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Engineer Job</w:t>
      </w:r>
    </w:p>
    <w:p>
      <w:r>
        <w:t>Employer Name: Synic Software Inc.</w:t>
      </w:r>
    </w:p>
    <w:p>
      <w:r>
        <w:t>SpiderID: 12472412</w:t>
      </w:r>
    </w:p>
    <w:p>
      <w:r>
        <w:t>Location: Vancouver, British Columbia</w:t>
      </w:r>
    </w:p>
    <w:p>
      <w:r>
        <w:t>Date Posted: 4/28/2022</w:t>
      </w:r>
    </w:p>
    <w:p>
      <w:r>
        <w:t>Wage: 82680</w:t>
      </w:r>
    </w:p>
    <w:p>
      <w:r>
        <w:t>Category: Information Technology</w:t>
      </w:r>
    </w:p>
    <w:p>
      <w:r>
        <w:t>Job Code: 2173</w:t>
      </w:r>
    </w:p>
    <w:p>
      <w:r>
        <w:t>Number Of Openings: 1</w:t>
      </w:r>
    </w:p>
    <w:p>
      <w:r>
        <w:t>Duties and Responsibilities:</w:t>
        <w:br/>
        <w:br/>
        <w:t>1.Provide technical leadership for software system development on design, implementation, test execution and improvement</w:t>
        <w:br/>
        <w:br/>
        <w:t>2.Provide software architecture definition to align with client functional and non-functional requirements</w:t>
        <w:br/>
        <w:br/>
        <w:t>3.Support new product launches - work with cross-functional product development teams that include design engineering, product management, manufacturing engineering, and production</w:t>
        <w:br/>
        <w:br/>
        <w:t>4.Collaborate with software engineers and software developers to determine optimal solution approaches for clients</w:t>
        <w:br/>
        <w:br/>
        <w:t>5.Design and code components of a large-scale distributed system with a keen sense for high performance and scalability</w:t>
        <w:br/>
        <w:br/>
        <w:t>6.Review product requirements and translate them into technical specifications</w:t>
        <w:br/>
        <w:br/>
        <w:t>7.Assess technological risks for new and existing projects</w:t>
        <w:br/>
        <w:br/>
        <w:t>8.Participate in all phases of system testing</w:t>
        <w:br/>
        <w:br/>
        <w:t>9.Lead and mentor junior developers through projects</w:t>
        <w:br/>
        <w:br/>
      </w:r>
    </w:p>
    <w:p>
      <w:r>
        <w:t>Job Requirements:</w:t>
        <w:br/>
        <w:br/>
        <w:t>1.Masters Degree in Computer Engineering/Science or a related field</w:t>
        <w:br/>
        <w:br/>
        <w:t>2.5 years of experience designing coding software systems</w:t>
        <w:br/>
        <w:br/>
        <w:t>3.Advanced knowledge of C#, C, Java, JavaScript, HTML, Matrix Laboratory, Shell script, Subversion (SVN), OpenGL, MVC, WPF, TCL, Assembler, and Git</w:t>
        <w:br/>
        <w:br/>
        <w:t>4.Working knowledge of Python</w:t>
        <w:br/>
        <w:br/>
        <w:t>5.Working knowledge of ETL (SSIS, Talend)</w:t>
        <w:br/>
        <w:br/>
        <w:t>6.Experience with DB schema/document design and data modeling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5</w:t>
        <w:br/>
        <w:br/>
        <w:br/>
        <w:t>Education Required: Masters</w:t>
        <w:br/>
        <w:br/>
        <w:br/>
        <w:t>Overnight Travel: None</w:t>
        <w:br/>
        <w:br/>
        <w:br/>
        <w:t>Vacation Time: 2 weeks / year</w:t>
        <w:br/>
        <w:br/>
        <w:br/>
      </w:r>
    </w:p>
    <w:p>
      <w:r>
        <w:t>From our beginnings in 2008 as a small team in Australia, Synic Software has grown to one of North America's largest tech start-ups. Our hub in downtown Vancouver houses some of the best minds in the industry. We cater to diverse industries from finance to real estate, e-commerce to health, transportation and retail. We're not about segregated features. Full integration for user friendly technology and engagement immediacy is our jam.</w:t>
      </w:r>
    </w:p>
    <w:p>
      <w:r>
        <w:t>Contact Name: Charles Tong</w:t>
      </w:r>
    </w:p>
    <w:p>
      <w:r>
        <w:t xml:space="preserve"> Employer</w:t>
      </w:r>
    </w:p>
    <w:p>
      <w:r>
        <w:t>Company: Synic Software Inc.</w:t>
      </w:r>
    </w:p>
    <w:p>
      <w:r>
        <w:t xml:space="preserve"> Vancouver</w:t>
      </w:r>
    </w:p>
    <w:p>
      <w:r>
        <w:t xml:space="preserve"> British Columbia</w:t>
      </w:r>
    </w:p>
    <w:p>
      <w:r>
        <w:t xml:space="preserve"> V6C 1A3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