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67CB" w14:textId="77777777" w:rsidR="0038618E" w:rsidRDefault="0038618E" w:rsidP="0038618E">
      <w:pPr>
        <w:pStyle w:val="TOCHeading"/>
        <w:rPr>
          <w:rFonts w:asciiTheme="minorHAnsi" w:eastAsiaTheme="minorHAnsi" w:hAnsiTheme="minorHAnsi" w:cstheme="minorBidi"/>
          <w:color w:val="auto"/>
          <w:sz w:val="22"/>
          <w:szCs w:val="22"/>
          <w:lang w:val="en-GB"/>
        </w:rPr>
      </w:pPr>
    </w:p>
    <w:p w14:paraId="4249B6A8" w14:textId="77777777" w:rsidR="0038618E" w:rsidRDefault="0038618E" w:rsidP="0038618E">
      <w:pPr>
        <w:pStyle w:val="Title"/>
      </w:pPr>
    </w:p>
    <w:p w14:paraId="20F111B1" w14:textId="77777777" w:rsidR="0038618E" w:rsidRDefault="0038618E" w:rsidP="0038618E">
      <w:r>
        <w:rPr>
          <w:noProof/>
          <w:lang w:eastAsia="en-IE"/>
        </w:rPr>
        <w:drawing>
          <wp:anchor distT="0" distB="0" distL="114300" distR="114300" simplePos="0" relativeHeight="251659264" behindDoc="0" locked="0" layoutInCell="1" allowOverlap="1" wp14:anchorId="01602262" wp14:editId="6013BC2D">
            <wp:simplePos x="0" y="0"/>
            <wp:positionH relativeFrom="margin">
              <wp:align>right</wp:align>
            </wp:positionH>
            <wp:positionV relativeFrom="margin">
              <wp:posOffset>180975</wp:posOffset>
            </wp:positionV>
            <wp:extent cx="1524000" cy="922655"/>
            <wp:effectExtent l="0" t="0" r="0" b="0"/>
            <wp:wrapSquare wrapText="bothSides"/>
            <wp:docPr id="8" name="Picture 8"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5B4071CA" w14:textId="77777777" w:rsidR="0038618E" w:rsidRDefault="0038618E" w:rsidP="0038618E"/>
    <w:p w14:paraId="525A3EF4" w14:textId="77777777" w:rsidR="0038618E" w:rsidRDefault="0038618E" w:rsidP="0038618E"/>
    <w:p w14:paraId="6B2DF80C" w14:textId="77777777" w:rsidR="0038618E" w:rsidRDefault="0038618E" w:rsidP="0038618E"/>
    <w:p w14:paraId="5D91C34B" w14:textId="77777777" w:rsidR="0038618E" w:rsidRDefault="0038618E" w:rsidP="0038618E"/>
    <w:p w14:paraId="3BFDF37B" w14:textId="77777777" w:rsidR="0038618E" w:rsidRDefault="0038618E" w:rsidP="0038618E"/>
    <w:p w14:paraId="18728A5B" w14:textId="77777777" w:rsidR="0038618E" w:rsidRDefault="0038618E" w:rsidP="0038618E"/>
    <w:p w14:paraId="7D328246" w14:textId="77777777" w:rsidR="0038618E" w:rsidRDefault="0038618E" w:rsidP="0038618E"/>
    <w:p w14:paraId="15BCA0A2" w14:textId="495B668B" w:rsidR="0038618E" w:rsidRPr="00600CDC" w:rsidRDefault="0038618E" w:rsidP="0038618E">
      <w:pPr>
        <w:rPr>
          <w:sz w:val="52"/>
          <w:szCs w:val="52"/>
        </w:rPr>
      </w:pPr>
      <w:r>
        <w:rPr>
          <w:sz w:val="52"/>
          <w:szCs w:val="52"/>
        </w:rPr>
        <w:t>Azure Face API</w:t>
      </w:r>
    </w:p>
    <w:p w14:paraId="006B1B3B" w14:textId="77777777" w:rsidR="0038618E" w:rsidRDefault="0038618E" w:rsidP="0038618E"/>
    <w:p w14:paraId="280058A3" w14:textId="77777777" w:rsidR="0038618E" w:rsidRPr="00600CDC" w:rsidRDefault="0038618E" w:rsidP="0038618E">
      <w:pPr>
        <w:rPr>
          <w:b/>
        </w:rPr>
      </w:pPr>
      <w:r>
        <w:rPr>
          <w:b/>
        </w:rPr>
        <w:t>Conor Weldon</w:t>
      </w:r>
    </w:p>
    <w:p w14:paraId="30553384" w14:textId="77777777" w:rsidR="0038618E" w:rsidRPr="00600CDC" w:rsidRDefault="0038618E" w:rsidP="0038618E">
      <w:pPr>
        <w:rPr>
          <w:b/>
        </w:rPr>
      </w:pPr>
      <w:r>
        <w:rPr>
          <w:b/>
        </w:rPr>
        <w:t>N00191746</w:t>
      </w:r>
    </w:p>
    <w:p w14:paraId="4FA62D2D" w14:textId="77777777" w:rsidR="0038618E" w:rsidRDefault="0038618E" w:rsidP="0038618E">
      <w:pPr>
        <w:rPr>
          <w:b/>
        </w:rPr>
      </w:pPr>
    </w:p>
    <w:p w14:paraId="351FEDDA" w14:textId="77777777" w:rsidR="0038618E" w:rsidRDefault="0038618E" w:rsidP="0038618E"/>
    <w:p w14:paraId="24F4A5E7" w14:textId="77777777" w:rsidR="0038618E" w:rsidRDefault="0038618E" w:rsidP="0038618E"/>
    <w:p w14:paraId="588D635C" w14:textId="77777777" w:rsidR="0038618E" w:rsidRDefault="0038618E" w:rsidP="0038618E"/>
    <w:p w14:paraId="4329B576" w14:textId="77777777" w:rsidR="0038618E" w:rsidRDefault="0038618E" w:rsidP="0038618E"/>
    <w:p w14:paraId="32233F11" w14:textId="77777777" w:rsidR="0038618E" w:rsidRDefault="0038618E" w:rsidP="0038618E"/>
    <w:p w14:paraId="0D3748CB" w14:textId="77777777" w:rsidR="0038618E" w:rsidRDefault="0038618E" w:rsidP="0038618E"/>
    <w:p w14:paraId="1CF05084" w14:textId="77777777" w:rsidR="0038618E" w:rsidRDefault="0038618E" w:rsidP="0038618E"/>
    <w:p w14:paraId="4A4D9758" w14:textId="77777777" w:rsidR="0038618E" w:rsidRDefault="0038618E" w:rsidP="0038618E"/>
    <w:p w14:paraId="1DB3D813" w14:textId="77777777" w:rsidR="0038618E" w:rsidRDefault="0038618E" w:rsidP="0038618E"/>
    <w:p w14:paraId="177500DC" w14:textId="77777777" w:rsidR="0038618E" w:rsidRDefault="0038618E" w:rsidP="0038618E"/>
    <w:p w14:paraId="7EAEB4FC" w14:textId="42776C7A" w:rsidR="0038618E" w:rsidRPr="00B6796C" w:rsidRDefault="0038618E" w:rsidP="0038618E">
      <w:pPr>
        <w:rPr>
          <w:sz w:val="36"/>
        </w:rPr>
      </w:pPr>
      <w:r w:rsidRPr="0038618E">
        <w:rPr>
          <w:sz w:val="36"/>
        </w:rPr>
        <w:t>Azure Face API</w:t>
      </w:r>
      <w:r>
        <w:rPr>
          <w:sz w:val="36"/>
        </w:rPr>
        <w:t xml:space="preserve">, </w:t>
      </w:r>
      <w:r w:rsidR="00B72808" w:rsidRPr="00B72808">
        <w:rPr>
          <w:sz w:val="36"/>
        </w:rPr>
        <w:t>Thesis Study</w:t>
      </w:r>
    </w:p>
    <w:p w14:paraId="0F62292D" w14:textId="77777777" w:rsidR="0038618E" w:rsidRDefault="0038618E" w:rsidP="0038618E">
      <w:r w:rsidRPr="009C2D87">
        <w:t>DL83</w:t>
      </w:r>
      <w:r>
        <w:t>6</w:t>
      </w:r>
      <w:r w:rsidRPr="009C2D87">
        <w:t xml:space="preserve"> BSc (Hons) in Creative </w:t>
      </w:r>
      <w:r>
        <w:t xml:space="preserve">Computing </w:t>
      </w:r>
    </w:p>
    <w:p w14:paraId="43D2601D" w14:textId="77777777" w:rsidR="0038618E" w:rsidRDefault="0038618E" w:rsidP="0038618E">
      <w:r>
        <w:t>Year 4, Term 2</w:t>
      </w:r>
    </w:p>
    <w:p w14:paraId="78BE1E49" w14:textId="77777777" w:rsidR="0038618E" w:rsidRDefault="0038618E" w:rsidP="0038618E">
      <w:r>
        <w:br w:type="page"/>
      </w:r>
    </w:p>
    <w:p w14:paraId="309CC9FC" w14:textId="77777777" w:rsidR="0038618E" w:rsidRDefault="0038618E" w:rsidP="0038618E"/>
    <w:sdt>
      <w:sdtPr>
        <w:rPr>
          <w:rFonts w:asciiTheme="minorHAnsi" w:eastAsiaTheme="minorHAnsi" w:hAnsiTheme="minorHAnsi" w:cstheme="minorBidi"/>
          <w:color w:val="auto"/>
          <w:sz w:val="22"/>
          <w:szCs w:val="22"/>
          <w:lang w:val="en-GB"/>
        </w:rPr>
        <w:id w:val="-1578432411"/>
        <w:docPartObj>
          <w:docPartGallery w:val="Table of Contents"/>
          <w:docPartUnique/>
        </w:docPartObj>
      </w:sdtPr>
      <w:sdtEndPr>
        <w:rPr>
          <w:b/>
          <w:bCs/>
          <w:noProof/>
        </w:rPr>
      </w:sdtEndPr>
      <w:sdtContent>
        <w:p w14:paraId="09FD9EF1" w14:textId="77777777" w:rsidR="0038618E" w:rsidRDefault="0038618E" w:rsidP="0038618E">
          <w:pPr>
            <w:pStyle w:val="TOCHeading"/>
          </w:pPr>
          <w:r>
            <w:t>Table of Contents</w:t>
          </w:r>
        </w:p>
        <w:p w14:paraId="25881E5A" w14:textId="637CAD84" w:rsidR="00F60F1E" w:rsidRDefault="0038618E">
          <w:pPr>
            <w:pStyle w:val="TOC1"/>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124449296" w:history="1">
            <w:r w:rsidR="00F60F1E" w:rsidRPr="00852B6C">
              <w:rPr>
                <w:rStyle w:val="Hyperlink"/>
                <w:rFonts w:ascii="Segoe UI" w:hAnsi="Segoe UI" w:cs="Segoe UI"/>
                <w:noProof/>
              </w:rPr>
              <w:t>Azure Face API</w:t>
            </w:r>
            <w:r w:rsidR="00F60F1E">
              <w:rPr>
                <w:noProof/>
                <w:webHidden/>
              </w:rPr>
              <w:tab/>
            </w:r>
            <w:r w:rsidR="00F60F1E">
              <w:rPr>
                <w:noProof/>
                <w:webHidden/>
              </w:rPr>
              <w:fldChar w:fldCharType="begin"/>
            </w:r>
            <w:r w:rsidR="00F60F1E">
              <w:rPr>
                <w:noProof/>
                <w:webHidden/>
              </w:rPr>
              <w:instrText xml:space="preserve"> PAGEREF _Toc124449296 \h </w:instrText>
            </w:r>
            <w:r w:rsidR="00F60F1E">
              <w:rPr>
                <w:noProof/>
                <w:webHidden/>
              </w:rPr>
            </w:r>
            <w:r w:rsidR="00F60F1E">
              <w:rPr>
                <w:noProof/>
                <w:webHidden/>
              </w:rPr>
              <w:fldChar w:fldCharType="separate"/>
            </w:r>
            <w:r w:rsidR="00F60F1E">
              <w:rPr>
                <w:noProof/>
                <w:webHidden/>
              </w:rPr>
              <w:t>3</w:t>
            </w:r>
            <w:r w:rsidR="00F60F1E">
              <w:rPr>
                <w:noProof/>
                <w:webHidden/>
              </w:rPr>
              <w:fldChar w:fldCharType="end"/>
            </w:r>
          </w:hyperlink>
        </w:p>
        <w:p w14:paraId="72013650" w14:textId="32A5DD4B" w:rsidR="00F60F1E" w:rsidRDefault="00B72808">
          <w:pPr>
            <w:pStyle w:val="TOC1"/>
            <w:tabs>
              <w:tab w:val="right" w:leader="dot" w:pos="9016"/>
            </w:tabs>
            <w:rPr>
              <w:rFonts w:eastAsiaTheme="minorEastAsia"/>
              <w:noProof/>
              <w:lang w:val="en-IE" w:eastAsia="en-IE"/>
            </w:rPr>
          </w:pPr>
          <w:hyperlink w:anchor="_Toc124449297" w:history="1">
            <w:r w:rsidR="00F60F1E" w:rsidRPr="00852B6C">
              <w:rPr>
                <w:rStyle w:val="Hyperlink"/>
                <w:rFonts w:ascii="Segoe UI" w:hAnsi="Segoe UI" w:cs="Segoe UI"/>
                <w:noProof/>
              </w:rPr>
              <w:t>Features of Azure Face API</w:t>
            </w:r>
            <w:r w:rsidR="00F60F1E">
              <w:rPr>
                <w:noProof/>
                <w:webHidden/>
              </w:rPr>
              <w:tab/>
            </w:r>
            <w:r w:rsidR="00F60F1E">
              <w:rPr>
                <w:noProof/>
                <w:webHidden/>
              </w:rPr>
              <w:fldChar w:fldCharType="begin"/>
            </w:r>
            <w:r w:rsidR="00F60F1E">
              <w:rPr>
                <w:noProof/>
                <w:webHidden/>
              </w:rPr>
              <w:instrText xml:space="preserve"> PAGEREF _Toc124449297 \h </w:instrText>
            </w:r>
            <w:r w:rsidR="00F60F1E">
              <w:rPr>
                <w:noProof/>
                <w:webHidden/>
              </w:rPr>
            </w:r>
            <w:r w:rsidR="00F60F1E">
              <w:rPr>
                <w:noProof/>
                <w:webHidden/>
              </w:rPr>
              <w:fldChar w:fldCharType="separate"/>
            </w:r>
            <w:r w:rsidR="00F60F1E">
              <w:rPr>
                <w:noProof/>
                <w:webHidden/>
              </w:rPr>
              <w:t>3</w:t>
            </w:r>
            <w:r w:rsidR="00F60F1E">
              <w:rPr>
                <w:noProof/>
                <w:webHidden/>
              </w:rPr>
              <w:fldChar w:fldCharType="end"/>
            </w:r>
          </w:hyperlink>
        </w:p>
        <w:p w14:paraId="338D902D" w14:textId="17A7272F" w:rsidR="00F60F1E" w:rsidRDefault="00B72808">
          <w:pPr>
            <w:pStyle w:val="TOC1"/>
            <w:tabs>
              <w:tab w:val="right" w:leader="dot" w:pos="9016"/>
            </w:tabs>
            <w:rPr>
              <w:rFonts w:eastAsiaTheme="minorEastAsia"/>
              <w:noProof/>
              <w:lang w:val="en-IE" w:eastAsia="en-IE"/>
            </w:rPr>
          </w:pPr>
          <w:hyperlink w:anchor="_Toc124449298" w:history="1">
            <w:r w:rsidR="00F60F1E" w:rsidRPr="00852B6C">
              <w:rPr>
                <w:rStyle w:val="Hyperlink"/>
                <w:rFonts w:ascii="Segoe UI" w:hAnsi="Segoe UI" w:cs="Segoe UI"/>
                <w:noProof/>
              </w:rPr>
              <w:t>Conclusion</w:t>
            </w:r>
            <w:r w:rsidR="00F60F1E">
              <w:rPr>
                <w:noProof/>
                <w:webHidden/>
              </w:rPr>
              <w:tab/>
            </w:r>
            <w:r w:rsidR="00F60F1E">
              <w:rPr>
                <w:noProof/>
                <w:webHidden/>
              </w:rPr>
              <w:fldChar w:fldCharType="begin"/>
            </w:r>
            <w:r w:rsidR="00F60F1E">
              <w:rPr>
                <w:noProof/>
                <w:webHidden/>
              </w:rPr>
              <w:instrText xml:space="preserve"> PAGEREF _Toc124449298 \h </w:instrText>
            </w:r>
            <w:r w:rsidR="00F60F1E">
              <w:rPr>
                <w:noProof/>
                <w:webHidden/>
              </w:rPr>
            </w:r>
            <w:r w:rsidR="00F60F1E">
              <w:rPr>
                <w:noProof/>
                <w:webHidden/>
              </w:rPr>
              <w:fldChar w:fldCharType="separate"/>
            </w:r>
            <w:r w:rsidR="00F60F1E">
              <w:rPr>
                <w:noProof/>
                <w:webHidden/>
              </w:rPr>
              <w:t>3</w:t>
            </w:r>
            <w:r w:rsidR="00F60F1E">
              <w:rPr>
                <w:noProof/>
                <w:webHidden/>
              </w:rPr>
              <w:fldChar w:fldCharType="end"/>
            </w:r>
          </w:hyperlink>
        </w:p>
        <w:p w14:paraId="58E0E497" w14:textId="22157FB4" w:rsidR="00F60F1E" w:rsidRDefault="00B72808">
          <w:pPr>
            <w:pStyle w:val="TOC1"/>
            <w:tabs>
              <w:tab w:val="right" w:leader="dot" w:pos="9016"/>
            </w:tabs>
            <w:rPr>
              <w:rFonts w:eastAsiaTheme="minorEastAsia"/>
              <w:noProof/>
              <w:lang w:val="en-IE" w:eastAsia="en-IE"/>
            </w:rPr>
          </w:pPr>
          <w:hyperlink w:anchor="_Toc124449299" w:history="1">
            <w:r w:rsidR="00F60F1E" w:rsidRPr="00852B6C">
              <w:rPr>
                <w:rStyle w:val="Hyperlink"/>
                <w:rFonts w:ascii="Segoe UI" w:hAnsi="Segoe UI" w:cs="Segoe UI"/>
                <w:noProof/>
              </w:rPr>
              <w:t>References:</w:t>
            </w:r>
            <w:r w:rsidR="00F60F1E">
              <w:rPr>
                <w:noProof/>
                <w:webHidden/>
              </w:rPr>
              <w:tab/>
            </w:r>
            <w:r w:rsidR="00F60F1E">
              <w:rPr>
                <w:noProof/>
                <w:webHidden/>
              </w:rPr>
              <w:fldChar w:fldCharType="begin"/>
            </w:r>
            <w:r w:rsidR="00F60F1E">
              <w:rPr>
                <w:noProof/>
                <w:webHidden/>
              </w:rPr>
              <w:instrText xml:space="preserve"> PAGEREF _Toc124449299 \h </w:instrText>
            </w:r>
            <w:r w:rsidR="00F60F1E">
              <w:rPr>
                <w:noProof/>
                <w:webHidden/>
              </w:rPr>
            </w:r>
            <w:r w:rsidR="00F60F1E">
              <w:rPr>
                <w:noProof/>
                <w:webHidden/>
              </w:rPr>
              <w:fldChar w:fldCharType="separate"/>
            </w:r>
            <w:r w:rsidR="00F60F1E">
              <w:rPr>
                <w:noProof/>
                <w:webHidden/>
              </w:rPr>
              <w:t>3</w:t>
            </w:r>
            <w:r w:rsidR="00F60F1E">
              <w:rPr>
                <w:noProof/>
                <w:webHidden/>
              </w:rPr>
              <w:fldChar w:fldCharType="end"/>
            </w:r>
          </w:hyperlink>
        </w:p>
        <w:p w14:paraId="58829B04" w14:textId="46AE5151" w:rsidR="0038618E" w:rsidRDefault="0038618E" w:rsidP="0038618E">
          <w:r>
            <w:rPr>
              <w:b/>
              <w:bCs/>
              <w:noProof/>
            </w:rPr>
            <w:fldChar w:fldCharType="end"/>
          </w:r>
        </w:p>
      </w:sdtContent>
    </w:sdt>
    <w:p w14:paraId="2581D89F" w14:textId="77777777" w:rsidR="0038618E" w:rsidRDefault="0038618E" w:rsidP="0038618E">
      <w:pPr>
        <w:rPr>
          <w:rFonts w:ascii="Segoe UI" w:eastAsiaTheme="majorEastAsia" w:hAnsi="Segoe UI" w:cs="Segoe UI"/>
          <w:color w:val="2F5496" w:themeColor="accent1" w:themeShade="BF"/>
          <w:sz w:val="32"/>
          <w:szCs w:val="32"/>
        </w:rPr>
      </w:pPr>
      <w:r>
        <w:rPr>
          <w:rFonts w:ascii="Segoe UI" w:hAnsi="Segoe UI" w:cs="Segoe UI"/>
        </w:rPr>
        <w:br w:type="page"/>
      </w:r>
    </w:p>
    <w:p w14:paraId="02D09CC2" w14:textId="6F183FB3" w:rsidR="0038618E" w:rsidRDefault="0038618E" w:rsidP="0038618E">
      <w:pPr>
        <w:pStyle w:val="Heading1"/>
        <w:rPr>
          <w:rFonts w:ascii="Segoe UI" w:hAnsi="Segoe UI" w:cs="Segoe UI"/>
        </w:rPr>
      </w:pPr>
      <w:bookmarkStart w:id="0" w:name="_Toc124449296"/>
      <w:r w:rsidRPr="0038618E">
        <w:rPr>
          <w:rFonts w:ascii="Segoe UI" w:hAnsi="Segoe UI" w:cs="Segoe UI"/>
        </w:rPr>
        <w:lastRenderedPageBreak/>
        <w:t>Azure Face API</w:t>
      </w:r>
      <w:bookmarkEnd w:id="0"/>
    </w:p>
    <w:p w14:paraId="1050B209" w14:textId="77777777" w:rsidR="0038618E" w:rsidRPr="0038618E" w:rsidRDefault="0038618E" w:rsidP="0038618E"/>
    <w:p w14:paraId="6BAF86FE" w14:textId="02CACE6D" w:rsidR="0038618E" w:rsidRDefault="0038618E" w:rsidP="0038618E">
      <w:pPr>
        <w:rPr>
          <w:rFonts w:ascii="Segoe UI" w:hAnsi="Segoe UI" w:cs="Segoe UI"/>
        </w:rPr>
      </w:pPr>
      <w:r w:rsidRPr="0038618E">
        <w:rPr>
          <w:rFonts w:ascii="Segoe UI" w:hAnsi="Segoe UI" w:cs="Segoe UI"/>
        </w:rPr>
        <w:t>Azure Face API is a cloud-based service provided by Microsoft that allows developers to add facial recognition and analysis capabilities to their applications. This service can detect faces in images and videos, identify individuals, and analyze facial features such as age, gender, and emotion.</w:t>
      </w:r>
    </w:p>
    <w:p w14:paraId="395DE631" w14:textId="6254C14A" w:rsidR="0038618E" w:rsidRDefault="0038618E" w:rsidP="0038618E">
      <w:pPr>
        <w:rPr>
          <w:rFonts w:ascii="Segoe UI" w:hAnsi="Segoe UI" w:cs="Segoe UI"/>
        </w:rPr>
      </w:pPr>
    </w:p>
    <w:p w14:paraId="68881C68" w14:textId="3F043219" w:rsidR="0038618E" w:rsidRPr="0038618E" w:rsidRDefault="0038618E" w:rsidP="0038618E">
      <w:pPr>
        <w:pStyle w:val="Heading1"/>
        <w:rPr>
          <w:rFonts w:ascii="Segoe UI" w:hAnsi="Segoe UI" w:cs="Segoe UI"/>
        </w:rPr>
      </w:pPr>
      <w:bookmarkStart w:id="1" w:name="_Toc124449297"/>
      <w:r w:rsidRPr="0038618E">
        <w:rPr>
          <w:rFonts w:ascii="Segoe UI" w:hAnsi="Segoe UI" w:cs="Segoe UI"/>
        </w:rPr>
        <w:t>Features of Azure Face API</w:t>
      </w:r>
      <w:bookmarkEnd w:id="1"/>
    </w:p>
    <w:p w14:paraId="1F02B67C" w14:textId="77777777" w:rsidR="0038618E" w:rsidRPr="0038618E" w:rsidRDefault="0038618E" w:rsidP="0038618E"/>
    <w:p w14:paraId="47DAA3F3" w14:textId="77777777" w:rsidR="0038618E" w:rsidRPr="0038618E" w:rsidRDefault="0038618E" w:rsidP="0038618E">
      <w:pPr>
        <w:rPr>
          <w:rFonts w:ascii="Segoe UI" w:hAnsi="Segoe UI" w:cs="Segoe UI"/>
        </w:rPr>
      </w:pPr>
      <w:r w:rsidRPr="0038618E">
        <w:rPr>
          <w:rFonts w:ascii="Segoe UI" w:hAnsi="Segoe UI" w:cs="Segoe UI"/>
        </w:rPr>
        <w:t>One key feature of Azure Face API is its ability to detect and recognize faces in images and videos with high accuracy. This is achieved through the use of deep learning algorithms, which are trained on a large dataset of faces to learn the unique characteristics of different individuals. Once a face is detected, the service can then compare it to a database of known faces to identify the individual.</w:t>
      </w:r>
    </w:p>
    <w:p w14:paraId="29D08DDA" w14:textId="77777777" w:rsidR="0038618E" w:rsidRPr="0038618E" w:rsidRDefault="0038618E" w:rsidP="0038618E">
      <w:pPr>
        <w:rPr>
          <w:rFonts w:ascii="Segoe UI" w:hAnsi="Segoe UI" w:cs="Segoe UI"/>
        </w:rPr>
      </w:pPr>
      <w:r w:rsidRPr="0038618E">
        <w:rPr>
          <w:rFonts w:ascii="Segoe UI" w:hAnsi="Segoe UI" w:cs="Segoe UI"/>
        </w:rPr>
        <w:t>Another important feature of Azure Face API is its ability to analyze facial features such as age, gender, and emotion. This can be useful for a wide range of applications, including security systems, human-computer interaction, and marketing research. For example, a retail store could use this technology to track customer demographics and preferences, or a security system could use it to identify individuals who are on a watchlist.</w:t>
      </w:r>
    </w:p>
    <w:p w14:paraId="40DE9F3D" w14:textId="461F7EE0" w:rsidR="0038618E" w:rsidRDefault="0038618E" w:rsidP="0038618E">
      <w:pPr>
        <w:rPr>
          <w:rFonts w:ascii="Segoe UI" w:hAnsi="Segoe UI" w:cs="Segoe UI"/>
        </w:rPr>
      </w:pPr>
      <w:r w:rsidRPr="0038618E">
        <w:rPr>
          <w:rFonts w:ascii="Segoe UI" w:hAnsi="Segoe UI" w:cs="Segoe UI"/>
        </w:rPr>
        <w:t>Azure Face API also offers a number of security and privacy features to help ensure the protection of personal data. These include support for Azure Active Directory for authentication and authorization, as well as the ability to store data in a private, isolated environment using Azure Virtual Networks.</w:t>
      </w:r>
    </w:p>
    <w:p w14:paraId="41532A52" w14:textId="10285706" w:rsidR="0038618E" w:rsidRDefault="0038618E" w:rsidP="0038618E">
      <w:pPr>
        <w:rPr>
          <w:rFonts w:ascii="Segoe UI" w:hAnsi="Segoe UI" w:cs="Segoe UI"/>
        </w:rPr>
      </w:pPr>
    </w:p>
    <w:p w14:paraId="769F37A6" w14:textId="27B45799" w:rsidR="0038618E" w:rsidRPr="0038618E" w:rsidRDefault="0038618E" w:rsidP="0038618E">
      <w:pPr>
        <w:pStyle w:val="Heading1"/>
        <w:rPr>
          <w:rFonts w:ascii="Segoe UI" w:hAnsi="Segoe UI" w:cs="Segoe UI"/>
        </w:rPr>
      </w:pPr>
      <w:bookmarkStart w:id="2" w:name="_Toc124449298"/>
      <w:r w:rsidRPr="0038618E">
        <w:rPr>
          <w:rFonts w:ascii="Segoe UI" w:hAnsi="Segoe UI" w:cs="Segoe UI"/>
        </w:rPr>
        <w:t>Conclusion</w:t>
      </w:r>
      <w:bookmarkEnd w:id="2"/>
    </w:p>
    <w:p w14:paraId="3536BE1E" w14:textId="77777777" w:rsidR="0038618E" w:rsidRPr="0038618E" w:rsidRDefault="0038618E" w:rsidP="0038618E">
      <w:pPr>
        <w:rPr>
          <w:rFonts w:ascii="Segoe UI" w:hAnsi="Segoe UI" w:cs="Segoe UI"/>
        </w:rPr>
      </w:pPr>
    </w:p>
    <w:p w14:paraId="378FC618" w14:textId="4C915588" w:rsidR="0038618E" w:rsidRDefault="0038618E" w:rsidP="0038618E">
      <w:pPr>
        <w:rPr>
          <w:rFonts w:ascii="Segoe UI" w:hAnsi="Segoe UI" w:cs="Segoe UI"/>
        </w:rPr>
      </w:pPr>
      <w:r w:rsidRPr="0038618E">
        <w:rPr>
          <w:rFonts w:ascii="Segoe UI" w:hAnsi="Segoe UI" w:cs="Segoe UI"/>
        </w:rPr>
        <w:t>Overall, Azure Face API is a powerful and versatile tool for adding facial recognition and analysis capabilities to applications. It is suitable for a wide range of use cases, from security and surveillance to marketing and research.</w:t>
      </w:r>
    </w:p>
    <w:p w14:paraId="7E8B3126" w14:textId="77777777" w:rsidR="0038618E" w:rsidRPr="0038618E" w:rsidRDefault="0038618E" w:rsidP="0038618E">
      <w:pPr>
        <w:rPr>
          <w:rFonts w:ascii="Segoe UI" w:hAnsi="Segoe UI" w:cs="Segoe UI"/>
        </w:rPr>
      </w:pPr>
    </w:p>
    <w:p w14:paraId="21AF65E1" w14:textId="51114946" w:rsidR="0038618E" w:rsidRDefault="0038618E" w:rsidP="0038618E">
      <w:pPr>
        <w:pStyle w:val="Heading1"/>
        <w:rPr>
          <w:rFonts w:ascii="Segoe UI" w:hAnsi="Segoe UI" w:cs="Segoe UI"/>
        </w:rPr>
      </w:pPr>
      <w:bookmarkStart w:id="3" w:name="_Toc124449299"/>
      <w:r w:rsidRPr="0038618E">
        <w:rPr>
          <w:rFonts w:ascii="Segoe UI" w:hAnsi="Segoe UI" w:cs="Segoe UI"/>
        </w:rPr>
        <w:t>References:</w:t>
      </w:r>
      <w:bookmarkEnd w:id="3"/>
    </w:p>
    <w:p w14:paraId="1F34D8F9" w14:textId="77777777" w:rsidR="0038618E" w:rsidRPr="0038618E" w:rsidRDefault="0038618E" w:rsidP="0038618E"/>
    <w:p w14:paraId="60E43670" w14:textId="77777777" w:rsidR="0038618E" w:rsidRPr="0038618E" w:rsidRDefault="0038618E" w:rsidP="0038618E">
      <w:pPr>
        <w:rPr>
          <w:rFonts w:ascii="Segoe UI" w:hAnsi="Segoe UI" w:cs="Segoe UI"/>
        </w:rPr>
      </w:pPr>
      <w:r w:rsidRPr="0038618E">
        <w:rPr>
          <w:rFonts w:ascii="Segoe UI" w:hAnsi="Segoe UI" w:cs="Segoe UI"/>
        </w:rPr>
        <w:t>1.</w:t>
      </w:r>
      <w:r w:rsidRPr="0038618E">
        <w:rPr>
          <w:rFonts w:ascii="Segoe UI" w:hAnsi="Segoe UI" w:cs="Segoe UI"/>
        </w:rPr>
        <w:tab/>
        <w:t>Microsoft Azure Face API documentation: https://azure.microsoft.com/en-us/services/cognitive-services/face/</w:t>
      </w:r>
    </w:p>
    <w:p w14:paraId="2E094E64" w14:textId="77777777" w:rsidR="0038618E" w:rsidRPr="0038618E" w:rsidRDefault="0038618E" w:rsidP="0038618E">
      <w:pPr>
        <w:rPr>
          <w:rFonts w:ascii="Segoe UI" w:hAnsi="Segoe UI" w:cs="Segoe UI"/>
        </w:rPr>
      </w:pPr>
      <w:r w:rsidRPr="0038618E">
        <w:rPr>
          <w:rFonts w:ascii="Segoe UI" w:hAnsi="Segoe UI" w:cs="Segoe UI"/>
        </w:rPr>
        <w:lastRenderedPageBreak/>
        <w:t>2.</w:t>
      </w:r>
      <w:r w:rsidRPr="0038618E">
        <w:rPr>
          <w:rFonts w:ascii="Segoe UI" w:hAnsi="Segoe UI" w:cs="Segoe UI"/>
        </w:rPr>
        <w:tab/>
        <w:t>Microsoft Azure Face API blog: https://azure.microsoft.com/en-us/blog/category/cognitive-services/face/</w:t>
      </w:r>
    </w:p>
    <w:p w14:paraId="361114CA" w14:textId="77777777" w:rsidR="0038618E" w:rsidRPr="0038618E" w:rsidRDefault="0038618E" w:rsidP="0038618E">
      <w:pPr>
        <w:rPr>
          <w:rFonts w:ascii="Segoe UI" w:hAnsi="Segoe UI" w:cs="Segoe UI"/>
        </w:rPr>
      </w:pPr>
      <w:r w:rsidRPr="0038618E">
        <w:rPr>
          <w:rFonts w:ascii="Segoe UI" w:hAnsi="Segoe UI" w:cs="Segoe UI"/>
        </w:rPr>
        <w:t>3.</w:t>
      </w:r>
      <w:r w:rsidRPr="0038618E">
        <w:rPr>
          <w:rFonts w:ascii="Segoe UI" w:hAnsi="Segoe UI" w:cs="Segoe UI"/>
        </w:rPr>
        <w:tab/>
        <w:t>Microsoft Azure Face API pricing: https://azure.microsoft.com/en-us/pricing/details/cognitive-services/face-api/</w:t>
      </w:r>
    </w:p>
    <w:p w14:paraId="09CBF8B7" w14:textId="485767A4" w:rsidR="009E60DB" w:rsidRPr="0038618E" w:rsidRDefault="0038618E" w:rsidP="0038618E">
      <w:pPr>
        <w:rPr>
          <w:rFonts w:ascii="Segoe UI" w:hAnsi="Segoe UI" w:cs="Segoe UI"/>
        </w:rPr>
      </w:pPr>
      <w:r w:rsidRPr="0038618E">
        <w:rPr>
          <w:rFonts w:ascii="Segoe UI" w:hAnsi="Segoe UI" w:cs="Segoe UI"/>
        </w:rPr>
        <w:t>4.</w:t>
      </w:r>
      <w:r w:rsidRPr="0038618E">
        <w:rPr>
          <w:rFonts w:ascii="Segoe UI" w:hAnsi="Segoe UI" w:cs="Segoe UI"/>
        </w:rPr>
        <w:tab/>
        <w:t>Microsoft Azure Face API sample code: https://github.com/Azure/azure-sdk-for-python/tree/main/azure-cognitiveservices-vision-face</w:t>
      </w:r>
    </w:p>
    <w:sectPr w:rsidR="009E60DB" w:rsidRPr="00386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51657"/>
    <w:multiLevelType w:val="multilevel"/>
    <w:tmpl w:val="7F62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57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8E"/>
    <w:rsid w:val="0038618E"/>
    <w:rsid w:val="004C4DC0"/>
    <w:rsid w:val="009E60DB"/>
    <w:rsid w:val="00AB7D30"/>
    <w:rsid w:val="00B72808"/>
    <w:rsid w:val="00F60F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7523"/>
  <w15:chartTrackingRefBased/>
  <w15:docId w15:val="{18359B2B-569C-48A2-B5E1-18625C51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18E"/>
    <w:rPr>
      <w:lang w:val="en-GB"/>
    </w:rPr>
  </w:style>
  <w:style w:type="paragraph" w:styleId="Heading1">
    <w:name w:val="heading 1"/>
    <w:basedOn w:val="Normal"/>
    <w:next w:val="Normal"/>
    <w:link w:val="Heading1Char"/>
    <w:uiPriority w:val="9"/>
    <w:qFormat/>
    <w:rsid w:val="00386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18E"/>
    <w:rPr>
      <w:color w:val="0000FF"/>
      <w:u w:val="single"/>
    </w:rPr>
  </w:style>
  <w:style w:type="character" w:customStyle="1" w:styleId="Heading1Char">
    <w:name w:val="Heading 1 Char"/>
    <w:basedOn w:val="DefaultParagraphFont"/>
    <w:link w:val="Heading1"/>
    <w:uiPriority w:val="9"/>
    <w:rsid w:val="0038618E"/>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8618E"/>
    <w:pPr>
      <w:outlineLvl w:val="9"/>
    </w:pPr>
    <w:rPr>
      <w:lang w:val="en-US"/>
    </w:rPr>
  </w:style>
  <w:style w:type="paragraph" w:styleId="TOC1">
    <w:name w:val="toc 1"/>
    <w:basedOn w:val="Normal"/>
    <w:next w:val="Normal"/>
    <w:autoRedefine/>
    <w:uiPriority w:val="39"/>
    <w:unhideWhenUsed/>
    <w:rsid w:val="0038618E"/>
    <w:pPr>
      <w:spacing w:after="100"/>
    </w:pPr>
  </w:style>
  <w:style w:type="paragraph" w:styleId="TOC2">
    <w:name w:val="toc 2"/>
    <w:basedOn w:val="Normal"/>
    <w:next w:val="Normal"/>
    <w:autoRedefine/>
    <w:uiPriority w:val="39"/>
    <w:unhideWhenUsed/>
    <w:rsid w:val="0038618E"/>
    <w:pPr>
      <w:spacing w:after="100"/>
      <w:ind w:left="220"/>
    </w:pPr>
  </w:style>
  <w:style w:type="paragraph" w:styleId="Title">
    <w:name w:val="Title"/>
    <w:basedOn w:val="Normal"/>
    <w:next w:val="Normal"/>
    <w:link w:val="TitleChar"/>
    <w:uiPriority w:val="10"/>
    <w:qFormat/>
    <w:rsid w:val="0038618E"/>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8618E"/>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3</cp:revision>
  <dcterms:created xsi:type="dcterms:W3CDTF">2023-01-12T20:49:00Z</dcterms:created>
  <dcterms:modified xsi:type="dcterms:W3CDTF">2023-01-12T21:01:00Z</dcterms:modified>
</cp:coreProperties>
</file>