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1D4B8" w14:textId="77777777" w:rsidR="00283EBA" w:rsidRDefault="00283EBA" w:rsidP="00283EBA">
      <w:pPr>
        <w:pStyle w:val="Title"/>
      </w:pPr>
    </w:p>
    <w:p w14:paraId="4F7A885C" w14:textId="77777777" w:rsidR="00283EBA" w:rsidRDefault="00283EBA" w:rsidP="00283EBA">
      <w:r>
        <w:rPr>
          <w:noProof/>
          <w:lang w:eastAsia="en-IE"/>
        </w:rPr>
        <w:drawing>
          <wp:anchor distT="0" distB="0" distL="114300" distR="114300" simplePos="0" relativeHeight="251659264" behindDoc="0" locked="0" layoutInCell="1" allowOverlap="1" wp14:anchorId="5EBFB052" wp14:editId="7ADC2527">
            <wp:simplePos x="0" y="0"/>
            <wp:positionH relativeFrom="margin">
              <wp:align>right</wp:align>
            </wp:positionH>
            <wp:positionV relativeFrom="margin">
              <wp:posOffset>180975</wp:posOffset>
            </wp:positionV>
            <wp:extent cx="1524000" cy="922655"/>
            <wp:effectExtent l="0" t="0" r="0" b="0"/>
            <wp:wrapSquare wrapText="bothSides"/>
            <wp:docPr id="8" name="Picture 8"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AD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4000" cy="922655"/>
                    </a:xfrm>
                    <a:prstGeom prst="rect">
                      <a:avLst/>
                    </a:prstGeom>
                    <a:noFill/>
                  </pic:spPr>
                </pic:pic>
              </a:graphicData>
            </a:graphic>
            <wp14:sizeRelH relativeFrom="margin">
              <wp14:pctWidth>0</wp14:pctWidth>
            </wp14:sizeRelH>
            <wp14:sizeRelV relativeFrom="margin">
              <wp14:pctHeight>0</wp14:pctHeight>
            </wp14:sizeRelV>
          </wp:anchor>
        </w:drawing>
      </w:r>
    </w:p>
    <w:p w14:paraId="2ACE1261" w14:textId="77777777" w:rsidR="00283EBA" w:rsidRDefault="00283EBA" w:rsidP="00283EBA"/>
    <w:p w14:paraId="3EA3EEBA" w14:textId="77777777" w:rsidR="00283EBA" w:rsidRDefault="00283EBA" w:rsidP="00283EBA"/>
    <w:p w14:paraId="320A2718" w14:textId="77777777" w:rsidR="00283EBA" w:rsidRDefault="00283EBA" w:rsidP="00283EBA"/>
    <w:p w14:paraId="4A8A8F2C" w14:textId="77777777" w:rsidR="00283EBA" w:rsidRDefault="00283EBA" w:rsidP="00283EBA"/>
    <w:p w14:paraId="40A36174" w14:textId="77777777" w:rsidR="00283EBA" w:rsidRDefault="00283EBA" w:rsidP="00283EBA"/>
    <w:p w14:paraId="56DE6A25" w14:textId="77777777" w:rsidR="00283EBA" w:rsidRDefault="00283EBA" w:rsidP="00283EBA"/>
    <w:p w14:paraId="2D9AE077" w14:textId="77777777" w:rsidR="00283EBA" w:rsidRDefault="00283EBA" w:rsidP="00283EBA"/>
    <w:p w14:paraId="29A1F299" w14:textId="33AB716D" w:rsidR="00283EBA" w:rsidRPr="00600CDC" w:rsidRDefault="00283EBA" w:rsidP="00283EBA">
      <w:pPr>
        <w:rPr>
          <w:sz w:val="52"/>
          <w:szCs w:val="52"/>
        </w:rPr>
      </w:pPr>
      <w:r>
        <w:rPr>
          <w:sz w:val="52"/>
          <w:szCs w:val="52"/>
        </w:rPr>
        <w:t>Emotional Recognition</w:t>
      </w:r>
    </w:p>
    <w:p w14:paraId="44E4A85B" w14:textId="77777777" w:rsidR="00283EBA" w:rsidRDefault="00283EBA" w:rsidP="00283EBA"/>
    <w:p w14:paraId="131B7D8F" w14:textId="77777777" w:rsidR="00283EBA" w:rsidRPr="00600CDC" w:rsidRDefault="00283EBA" w:rsidP="00283EBA">
      <w:pPr>
        <w:rPr>
          <w:b/>
        </w:rPr>
      </w:pPr>
      <w:r>
        <w:rPr>
          <w:b/>
        </w:rPr>
        <w:t>Conor Weldon</w:t>
      </w:r>
    </w:p>
    <w:p w14:paraId="20AC89E7" w14:textId="77777777" w:rsidR="00283EBA" w:rsidRPr="00600CDC" w:rsidRDefault="00283EBA" w:rsidP="00283EBA">
      <w:pPr>
        <w:rPr>
          <w:b/>
        </w:rPr>
      </w:pPr>
      <w:r>
        <w:rPr>
          <w:b/>
        </w:rPr>
        <w:t>N00191746</w:t>
      </w:r>
    </w:p>
    <w:p w14:paraId="16332A2D" w14:textId="77777777" w:rsidR="00283EBA" w:rsidRDefault="00283EBA" w:rsidP="00283EBA">
      <w:pPr>
        <w:rPr>
          <w:b/>
        </w:rPr>
      </w:pPr>
    </w:p>
    <w:p w14:paraId="43E5D039" w14:textId="77777777" w:rsidR="00283EBA" w:rsidRDefault="00283EBA" w:rsidP="00283EBA"/>
    <w:p w14:paraId="6271E64F" w14:textId="77777777" w:rsidR="00283EBA" w:rsidRDefault="00283EBA" w:rsidP="00283EBA"/>
    <w:p w14:paraId="469D491A" w14:textId="77777777" w:rsidR="00283EBA" w:rsidRDefault="00283EBA" w:rsidP="00283EBA"/>
    <w:p w14:paraId="1B0A5393" w14:textId="77777777" w:rsidR="00283EBA" w:rsidRDefault="00283EBA" w:rsidP="00283EBA"/>
    <w:p w14:paraId="7634DBCE" w14:textId="77777777" w:rsidR="00283EBA" w:rsidRDefault="00283EBA" w:rsidP="00283EBA"/>
    <w:p w14:paraId="64E170E2" w14:textId="77777777" w:rsidR="00283EBA" w:rsidRDefault="00283EBA" w:rsidP="00283EBA"/>
    <w:p w14:paraId="37B48277" w14:textId="77777777" w:rsidR="00283EBA" w:rsidRDefault="00283EBA" w:rsidP="00283EBA"/>
    <w:p w14:paraId="22FDEC72" w14:textId="77777777" w:rsidR="00283EBA" w:rsidRDefault="00283EBA" w:rsidP="00283EBA"/>
    <w:p w14:paraId="02648365" w14:textId="77777777" w:rsidR="00283EBA" w:rsidRDefault="00283EBA" w:rsidP="00283EBA"/>
    <w:p w14:paraId="65117316" w14:textId="77777777" w:rsidR="00283EBA" w:rsidRDefault="00283EBA" w:rsidP="00283EBA"/>
    <w:p w14:paraId="6978F214" w14:textId="5B0B669A" w:rsidR="00283EBA" w:rsidRPr="00B6796C" w:rsidRDefault="00283EBA" w:rsidP="00283EBA">
      <w:pPr>
        <w:rPr>
          <w:sz w:val="36"/>
        </w:rPr>
      </w:pPr>
      <w:r w:rsidRPr="00283EBA">
        <w:rPr>
          <w:sz w:val="36"/>
        </w:rPr>
        <w:t>Emotional</w:t>
      </w:r>
      <w:r>
        <w:rPr>
          <w:sz w:val="36"/>
        </w:rPr>
        <w:t xml:space="preserve">, </w:t>
      </w:r>
      <w:r w:rsidR="00E40B3F">
        <w:rPr>
          <w:sz w:val="36"/>
        </w:rPr>
        <w:t>Thesis Study</w:t>
      </w:r>
    </w:p>
    <w:p w14:paraId="5FEBC700" w14:textId="77777777" w:rsidR="00283EBA" w:rsidRDefault="00283EBA" w:rsidP="00283EBA">
      <w:r w:rsidRPr="009C2D87">
        <w:t>DL83</w:t>
      </w:r>
      <w:r>
        <w:t>6</w:t>
      </w:r>
      <w:r w:rsidRPr="009C2D87">
        <w:t xml:space="preserve"> BSc (Hons) in Creative </w:t>
      </w:r>
      <w:r>
        <w:t xml:space="preserve">Computing </w:t>
      </w:r>
    </w:p>
    <w:p w14:paraId="733E2DC1" w14:textId="77777777" w:rsidR="00283EBA" w:rsidRDefault="00283EBA" w:rsidP="00283EBA">
      <w:r>
        <w:t>Year 4, Term 2</w:t>
      </w:r>
    </w:p>
    <w:p w14:paraId="336E2E63" w14:textId="77777777" w:rsidR="00283EBA" w:rsidRDefault="00283EBA" w:rsidP="00283EBA">
      <w:r>
        <w:br w:type="page"/>
      </w:r>
    </w:p>
    <w:p w14:paraId="24F66DC0" w14:textId="77777777" w:rsidR="00283EBA" w:rsidRDefault="00283EBA" w:rsidP="00283EBA"/>
    <w:sdt>
      <w:sdtPr>
        <w:rPr>
          <w:rFonts w:asciiTheme="minorHAnsi" w:eastAsiaTheme="minorHAnsi" w:hAnsiTheme="minorHAnsi" w:cstheme="minorBidi"/>
          <w:color w:val="auto"/>
          <w:sz w:val="22"/>
          <w:szCs w:val="22"/>
          <w:lang w:val="en-GB"/>
        </w:rPr>
        <w:id w:val="-1578432411"/>
        <w:docPartObj>
          <w:docPartGallery w:val="Table of Contents"/>
          <w:docPartUnique/>
        </w:docPartObj>
      </w:sdtPr>
      <w:sdtEndPr>
        <w:rPr>
          <w:b/>
          <w:bCs/>
          <w:noProof/>
        </w:rPr>
      </w:sdtEndPr>
      <w:sdtContent>
        <w:p w14:paraId="1CDD13CD" w14:textId="77777777" w:rsidR="00283EBA" w:rsidRDefault="00283EBA" w:rsidP="00283EBA">
          <w:pPr>
            <w:pStyle w:val="TOCHeading"/>
          </w:pPr>
          <w:r>
            <w:t>Table of Contents</w:t>
          </w:r>
        </w:p>
        <w:p w14:paraId="093147BB" w14:textId="3C5BAD17" w:rsidR="00283EBA" w:rsidRDefault="00283EBA">
          <w:pPr>
            <w:pStyle w:val="TOC1"/>
            <w:tabs>
              <w:tab w:val="right" w:leader="dot" w:pos="9016"/>
            </w:tabs>
            <w:rPr>
              <w:rFonts w:eastAsiaTheme="minorEastAsia"/>
              <w:noProof/>
              <w:lang w:val="en-IE" w:eastAsia="en-IE"/>
            </w:rPr>
          </w:pPr>
          <w:r>
            <w:fldChar w:fldCharType="begin"/>
          </w:r>
          <w:r>
            <w:instrText xml:space="preserve"> TOC \o "1-3" \h \z \u </w:instrText>
          </w:r>
          <w:r>
            <w:fldChar w:fldCharType="separate"/>
          </w:r>
          <w:hyperlink w:anchor="_Toc124449588" w:history="1">
            <w:r w:rsidRPr="007E5C16">
              <w:rPr>
                <w:rStyle w:val="Hyperlink"/>
                <w:rFonts w:ascii="Segoe UI" w:hAnsi="Segoe UI" w:cs="Segoe UI"/>
                <w:noProof/>
              </w:rPr>
              <w:t>Introduction</w:t>
            </w:r>
            <w:r>
              <w:rPr>
                <w:noProof/>
                <w:webHidden/>
              </w:rPr>
              <w:tab/>
            </w:r>
            <w:r>
              <w:rPr>
                <w:noProof/>
                <w:webHidden/>
              </w:rPr>
              <w:fldChar w:fldCharType="begin"/>
            </w:r>
            <w:r>
              <w:rPr>
                <w:noProof/>
                <w:webHidden/>
              </w:rPr>
              <w:instrText xml:space="preserve"> PAGEREF _Toc124449588 \h </w:instrText>
            </w:r>
            <w:r>
              <w:rPr>
                <w:noProof/>
                <w:webHidden/>
              </w:rPr>
            </w:r>
            <w:r>
              <w:rPr>
                <w:noProof/>
                <w:webHidden/>
              </w:rPr>
              <w:fldChar w:fldCharType="separate"/>
            </w:r>
            <w:r>
              <w:rPr>
                <w:noProof/>
                <w:webHidden/>
              </w:rPr>
              <w:t>3</w:t>
            </w:r>
            <w:r>
              <w:rPr>
                <w:noProof/>
                <w:webHidden/>
              </w:rPr>
              <w:fldChar w:fldCharType="end"/>
            </w:r>
          </w:hyperlink>
        </w:p>
        <w:p w14:paraId="42997533" w14:textId="181B1E56" w:rsidR="00283EBA" w:rsidRDefault="00E40B3F">
          <w:pPr>
            <w:pStyle w:val="TOC1"/>
            <w:tabs>
              <w:tab w:val="right" w:leader="dot" w:pos="9016"/>
            </w:tabs>
            <w:rPr>
              <w:rFonts w:eastAsiaTheme="minorEastAsia"/>
              <w:noProof/>
              <w:lang w:val="en-IE" w:eastAsia="en-IE"/>
            </w:rPr>
          </w:pPr>
          <w:hyperlink w:anchor="_Toc124449589" w:history="1">
            <w:r w:rsidR="00283EBA" w:rsidRPr="007E5C16">
              <w:rPr>
                <w:rStyle w:val="Hyperlink"/>
                <w:rFonts w:ascii="Segoe UI" w:hAnsi="Segoe UI" w:cs="Segoe UI"/>
                <w:noProof/>
              </w:rPr>
              <w:t>How Emotional Recognition Works</w:t>
            </w:r>
            <w:r w:rsidR="00283EBA">
              <w:rPr>
                <w:noProof/>
                <w:webHidden/>
              </w:rPr>
              <w:tab/>
            </w:r>
            <w:r w:rsidR="00283EBA">
              <w:rPr>
                <w:noProof/>
                <w:webHidden/>
              </w:rPr>
              <w:fldChar w:fldCharType="begin"/>
            </w:r>
            <w:r w:rsidR="00283EBA">
              <w:rPr>
                <w:noProof/>
                <w:webHidden/>
              </w:rPr>
              <w:instrText xml:space="preserve"> PAGEREF _Toc124449589 \h </w:instrText>
            </w:r>
            <w:r w:rsidR="00283EBA">
              <w:rPr>
                <w:noProof/>
                <w:webHidden/>
              </w:rPr>
            </w:r>
            <w:r w:rsidR="00283EBA">
              <w:rPr>
                <w:noProof/>
                <w:webHidden/>
              </w:rPr>
              <w:fldChar w:fldCharType="separate"/>
            </w:r>
            <w:r w:rsidR="00283EBA">
              <w:rPr>
                <w:noProof/>
                <w:webHidden/>
              </w:rPr>
              <w:t>3</w:t>
            </w:r>
            <w:r w:rsidR="00283EBA">
              <w:rPr>
                <w:noProof/>
                <w:webHidden/>
              </w:rPr>
              <w:fldChar w:fldCharType="end"/>
            </w:r>
          </w:hyperlink>
        </w:p>
        <w:p w14:paraId="1431FC13" w14:textId="073B7870" w:rsidR="00283EBA" w:rsidRDefault="00E40B3F">
          <w:pPr>
            <w:pStyle w:val="TOC1"/>
            <w:tabs>
              <w:tab w:val="right" w:leader="dot" w:pos="9016"/>
            </w:tabs>
            <w:rPr>
              <w:rFonts w:eastAsiaTheme="minorEastAsia"/>
              <w:noProof/>
              <w:lang w:val="en-IE" w:eastAsia="en-IE"/>
            </w:rPr>
          </w:pPr>
          <w:hyperlink w:anchor="_Toc124449590" w:history="1">
            <w:r w:rsidR="00283EBA" w:rsidRPr="007E5C16">
              <w:rPr>
                <w:rStyle w:val="Hyperlink"/>
                <w:rFonts w:ascii="Segoe UI" w:hAnsi="Segoe UI" w:cs="Segoe UI"/>
                <w:noProof/>
              </w:rPr>
              <w:t>Uses of Emotional Recognition</w:t>
            </w:r>
            <w:r w:rsidR="00283EBA">
              <w:rPr>
                <w:noProof/>
                <w:webHidden/>
              </w:rPr>
              <w:tab/>
            </w:r>
            <w:r w:rsidR="00283EBA">
              <w:rPr>
                <w:noProof/>
                <w:webHidden/>
              </w:rPr>
              <w:fldChar w:fldCharType="begin"/>
            </w:r>
            <w:r w:rsidR="00283EBA">
              <w:rPr>
                <w:noProof/>
                <w:webHidden/>
              </w:rPr>
              <w:instrText xml:space="preserve"> PAGEREF _Toc124449590 \h </w:instrText>
            </w:r>
            <w:r w:rsidR="00283EBA">
              <w:rPr>
                <w:noProof/>
                <w:webHidden/>
              </w:rPr>
            </w:r>
            <w:r w:rsidR="00283EBA">
              <w:rPr>
                <w:noProof/>
                <w:webHidden/>
              </w:rPr>
              <w:fldChar w:fldCharType="separate"/>
            </w:r>
            <w:r w:rsidR="00283EBA">
              <w:rPr>
                <w:noProof/>
                <w:webHidden/>
              </w:rPr>
              <w:t>3</w:t>
            </w:r>
            <w:r w:rsidR="00283EBA">
              <w:rPr>
                <w:noProof/>
                <w:webHidden/>
              </w:rPr>
              <w:fldChar w:fldCharType="end"/>
            </w:r>
          </w:hyperlink>
        </w:p>
        <w:p w14:paraId="5CA01082" w14:textId="013F7423" w:rsidR="00283EBA" w:rsidRDefault="00E40B3F">
          <w:pPr>
            <w:pStyle w:val="TOC1"/>
            <w:tabs>
              <w:tab w:val="right" w:leader="dot" w:pos="9016"/>
            </w:tabs>
            <w:rPr>
              <w:rFonts w:eastAsiaTheme="minorEastAsia"/>
              <w:noProof/>
              <w:lang w:val="en-IE" w:eastAsia="en-IE"/>
            </w:rPr>
          </w:pPr>
          <w:hyperlink w:anchor="_Toc124449591" w:history="1">
            <w:r w:rsidR="00283EBA" w:rsidRPr="007E5C16">
              <w:rPr>
                <w:rStyle w:val="Hyperlink"/>
                <w:rFonts w:ascii="Segoe UI" w:hAnsi="Segoe UI" w:cs="Segoe UI"/>
                <w:noProof/>
              </w:rPr>
              <w:t>Limitations and Challenges</w:t>
            </w:r>
            <w:r w:rsidR="00283EBA">
              <w:rPr>
                <w:noProof/>
                <w:webHidden/>
              </w:rPr>
              <w:tab/>
            </w:r>
            <w:r w:rsidR="00283EBA">
              <w:rPr>
                <w:noProof/>
                <w:webHidden/>
              </w:rPr>
              <w:fldChar w:fldCharType="begin"/>
            </w:r>
            <w:r w:rsidR="00283EBA">
              <w:rPr>
                <w:noProof/>
                <w:webHidden/>
              </w:rPr>
              <w:instrText xml:space="preserve"> PAGEREF _Toc124449591 \h </w:instrText>
            </w:r>
            <w:r w:rsidR="00283EBA">
              <w:rPr>
                <w:noProof/>
                <w:webHidden/>
              </w:rPr>
            </w:r>
            <w:r w:rsidR="00283EBA">
              <w:rPr>
                <w:noProof/>
                <w:webHidden/>
              </w:rPr>
              <w:fldChar w:fldCharType="separate"/>
            </w:r>
            <w:r w:rsidR="00283EBA">
              <w:rPr>
                <w:noProof/>
                <w:webHidden/>
              </w:rPr>
              <w:t>3</w:t>
            </w:r>
            <w:r w:rsidR="00283EBA">
              <w:rPr>
                <w:noProof/>
                <w:webHidden/>
              </w:rPr>
              <w:fldChar w:fldCharType="end"/>
            </w:r>
          </w:hyperlink>
        </w:p>
        <w:p w14:paraId="03A6407E" w14:textId="178CD024" w:rsidR="00283EBA" w:rsidRDefault="00E40B3F">
          <w:pPr>
            <w:pStyle w:val="TOC1"/>
            <w:tabs>
              <w:tab w:val="right" w:leader="dot" w:pos="9016"/>
            </w:tabs>
            <w:rPr>
              <w:rFonts w:eastAsiaTheme="minorEastAsia"/>
              <w:noProof/>
              <w:lang w:val="en-IE" w:eastAsia="en-IE"/>
            </w:rPr>
          </w:pPr>
          <w:hyperlink w:anchor="_Toc124449592" w:history="1">
            <w:r w:rsidR="00283EBA" w:rsidRPr="007E5C16">
              <w:rPr>
                <w:rStyle w:val="Hyperlink"/>
                <w:rFonts w:ascii="Segoe UI" w:hAnsi="Segoe UI" w:cs="Segoe UI"/>
                <w:noProof/>
              </w:rPr>
              <w:t>Conclusion</w:t>
            </w:r>
            <w:r w:rsidR="00283EBA">
              <w:rPr>
                <w:noProof/>
                <w:webHidden/>
              </w:rPr>
              <w:tab/>
            </w:r>
            <w:r w:rsidR="00283EBA">
              <w:rPr>
                <w:noProof/>
                <w:webHidden/>
              </w:rPr>
              <w:fldChar w:fldCharType="begin"/>
            </w:r>
            <w:r w:rsidR="00283EBA">
              <w:rPr>
                <w:noProof/>
                <w:webHidden/>
              </w:rPr>
              <w:instrText xml:space="preserve"> PAGEREF _Toc124449592 \h </w:instrText>
            </w:r>
            <w:r w:rsidR="00283EBA">
              <w:rPr>
                <w:noProof/>
                <w:webHidden/>
              </w:rPr>
            </w:r>
            <w:r w:rsidR="00283EBA">
              <w:rPr>
                <w:noProof/>
                <w:webHidden/>
              </w:rPr>
              <w:fldChar w:fldCharType="separate"/>
            </w:r>
            <w:r w:rsidR="00283EBA">
              <w:rPr>
                <w:noProof/>
                <w:webHidden/>
              </w:rPr>
              <w:t>4</w:t>
            </w:r>
            <w:r w:rsidR="00283EBA">
              <w:rPr>
                <w:noProof/>
                <w:webHidden/>
              </w:rPr>
              <w:fldChar w:fldCharType="end"/>
            </w:r>
          </w:hyperlink>
        </w:p>
        <w:p w14:paraId="1C04DF84" w14:textId="0B2853FE" w:rsidR="00283EBA" w:rsidRDefault="00E40B3F">
          <w:pPr>
            <w:pStyle w:val="TOC1"/>
            <w:tabs>
              <w:tab w:val="right" w:leader="dot" w:pos="9016"/>
            </w:tabs>
            <w:rPr>
              <w:rFonts w:eastAsiaTheme="minorEastAsia"/>
              <w:noProof/>
              <w:lang w:val="en-IE" w:eastAsia="en-IE"/>
            </w:rPr>
          </w:pPr>
          <w:hyperlink w:anchor="_Toc124449593" w:history="1">
            <w:r w:rsidR="00283EBA" w:rsidRPr="007E5C16">
              <w:rPr>
                <w:rStyle w:val="Hyperlink"/>
                <w:rFonts w:ascii="Segoe UI" w:hAnsi="Segoe UI" w:cs="Segoe UI"/>
                <w:noProof/>
              </w:rPr>
              <w:t>References:</w:t>
            </w:r>
            <w:r w:rsidR="00283EBA">
              <w:rPr>
                <w:noProof/>
                <w:webHidden/>
              </w:rPr>
              <w:tab/>
            </w:r>
            <w:r w:rsidR="00283EBA">
              <w:rPr>
                <w:noProof/>
                <w:webHidden/>
              </w:rPr>
              <w:fldChar w:fldCharType="begin"/>
            </w:r>
            <w:r w:rsidR="00283EBA">
              <w:rPr>
                <w:noProof/>
                <w:webHidden/>
              </w:rPr>
              <w:instrText xml:space="preserve"> PAGEREF _Toc124449593 \h </w:instrText>
            </w:r>
            <w:r w:rsidR="00283EBA">
              <w:rPr>
                <w:noProof/>
                <w:webHidden/>
              </w:rPr>
            </w:r>
            <w:r w:rsidR="00283EBA">
              <w:rPr>
                <w:noProof/>
                <w:webHidden/>
              </w:rPr>
              <w:fldChar w:fldCharType="separate"/>
            </w:r>
            <w:r w:rsidR="00283EBA">
              <w:rPr>
                <w:noProof/>
                <w:webHidden/>
              </w:rPr>
              <w:t>4</w:t>
            </w:r>
            <w:r w:rsidR="00283EBA">
              <w:rPr>
                <w:noProof/>
                <w:webHidden/>
              </w:rPr>
              <w:fldChar w:fldCharType="end"/>
            </w:r>
          </w:hyperlink>
        </w:p>
        <w:p w14:paraId="034828C2" w14:textId="01FF9835" w:rsidR="00283EBA" w:rsidRDefault="00283EBA" w:rsidP="00283EBA">
          <w:r>
            <w:rPr>
              <w:b/>
              <w:bCs/>
              <w:noProof/>
            </w:rPr>
            <w:fldChar w:fldCharType="end"/>
          </w:r>
        </w:p>
      </w:sdtContent>
    </w:sdt>
    <w:p w14:paraId="02505453" w14:textId="77777777" w:rsidR="00283EBA" w:rsidRDefault="00283EBA" w:rsidP="00283EBA">
      <w:pPr>
        <w:rPr>
          <w:rFonts w:ascii="Segoe UI" w:eastAsiaTheme="majorEastAsia" w:hAnsi="Segoe UI" w:cs="Segoe UI"/>
          <w:color w:val="2F5496" w:themeColor="accent1" w:themeShade="BF"/>
          <w:sz w:val="32"/>
          <w:szCs w:val="32"/>
        </w:rPr>
      </w:pPr>
      <w:r>
        <w:rPr>
          <w:rFonts w:ascii="Segoe UI" w:hAnsi="Segoe UI" w:cs="Segoe UI"/>
        </w:rPr>
        <w:br w:type="page"/>
      </w:r>
    </w:p>
    <w:p w14:paraId="1233010C" w14:textId="77777777" w:rsidR="00283EBA" w:rsidRPr="00283EBA" w:rsidRDefault="00283EBA" w:rsidP="00283EBA">
      <w:pPr>
        <w:pStyle w:val="Heading1"/>
        <w:rPr>
          <w:rFonts w:ascii="Segoe UI" w:hAnsi="Segoe UI" w:cs="Segoe UI"/>
        </w:rPr>
      </w:pPr>
      <w:bookmarkStart w:id="0" w:name="_Toc124449588"/>
      <w:r w:rsidRPr="00283EBA">
        <w:rPr>
          <w:rFonts w:ascii="Segoe UI" w:hAnsi="Segoe UI" w:cs="Segoe UI"/>
        </w:rPr>
        <w:lastRenderedPageBreak/>
        <w:t>Introduction</w:t>
      </w:r>
      <w:bookmarkEnd w:id="0"/>
      <w:r w:rsidRPr="00283EBA">
        <w:rPr>
          <w:rFonts w:ascii="Segoe UI" w:hAnsi="Segoe UI" w:cs="Segoe UI"/>
        </w:rPr>
        <w:t xml:space="preserve"> </w:t>
      </w:r>
    </w:p>
    <w:p w14:paraId="485E608B" w14:textId="77777777" w:rsidR="00283EBA" w:rsidRPr="00283EBA" w:rsidRDefault="00283EBA" w:rsidP="00283EBA">
      <w:pPr>
        <w:rPr>
          <w:rFonts w:ascii="Segoe UI" w:hAnsi="Segoe UI" w:cs="Segoe UI"/>
        </w:rPr>
      </w:pPr>
    </w:p>
    <w:p w14:paraId="373EB901" w14:textId="67AA8052" w:rsidR="00283EBA" w:rsidRPr="00283EBA" w:rsidRDefault="00283EBA" w:rsidP="00283EBA">
      <w:pPr>
        <w:rPr>
          <w:rFonts w:ascii="Segoe UI" w:hAnsi="Segoe UI" w:cs="Segoe UI"/>
        </w:rPr>
      </w:pPr>
      <w:r w:rsidRPr="00283EBA">
        <w:rPr>
          <w:rFonts w:ascii="Segoe UI" w:hAnsi="Segoe UI" w:cs="Segoe UI"/>
        </w:rPr>
        <w:t>Emotional recognition technology is a rapidly developing field that aims to recognize and interpret human emotions through various means such as facial expressions, speech, or physiological signals. Emotion recognition technology can be applied in a wide range of fields such as healthcare, marketing, and human-computer interaction. In this report, we will take a closer look at the technology behind emotional recognition, its potential uses, and the limitations and challenges of this technology.</w:t>
      </w:r>
    </w:p>
    <w:p w14:paraId="1309C31A" w14:textId="77777777" w:rsidR="00283EBA" w:rsidRPr="00283EBA" w:rsidRDefault="00283EBA" w:rsidP="00283EBA">
      <w:pPr>
        <w:rPr>
          <w:rFonts w:ascii="Segoe UI" w:hAnsi="Segoe UI" w:cs="Segoe UI"/>
        </w:rPr>
      </w:pPr>
    </w:p>
    <w:p w14:paraId="0BD89D5E" w14:textId="77777777" w:rsidR="00283EBA" w:rsidRPr="00283EBA" w:rsidRDefault="00283EBA" w:rsidP="00283EBA">
      <w:pPr>
        <w:pStyle w:val="Heading1"/>
        <w:rPr>
          <w:rFonts w:ascii="Segoe UI" w:hAnsi="Segoe UI" w:cs="Segoe UI"/>
        </w:rPr>
      </w:pPr>
      <w:bookmarkStart w:id="1" w:name="_Toc124449589"/>
      <w:r w:rsidRPr="00283EBA">
        <w:rPr>
          <w:rFonts w:ascii="Segoe UI" w:hAnsi="Segoe UI" w:cs="Segoe UI"/>
        </w:rPr>
        <w:t>How Emotional Recognition Works</w:t>
      </w:r>
      <w:bookmarkEnd w:id="1"/>
      <w:r w:rsidRPr="00283EBA">
        <w:rPr>
          <w:rFonts w:ascii="Segoe UI" w:hAnsi="Segoe UI" w:cs="Segoe UI"/>
        </w:rPr>
        <w:t xml:space="preserve"> </w:t>
      </w:r>
    </w:p>
    <w:p w14:paraId="488CE2FD" w14:textId="77777777" w:rsidR="00283EBA" w:rsidRPr="00283EBA" w:rsidRDefault="00283EBA" w:rsidP="00283EBA">
      <w:pPr>
        <w:rPr>
          <w:rFonts w:ascii="Segoe UI" w:hAnsi="Segoe UI" w:cs="Segoe UI"/>
        </w:rPr>
      </w:pPr>
    </w:p>
    <w:p w14:paraId="1CB3640C" w14:textId="2911D3B0" w:rsidR="00283EBA" w:rsidRPr="00283EBA" w:rsidRDefault="00283EBA" w:rsidP="00283EBA">
      <w:pPr>
        <w:rPr>
          <w:rFonts w:ascii="Segoe UI" w:hAnsi="Segoe UI" w:cs="Segoe UI"/>
        </w:rPr>
      </w:pPr>
      <w:r w:rsidRPr="00283EBA">
        <w:rPr>
          <w:rFonts w:ascii="Segoe UI" w:hAnsi="Segoe UI" w:cs="Segoe UI"/>
        </w:rPr>
        <w:t>Emotional recognition technology typically uses deep learning algorithms to analyze various signals such as facial expressions, speech, or physiological signals to identify emotions. There are several methods for analyzing these signals, such as using image processing to analyze facial expressions, natural language processing to analyze speech, or using sensors to measure physiological signals such as heart rate and skin conductance. The algorithms used in emotional recognition are typically trained on large datasets of labeled data to learn the patterns and characteristics of different emotions.</w:t>
      </w:r>
    </w:p>
    <w:p w14:paraId="0F82C185" w14:textId="2BF2CAAD" w:rsidR="00283EBA" w:rsidRPr="00283EBA" w:rsidRDefault="00283EBA" w:rsidP="00283EBA">
      <w:pPr>
        <w:rPr>
          <w:rFonts w:ascii="Segoe UI" w:hAnsi="Segoe UI" w:cs="Segoe UI"/>
        </w:rPr>
      </w:pPr>
      <w:r w:rsidRPr="00283EBA">
        <w:rPr>
          <w:rFonts w:ascii="Segoe UI" w:hAnsi="Segoe UI" w:cs="Segoe UI"/>
        </w:rPr>
        <w:t>One of the key factors that affects the accuracy of emotional recognition technology is the quality of the data used to train the algorithms. The more diverse and representative the dataset, the better the algorithm will perform on new, unseen data. Another important factor is the context in which the emotions are being expressed. The same facial expression or speech pattern can have different meanings depending on the context in which it is used.</w:t>
      </w:r>
    </w:p>
    <w:p w14:paraId="1C560A1E" w14:textId="77777777" w:rsidR="00283EBA" w:rsidRPr="00283EBA" w:rsidRDefault="00283EBA" w:rsidP="00283EBA">
      <w:pPr>
        <w:rPr>
          <w:rFonts w:ascii="Segoe UI" w:hAnsi="Segoe UI" w:cs="Segoe UI"/>
        </w:rPr>
      </w:pPr>
    </w:p>
    <w:p w14:paraId="53A63E1D" w14:textId="77777777" w:rsidR="00283EBA" w:rsidRPr="00283EBA" w:rsidRDefault="00283EBA" w:rsidP="00283EBA">
      <w:pPr>
        <w:pStyle w:val="Heading1"/>
        <w:rPr>
          <w:rFonts w:ascii="Segoe UI" w:hAnsi="Segoe UI" w:cs="Segoe UI"/>
        </w:rPr>
      </w:pPr>
      <w:bookmarkStart w:id="2" w:name="_Toc124449590"/>
      <w:r w:rsidRPr="00283EBA">
        <w:rPr>
          <w:rFonts w:ascii="Segoe UI" w:hAnsi="Segoe UI" w:cs="Segoe UI"/>
        </w:rPr>
        <w:t>Uses of Emotional Recognition</w:t>
      </w:r>
      <w:bookmarkEnd w:id="2"/>
      <w:r w:rsidRPr="00283EBA">
        <w:rPr>
          <w:rFonts w:ascii="Segoe UI" w:hAnsi="Segoe UI" w:cs="Segoe UI"/>
        </w:rPr>
        <w:t xml:space="preserve"> </w:t>
      </w:r>
    </w:p>
    <w:p w14:paraId="2A943B38" w14:textId="77777777" w:rsidR="00283EBA" w:rsidRPr="00283EBA" w:rsidRDefault="00283EBA" w:rsidP="00283EBA">
      <w:pPr>
        <w:rPr>
          <w:rFonts w:ascii="Segoe UI" w:hAnsi="Segoe UI" w:cs="Segoe UI"/>
        </w:rPr>
      </w:pPr>
    </w:p>
    <w:p w14:paraId="2646B919" w14:textId="13B09D9A" w:rsidR="00283EBA" w:rsidRPr="00283EBA" w:rsidRDefault="00283EBA" w:rsidP="00283EBA">
      <w:pPr>
        <w:rPr>
          <w:rFonts w:ascii="Segoe UI" w:hAnsi="Segoe UI" w:cs="Segoe UI"/>
        </w:rPr>
      </w:pPr>
      <w:r w:rsidRPr="00283EBA">
        <w:rPr>
          <w:rFonts w:ascii="Segoe UI" w:hAnsi="Segoe UI" w:cs="Segoe UI"/>
        </w:rPr>
        <w:t>Emotional recognition technology has a wide range of potential applications. In healthcare, it can be used to monitor patients' emotional states and detect early signs of depression or anxiety. In marketing, it can be used to analyze consumer emotions and preferences to improve the effectiveness of advertising and product design. In human-computer interaction, it can be used to create more natural and intuitive interfaces by responding to users' emotional states.</w:t>
      </w:r>
    </w:p>
    <w:p w14:paraId="799AD0A5" w14:textId="77777777" w:rsidR="00283EBA" w:rsidRPr="00283EBA" w:rsidRDefault="00283EBA" w:rsidP="00283EBA">
      <w:pPr>
        <w:rPr>
          <w:rFonts w:ascii="Segoe UI" w:hAnsi="Segoe UI" w:cs="Segoe UI"/>
        </w:rPr>
      </w:pPr>
    </w:p>
    <w:p w14:paraId="03A92B6C" w14:textId="77777777" w:rsidR="00283EBA" w:rsidRPr="00283EBA" w:rsidRDefault="00283EBA" w:rsidP="00283EBA">
      <w:pPr>
        <w:pStyle w:val="Heading1"/>
        <w:rPr>
          <w:rFonts w:ascii="Segoe UI" w:hAnsi="Segoe UI" w:cs="Segoe UI"/>
        </w:rPr>
      </w:pPr>
      <w:bookmarkStart w:id="3" w:name="_Toc124449591"/>
      <w:r w:rsidRPr="00283EBA">
        <w:rPr>
          <w:rFonts w:ascii="Segoe UI" w:hAnsi="Segoe UI" w:cs="Segoe UI"/>
        </w:rPr>
        <w:t>Limitations and Challenges</w:t>
      </w:r>
      <w:bookmarkEnd w:id="3"/>
      <w:r w:rsidRPr="00283EBA">
        <w:rPr>
          <w:rFonts w:ascii="Segoe UI" w:hAnsi="Segoe UI" w:cs="Segoe UI"/>
        </w:rPr>
        <w:t xml:space="preserve"> </w:t>
      </w:r>
    </w:p>
    <w:p w14:paraId="173CDADF" w14:textId="77777777" w:rsidR="00283EBA" w:rsidRPr="00283EBA" w:rsidRDefault="00283EBA" w:rsidP="00283EBA">
      <w:pPr>
        <w:rPr>
          <w:rFonts w:ascii="Segoe UI" w:hAnsi="Segoe UI" w:cs="Segoe UI"/>
        </w:rPr>
      </w:pPr>
    </w:p>
    <w:p w14:paraId="0237CD40" w14:textId="0BF37E31" w:rsidR="00283EBA" w:rsidRPr="00283EBA" w:rsidRDefault="00283EBA" w:rsidP="00283EBA">
      <w:pPr>
        <w:rPr>
          <w:rFonts w:ascii="Segoe UI" w:hAnsi="Segoe UI" w:cs="Segoe UI"/>
        </w:rPr>
      </w:pPr>
      <w:r w:rsidRPr="00283EBA">
        <w:rPr>
          <w:rFonts w:ascii="Segoe UI" w:hAnsi="Segoe UI" w:cs="Segoe UI"/>
        </w:rPr>
        <w:lastRenderedPageBreak/>
        <w:t>Despite the potential uses of emotional recognition technology, there are also several limitations and challenges that need to be addressed. One of the main limitations is that the technology is not yet able to achieve 100% accuracy, and there is a risk of false positives or false negatives. Additionally, emotional recognition technology can be affected by factors such as lighting, angles, and the individual's emotional state.</w:t>
      </w:r>
    </w:p>
    <w:p w14:paraId="31C9C992" w14:textId="77777777" w:rsidR="00283EBA" w:rsidRPr="00283EBA" w:rsidRDefault="00283EBA" w:rsidP="00283EBA">
      <w:pPr>
        <w:rPr>
          <w:rFonts w:ascii="Segoe UI" w:hAnsi="Segoe UI" w:cs="Segoe UI"/>
        </w:rPr>
      </w:pPr>
      <w:r w:rsidRPr="00283EBA">
        <w:rPr>
          <w:rFonts w:ascii="Segoe UI" w:hAnsi="Segoe UI" w:cs="Segoe UI"/>
        </w:rPr>
        <w:t>Another important challenge is the issue of privacy and security. Emotional recognition technology relies on the collection and storage of personal data, and it is important that this data is handled in compliance with relevant laws and regulations, and that appropriate security measures are in place to protect the data.</w:t>
      </w:r>
    </w:p>
    <w:p w14:paraId="2546BE29" w14:textId="14A551EA" w:rsidR="00283EBA" w:rsidRPr="00283EBA" w:rsidRDefault="00283EBA" w:rsidP="00283EBA">
      <w:pPr>
        <w:rPr>
          <w:rFonts w:ascii="Segoe UI" w:hAnsi="Segoe UI" w:cs="Segoe UI"/>
        </w:rPr>
      </w:pPr>
      <w:r w:rsidRPr="00283EBA">
        <w:rPr>
          <w:rFonts w:ascii="Segoe UI" w:hAnsi="Segoe UI" w:cs="Segoe UI"/>
        </w:rPr>
        <w:t>Another challenge is related to the ethical and societal implications of using emotional recognition technology. There are concerns that the technology could be used to manipulate or exploit individuals, or to discriminate against certain groups. It is important to consider these implications and to ensure that the technology is used in an ethical and responsible manner.</w:t>
      </w:r>
    </w:p>
    <w:p w14:paraId="25443AA0" w14:textId="77777777" w:rsidR="00283EBA" w:rsidRPr="00283EBA" w:rsidRDefault="00283EBA" w:rsidP="00283EBA">
      <w:pPr>
        <w:rPr>
          <w:rFonts w:ascii="Segoe UI" w:hAnsi="Segoe UI" w:cs="Segoe UI"/>
        </w:rPr>
      </w:pPr>
    </w:p>
    <w:p w14:paraId="55FA69E5" w14:textId="77777777" w:rsidR="00283EBA" w:rsidRPr="00283EBA" w:rsidRDefault="00283EBA" w:rsidP="00283EBA">
      <w:pPr>
        <w:pStyle w:val="Heading1"/>
        <w:rPr>
          <w:rFonts w:ascii="Segoe UI" w:hAnsi="Segoe UI" w:cs="Segoe UI"/>
        </w:rPr>
      </w:pPr>
      <w:bookmarkStart w:id="4" w:name="_Toc124449592"/>
      <w:r w:rsidRPr="00283EBA">
        <w:rPr>
          <w:rFonts w:ascii="Segoe UI" w:hAnsi="Segoe UI" w:cs="Segoe UI"/>
        </w:rPr>
        <w:t>Conclusion</w:t>
      </w:r>
      <w:bookmarkEnd w:id="4"/>
      <w:r w:rsidRPr="00283EBA">
        <w:rPr>
          <w:rFonts w:ascii="Segoe UI" w:hAnsi="Segoe UI" w:cs="Segoe UI"/>
        </w:rPr>
        <w:t xml:space="preserve"> </w:t>
      </w:r>
    </w:p>
    <w:p w14:paraId="33103BF3" w14:textId="77777777" w:rsidR="00283EBA" w:rsidRPr="00283EBA" w:rsidRDefault="00283EBA" w:rsidP="00283EBA">
      <w:pPr>
        <w:rPr>
          <w:rFonts w:ascii="Segoe UI" w:hAnsi="Segoe UI" w:cs="Segoe UI"/>
        </w:rPr>
      </w:pPr>
    </w:p>
    <w:p w14:paraId="25F9E664" w14:textId="10D8B765" w:rsidR="00283EBA" w:rsidRPr="00283EBA" w:rsidRDefault="00283EBA" w:rsidP="00283EBA">
      <w:pPr>
        <w:rPr>
          <w:rFonts w:ascii="Segoe UI" w:hAnsi="Segoe UI" w:cs="Segoe UI"/>
        </w:rPr>
      </w:pPr>
      <w:r w:rsidRPr="00283EBA">
        <w:rPr>
          <w:rFonts w:ascii="Segoe UI" w:hAnsi="Segoe UI" w:cs="Segoe UI"/>
        </w:rPr>
        <w:t>Emotional recognition technology is a rapidly developing field that has the potential to improve healthcare, marketing, and human-computer interaction. However, there are also several limitations and challenges that need to be addressed, including accuracy, privacy and security, and ethical and societal implications. It is important to continue to research and develop this technology in an ethical and responsible manner.</w:t>
      </w:r>
    </w:p>
    <w:p w14:paraId="65004733" w14:textId="77777777" w:rsidR="00283EBA" w:rsidRPr="00283EBA" w:rsidRDefault="00283EBA" w:rsidP="00283EBA">
      <w:pPr>
        <w:rPr>
          <w:rFonts w:ascii="Segoe UI" w:hAnsi="Segoe UI" w:cs="Segoe UI"/>
        </w:rPr>
      </w:pPr>
    </w:p>
    <w:p w14:paraId="7F084658" w14:textId="56B8617E" w:rsidR="00283EBA" w:rsidRPr="00283EBA" w:rsidRDefault="00283EBA" w:rsidP="00283EBA">
      <w:pPr>
        <w:pStyle w:val="Heading1"/>
        <w:rPr>
          <w:rFonts w:ascii="Segoe UI" w:hAnsi="Segoe UI" w:cs="Segoe UI"/>
        </w:rPr>
      </w:pPr>
      <w:bookmarkStart w:id="5" w:name="_Toc124449593"/>
      <w:r w:rsidRPr="00283EBA">
        <w:rPr>
          <w:rFonts w:ascii="Segoe UI" w:hAnsi="Segoe UI" w:cs="Segoe UI"/>
        </w:rPr>
        <w:t>References:</w:t>
      </w:r>
      <w:bookmarkEnd w:id="5"/>
    </w:p>
    <w:p w14:paraId="7A81032D" w14:textId="77777777" w:rsidR="00283EBA" w:rsidRPr="00283EBA" w:rsidRDefault="00283EBA" w:rsidP="00283EBA">
      <w:pPr>
        <w:rPr>
          <w:rFonts w:ascii="Segoe UI" w:hAnsi="Segoe UI" w:cs="Segoe UI"/>
        </w:rPr>
      </w:pPr>
    </w:p>
    <w:p w14:paraId="7B7F8AC3" w14:textId="77777777" w:rsidR="00283EBA" w:rsidRPr="00283EBA" w:rsidRDefault="00283EBA" w:rsidP="00283EBA">
      <w:pPr>
        <w:rPr>
          <w:rFonts w:ascii="Segoe UI" w:hAnsi="Segoe UI" w:cs="Segoe UI"/>
        </w:rPr>
      </w:pPr>
      <w:r w:rsidRPr="00283EBA">
        <w:rPr>
          <w:rFonts w:ascii="Segoe UI" w:hAnsi="Segoe UI" w:cs="Segoe UI"/>
        </w:rPr>
        <w:t>1.</w:t>
      </w:r>
      <w:r w:rsidRPr="00283EBA">
        <w:rPr>
          <w:rFonts w:ascii="Segoe UI" w:hAnsi="Segoe UI" w:cs="Segoe UI"/>
        </w:rPr>
        <w:tab/>
        <w:t>"Emotion Recognition using Facial Landmarks, Python, DLib and OpenCV" by Rishi Bhatnagar https://www.learnopencv.com/facial-landmark-detection/</w:t>
      </w:r>
    </w:p>
    <w:p w14:paraId="66FB5126" w14:textId="77777777" w:rsidR="00283EBA" w:rsidRPr="00283EBA" w:rsidRDefault="00283EBA" w:rsidP="00283EBA">
      <w:pPr>
        <w:rPr>
          <w:rFonts w:ascii="Segoe UI" w:hAnsi="Segoe UI" w:cs="Segoe UI"/>
        </w:rPr>
      </w:pPr>
      <w:r w:rsidRPr="00283EBA">
        <w:rPr>
          <w:rFonts w:ascii="Segoe UI" w:hAnsi="Segoe UI" w:cs="Segoe UI"/>
        </w:rPr>
        <w:t>2.</w:t>
      </w:r>
      <w:r w:rsidRPr="00283EBA">
        <w:rPr>
          <w:rFonts w:ascii="Segoe UI" w:hAnsi="Segoe UI" w:cs="Segoe UI"/>
        </w:rPr>
        <w:tab/>
        <w:t>"Emotion recognition from speech signals" by E. Mower https://www.sciencedirect.com/science/article/pii/S2405452620300333</w:t>
      </w:r>
    </w:p>
    <w:p w14:paraId="526517D0" w14:textId="77777777" w:rsidR="00283EBA" w:rsidRPr="00283EBA" w:rsidRDefault="00283EBA" w:rsidP="00283EBA">
      <w:pPr>
        <w:rPr>
          <w:rFonts w:ascii="Segoe UI" w:hAnsi="Segoe UI" w:cs="Segoe UI"/>
        </w:rPr>
      </w:pPr>
      <w:r w:rsidRPr="00283EBA">
        <w:rPr>
          <w:rFonts w:ascii="Segoe UI" w:hAnsi="Segoe UI" w:cs="Segoe UI"/>
        </w:rPr>
        <w:t>3.</w:t>
      </w:r>
      <w:r w:rsidRPr="00283EBA">
        <w:rPr>
          <w:rFonts w:ascii="Segoe UI" w:hAnsi="Segoe UI" w:cs="Segoe UI"/>
        </w:rPr>
        <w:tab/>
        <w:t>"Emotion recognition in physiological signals" by D. D. Reinoso et al. https://www.sciencedirect.com/</w:t>
      </w:r>
    </w:p>
    <w:p w14:paraId="50985EC9" w14:textId="77777777" w:rsidR="009E60DB" w:rsidRDefault="009E60DB"/>
    <w:sectPr w:rsidR="009E60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0C0A2D"/>
    <w:multiLevelType w:val="multilevel"/>
    <w:tmpl w:val="187C9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8296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EBA"/>
    <w:rsid w:val="00283EBA"/>
    <w:rsid w:val="004C4DC0"/>
    <w:rsid w:val="009E60DB"/>
    <w:rsid w:val="00AB7D30"/>
    <w:rsid w:val="00E40B3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FBE14"/>
  <w15:chartTrackingRefBased/>
  <w15:docId w15:val="{7D308817-DDD8-4BF1-B6F2-084C340D0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EBA"/>
    <w:rPr>
      <w:lang w:val="en-GB"/>
    </w:rPr>
  </w:style>
  <w:style w:type="paragraph" w:styleId="Heading1">
    <w:name w:val="heading 1"/>
    <w:basedOn w:val="Normal"/>
    <w:next w:val="Normal"/>
    <w:link w:val="Heading1Char"/>
    <w:uiPriority w:val="9"/>
    <w:qFormat/>
    <w:rsid w:val="00283E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3EBA"/>
    <w:rPr>
      <w:color w:val="0000FF"/>
      <w:u w:val="single"/>
    </w:rPr>
  </w:style>
  <w:style w:type="character" w:customStyle="1" w:styleId="Heading1Char">
    <w:name w:val="Heading 1 Char"/>
    <w:basedOn w:val="DefaultParagraphFont"/>
    <w:link w:val="Heading1"/>
    <w:uiPriority w:val="9"/>
    <w:rsid w:val="00283EBA"/>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283EBA"/>
    <w:pPr>
      <w:outlineLvl w:val="9"/>
    </w:pPr>
    <w:rPr>
      <w:lang w:val="en-US"/>
    </w:rPr>
  </w:style>
  <w:style w:type="paragraph" w:styleId="TOC1">
    <w:name w:val="toc 1"/>
    <w:basedOn w:val="Normal"/>
    <w:next w:val="Normal"/>
    <w:autoRedefine/>
    <w:uiPriority w:val="39"/>
    <w:unhideWhenUsed/>
    <w:rsid w:val="00283EBA"/>
    <w:pPr>
      <w:spacing w:after="100"/>
    </w:pPr>
  </w:style>
  <w:style w:type="paragraph" w:styleId="Title">
    <w:name w:val="Title"/>
    <w:basedOn w:val="Normal"/>
    <w:next w:val="Normal"/>
    <w:link w:val="TitleChar"/>
    <w:uiPriority w:val="10"/>
    <w:qFormat/>
    <w:rsid w:val="00283EBA"/>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283EBA"/>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716</Words>
  <Characters>4087</Characters>
  <Application>Microsoft Office Word</Application>
  <DocSecurity>0</DocSecurity>
  <Lines>34</Lines>
  <Paragraphs>9</Paragraphs>
  <ScaleCrop>false</ScaleCrop>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Weldon</dc:creator>
  <cp:keywords/>
  <dc:description/>
  <cp:lastModifiedBy>Conor Weldon</cp:lastModifiedBy>
  <cp:revision>2</cp:revision>
  <dcterms:created xsi:type="dcterms:W3CDTF">2023-01-12T20:57:00Z</dcterms:created>
  <dcterms:modified xsi:type="dcterms:W3CDTF">2023-01-12T21:01:00Z</dcterms:modified>
</cp:coreProperties>
</file>