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82B23" w14:textId="0A7261FC" w:rsidR="00581452" w:rsidRPr="00581452" w:rsidRDefault="00581452" w:rsidP="00581452">
      <w:pPr>
        <w:pStyle w:val="Heading1"/>
        <w:rPr>
          <w:rFonts w:ascii="Segoe UI" w:hAnsi="Segoe UI" w:cs="Segoe UI"/>
        </w:rPr>
      </w:pPr>
      <w:r w:rsidRPr="00581452">
        <w:rPr>
          <w:rFonts w:ascii="Segoe UI" w:hAnsi="Segoe UI" w:cs="Segoe UI"/>
        </w:rPr>
        <w:t>Face Grouping Explanation</w:t>
      </w:r>
    </w:p>
    <w:p w14:paraId="117DF5AF" w14:textId="77777777" w:rsidR="00581452" w:rsidRPr="00581452" w:rsidRDefault="00581452" w:rsidP="00581452">
      <w:pPr>
        <w:rPr>
          <w:rFonts w:ascii="Segoe UI" w:hAnsi="Segoe UI" w:cs="Segoe UI"/>
        </w:rPr>
      </w:pPr>
    </w:p>
    <w:p w14:paraId="5C1451EB" w14:textId="3900C28B" w:rsidR="001C2DDA" w:rsidRDefault="001C2DDA" w:rsidP="00581452">
      <w:pPr>
        <w:rPr>
          <w:rFonts w:ascii="Segoe UI" w:hAnsi="Segoe UI" w:cs="Segoe UI"/>
        </w:rPr>
      </w:pPr>
      <w:r w:rsidRPr="001C2DDA">
        <w:rPr>
          <w:rFonts w:ascii="Segoe UI" w:hAnsi="Segoe UI" w:cs="Segoe UI"/>
        </w:rPr>
        <w:t xml:space="preserve">Face grouping is a feature that is used to group similar faces together in an image and identify the individuals in the image. The Face - Group API allows you to group similar faces together and then you can use the returned </w:t>
      </w:r>
      <w:proofErr w:type="spellStart"/>
      <w:r w:rsidRPr="001C2DDA">
        <w:rPr>
          <w:rFonts w:ascii="Segoe UI" w:hAnsi="Segoe UI" w:cs="Segoe UI"/>
        </w:rPr>
        <w:t>faceIds</w:t>
      </w:r>
      <w:proofErr w:type="spellEnd"/>
      <w:r w:rsidRPr="001C2DDA">
        <w:rPr>
          <w:rFonts w:ascii="Segoe UI" w:hAnsi="Segoe UI" w:cs="Segoe UI"/>
        </w:rPr>
        <w:t xml:space="preserve"> to further identify the individuals in the image.</w:t>
      </w:r>
    </w:p>
    <w:p w14:paraId="5C5E066C" w14:textId="77777777" w:rsidR="001C2DDA" w:rsidRDefault="001C2DDA" w:rsidP="00581452">
      <w:pPr>
        <w:rPr>
          <w:rFonts w:ascii="Segoe UI" w:hAnsi="Segoe UI" w:cs="Segoe UI"/>
        </w:rPr>
      </w:pPr>
    </w:p>
    <w:p w14:paraId="3343CAB7" w14:textId="136C391B" w:rsidR="00581452" w:rsidRPr="00581452" w:rsidRDefault="00581452" w:rsidP="00581452">
      <w:pPr>
        <w:rPr>
          <w:rFonts w:ascii="Segoe UI" w:hAnsi="Segoe UI" w:cs="Segoe UI"/>
        </w:rPr>
      </w:pPr>
      <w:r w:rsidRPr="00581452">
        <w:rPr>
          <w:rFonts w:ascii="Segoe UI" w:hAnsi="Segoe UI" w:cs="Segoe UI"/>
        </w:rPr>
        <w:t xml:space="preserve">The code </w:t>
      </w:r>
      <w:r w:rsidR="001C2DDA">
        <w:rPr>
          <w:rFonts w:ascii="Segoe UI" w:hAnsi="Segoe UI" w:cs="Segoe UI"/>
        </w:rPr>
        <w:t>I have shown will</w:t>
      </w:r>
      <w:r w:rsidRPr="00581452">
        <w:rPr>
          <w:rFonts w:ascii="Segoe UI" w:hAnsi="Segoe UI" w:cs="Segoe UI"/>
        </w:rPr>
        <w:t xml:space="preserve"> return an array of groups of similar faces, where each group contains an array of face IDs that belong to the same person.</w:t>
      </w:r>
    </w:p>
    <w:p w14:paraId="4AC494EA" w14:textId="77777777" w:rsidR="00581452" w:rsidRPr="00581452" w:rsidRDefault="00581452" w:rsidP="00581452">
      <w:pPr>
        <w:rPr>
          <w:rFonts w:ascii="Segoe UI" w:hAnsi="Segoe UI" w:cs="Segoe UI"/>
        </w:rPr>
      </w:pPr>
    </w:p>
    <w:p w14:paraId="05F164CF" w14:textId="71840C56" w:rsidR="00010303" w:rsidRPr="00581452" w:rsidRDefault="00581452" w:rsidP="00581452">
      <w:pPr>
        <w:rPr>
          <w:rFonts w:ascii="Segoe UI" w:hAnsi="Segoe UI" w:cs="Segoe UI"/>
        </w:rPr>
      </w:pPr>
      <w:r w:rsidRPr="00581452">
        <w:rPr>
          <w:rFonts w:ascii="Segoe UI" w:hAnsi="Segoe UI" w:cs="Segoe UI"/>
        </w:rPr>
        <w:t xml:space="preserve">Please note that this is just an example, and </w:t>
      </w:r>
      <w:r w:rsidR="001C2DDA">
        <w:rPr>
          <w:rFonts w:ascii="Segoe UI" w:hAnsi="Segoe UI" w:cs="Segoe UI"/>
        </w:rPr>
        <w:t>I will</w:t>
      </w:r>
      <w:r w:rsidRPr="00581452">
        <w:rPr>
          <w:rFonts w:ascii="Segoe UI" w:hAnsi="Segoe UI" w:cs="Segoe UI"/>
        </w:rPr>
        <w:t xml:space="preserve"> need to replace the </w:t>
      </w:r>
      <w:proofErr w:type="spellStart"/>
      <w:r w:rsidRPr="00581452">
        <w:rPr>
          <w:rFonts w:ascii="Segoe UI" w:hAnsi="Segoe UI" w:cs="Segoe UI"/>
        </w:rPr>
        <w:t>face_ids</w:t>
      </w:r>
      <w:proofErr w:type="spellEnd"/>
      <w:r w:rsidRPr="00581452">
        <w:rPr>
          <w:rFonts w:ascii="Segoe UI" w:hAnsi="Segoe UI" w:cs="Segoe UI"/>
        </w:rPr>
        <w:t xml:space="preserve"> array with the actual </w:t>
      </w:r>
      <w:proofErr w:type="spellStart"/>
      <w:r w:rsidRPr="00581452">
        <w:rPr>
          <w:rFonts w:ascii="Segoe UI" w:hAnsi="Segoe UI" w:cs="Segoe UI"/>
        </w:rPr>
        <w:t>faceIds</w:t>
      </w:r>
      <w:proofErr w:type="spellEnd"/>
      <w:r w:rsidRPr="00581452">
        <w:rPr>
          <w:rFonts w:ascii="Segoe UI" w:hAnsi="Segoe UI" w:cs="Segoe UI"/>
        </w:rPr>
        <w:t xml:space="preserve"> from the response of face detection API.</w:t>
      </w:r>
    </w:p>
    <w:sectPr w:rsidR="00010303" w:rsidRPr="00581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52"/>
    <w:rsid w:val="00010303"/>
    <w:rsid w:val="001C2DDA"/>
    <w:rsid w:val="004C4DC0"/>
    <w:rsid w:val="00581452"/>
    <w:rsid w:val="00AB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EB1CC"/>
  <w15:chartTrackingRefBased/>
  <w15:docId w15:val="{8AEF5362-D7E6-44D7-860F-FDE5F8C77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1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Weldon</dc:creator>
  <cp:keywords/>
  <dc:description/>
  <cp:lastModifiedBy>Conor Weldon</cp:lastModifiedBy>
  <cp:revision>2</cp:revision>
  <dcterms:created xsi:type="dcterms:W3CDTF">2023-01-21T14:43:00Z</dcterms:created>
  <dcterms:modified xsi:type="dcterms:W3CDTF">2023-01-21T14:46:00Z</dcterms:modified>
</cp:coreProperties>
</file>