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94A5A7" w14:textId="3EF928DB" w:rsidR="00077995" w:rsidRPr="00077995" w:rsidRDefault="00077995" w:rsidP="00077995">
      <w:pPr>
        <w:rPr>
          <w:rFonts w:ascii="Segoe UI" w:hAnsi="Segoe UI" w:cs="Segoe UI"/>
        </w:rPr>
      </w:pPr>
      <w:r w:rsidRPr="00077995">
        <w:rPr>
          <w:rStyle w:val="Heading1Char"/>
          <w:rFonts w:ascii="Segoe UI" w:hAnsi="Segoe UI" w:cs="Segoe UI"/>
        </w:rPr>
        <w:t>Introduction:</w:t>
      </w:r>
      <w:r w:rsidRPr="00077995">
        <w:rPr>
          <w:rFonts w:ascii="Segoe UI" w:hAnsi="Segoe UI" w:cs="Segoe UI"/>
        </w:rPr>
        <w:t xml:space="preserve"> </w:t>
      </w:r>
      <w:r w:rsidRPr="00077995">
        <w:rPr>
          <w:rFonts w:ascii="Segoe UI" w:hAnsi="Segoe UI" w:cs="Segoe UI"/>
        </w:rPr>
        <w:br/>
      </w:r>
      <w:r w:rsidRPr="00077995">
        <w:rPr>
          <w:rFonts w:ascii="Segoe UI" w:hAnsi="Segoe UI" w:cs="Segoe UI"/>
        </w:rPr>
        <w:t>OpenCV (</w:t>
      </w:r>
      <w:proofErr w:type="gramStart"/>
      <w:r w:rsidRPr="00077995">
        <w:rPr>
          <w:rFonts w:ascii="Segoe UI" w:hAnsi="Segoe UI" w:cs="Segoe UI"/>
        </w:rPr>
        <w:t>Open Source</w:t>
      </w:r>
      <w:proofErr w:type="gramEnd"/>
      <w:r w:rsidRPr="00077995">
        <w:rPr>
          <w:rFonts w:ascii="Segoe UI" w:hAnsi="Segoe UI" w:cs="Segoe UI"/>
        </w:rPr>
        <w:t xml:space="preserve"> Computer Vision Library) is a popular open-source computer vision and machine learning software library used for a variety of applications such as object detection, face recognition, and image processing. One of the key features of OpenCV is the </w:t>
      </w:r>
      <w:proofErr w:type="spellStart"/>
      <w:r w:rsidRPr="00077995">
        <w:rPr>
          <w:rFonts w:ascii="Segoe UI" w:hAnsi="Segoe UI" w:cs="Segoe UI"/>
        </w:rPr>
        <w:t>Haar</w:t>
      </w:r>
      <w:proofErr w:type="spellEnd"/>
      <w:r w:rsidRPr="00077995">
        <w:rPr>
          <w:rFonts w:ascii="Segoe UI" w:hAnsi="Segoe UI" w:cs="Segoe UI"/>
        </w:rPr>
        <w:t xml:space="preserve"> Cascade Classifier, which is a machine learning-based object detection algorithm. The purpose of this report is to provide a detailed analysis of OpenCV and </w:t>
      </w:r>
      <w:proofErr w:type="spellStart"/>
      <w:r w:rsidRPr="00077995">
        <w:rPr>
          <w:rFonts w:ascii="Segoe UI" w:hAnsi="Segoe UI" w:cs="Segoe UI"/>
        </w:rPr>
        <w:t>Haar</w:t>
      </w:r>
      <w:proofErr w:type="spellEnd"/>
      <w:r w:rsidRPr="00077995">
        <w:rPr>
          <w:rFonts w:ascii="Segoe UI" w:hAnsi="Segoe UI" w:cs="Segoe UI"/>
        </w:rPr>
        <w:t xml:space="preserve"> Classifiers and their applications in computer vision.</w:t>
      </w:r>
    </w:p>
    <w:p w14:paraId="7F8DF298" w14:textId="77777777" w:rsidR="00077995" w:rsidRPr="00077995" w:rsidRDefault="00077995" w:rsidP="00077995">
      <w:pPr>
        <w:rPr>
          <w:rFonts w:ascii="Segoe UI" w:hAnsi="Segoe UI" w:cs="Segoe UI"/>
        </w:rPr>
      </w:pPr>
    </w:p>
    <w:p w14:paraId="77A3C0DF" w14:textId="03A09B3F" w:rsidR="00077995" w:rsidRPr="00077995" w:rsidRDefault="00077995" w:rsidP="00077995">
      <w:pPr>
        <w:rPr>
          <w:rFonts w:ascii="Segoe UI" w:hAnsi="Segoe UI" w:cs="Segoe UI"/>
        </w:rPr>
      </w:pPr>
      <w:r w:rsidRPr="00077995">
        <w:rPr>
          <w:rStyle w:val="Heading1Char"/>
          <w:rFonts w:ascii="Segoe UI" w:hAnsi="Segoe UI" w:cs="Segoe UI"/>
        </w:rPr>
        <w:t>Background:</w:t>
      </w:r>
      <w:r w:rsidRPr="00077995">
        <w:rPr>
          <w:rFonts w:ascii="Segoe UI" w:hAnsi="Segoe UI" w:cs="Segoe UI"/>
        </w:rPr>
        <w:t xml:space="preserve"> </w:t>
      </w:r>
      <w:r w:rsidRPr="00077995">
        <w:rPr>
          <w:rFonts w:ascii="Segoe UI" w:hAnsi="Segoe UI" w:cs="Segoe UI"/>
        </w:rPr>
        <w:br/>
      </w:r>
      <w:r w:rsidRPr="00077995">
        <w:rPr>
          <w:rFonts w:ascii="Segoe UI" w:hAnsi="Segoe UI" w:cs="Segoe UI"/>
        </w:rPr>
        <w:t>OpenCV was first released in 2000 and has since become a widely used tool for computer vision applications. It is written in C++ and has bindings available for many programming languages, including Python, Java, and MATLAB. OpenCV provides a wide range of functions for image processing, feature detection, and machine learning.</w:t>
      </w:r>
    </w:p>
    <w:p w14:paraId="4C2906E8" w14:textId="77777777" w:rsidR="00077995" w:rsidRPr="00077995" w:rsidRDefault="00077995" w:rsidP="00077995">
      <w:pPr>
        <w:rPr>
          <w:rFonts w:ascii="Segoe UI" w:hAnsi="Segoe UI" w:cs="Segoe UI"/>
        </w:rPr>
      </w:pPr>
    </w:p>
    <w:p w14:paraId="602B169B" w14:textId="43707443" w:rsidR="00077995" w:rsidRPr="00077995" w:rsidRDefault="00077995" w:rsidP="00077995">
      <w:pPr>
        <w:rPr>
          <w:rFonts w:ascii="Segoe UI" w:hAnsi="Segoe UI" w:cs="Segoe UI"/>
        </w:rPr>
      </w:pPr>
      <w:proofErr w:type="spellStart"/>
      <w:r w:rsidRPr="00077995">
        <w:rPr>
          <w:rFonts w:ascii="Segoe UI" w:hAnsi="Segoe UI" w:cs="Segoe UI"/>
        </w:rPr>
        <w:t>Haar</w:t>
      </w:r>
      <w:proofErr w:type="spellEnd"/>
      <w:r w:rsidRPr="00077995">
        <w:rPr>
          <w:rFonts w:ascii="Segoe UI" w:hAnsi="Segoe UI" w:cs="Segoe UI"/>
        </w:rPr>
        <w:t xml:space="preserve"> Classifiers are a type of machine learning algorithm used for object detection. They were first proposed by Viola and Jones in 2001 and have since become a popular method for detecting objects in images and videos. </w:t>
      </w:r>
      <w:proofErr w:type="spellStart"/>
      <w:r w:rsidRPr="00077995">
        <w:rPr>
          <w:rFonts w:ascii="Segoe UI" w:hAnsi="Segoe UI" w:cs="Segoe UI"/>
        </w:rPr>
        <w:t>Haar</w:t>
      </w:r>
      <w:proofErr w:type="spellEnd"/>
      <w:r w:rsidRPr="00077995">
        <w:rPr>
          <w:rFonts w:ascii="Segoe UI" w:hAnsi="Segoe UI" w:cs="Segoe UI"/>
        </w:rPr>
        <w:t xml:space="preserve"> Classifiers are trained using positive and negative samples of an object and can be used to detect objects in real-time.</w:t>
      </w:r>
    </w:p>
    <w:p w14:paraId="1ABAE6DA" w14:textId="77777777" w:rsidR="00077995" w:rsidRPr="00077995" w:rsidRDefault="00077995" w:rsidP="00077995">
      <w:pPr>
        <w:rPr>
          <w:rFonts w:ascii="Segoe UI" w:hAnsi="Segoe UI" w:cs="Segoe UI"/>
        </w:rPr>
      </w:pPr>
    </w:p>
    <w:p w14:paraId="700F3237" w14:textId="0F37010E" w:rsidR="00077995" w:rsidRPr="00077995" w:rsidRDefault="00077995" w:rsidP="00077995">
      <w:pPr>
        <w:rPr>
          <w:rFonts w:ascii="Segoe UI" w:hAnsi="Segoe UI" w:cs="Segoe UI"/>
        </w:rPr>
      </w:pPr>
      <w:r w:rsidRPr="00077995">
        <w:rPr>
          <w:rStyle w:val="Heading1Char"/>
          <w:rFonts w:ascii="Segoe UI" w:hAnsi="Segoe UI" w:cs="Segoe UI"/>
        </w:rPr>
        <w:t>Methodology:</w:t>
      </w:r>
      <w:r w:rsidRPr="00077995">
        <w:rPr>
          <w:rFonts w:ascii="Segoe UI" w:hAnsi="Segoe UI" w:cs="Segoe UI"/>
        </w:rPr>
        <w:t xml:space="preserve"> </w:t>
      </w:r>
      <w:r w:rsidRPr="00077995">
        <w:rPr>
          <w:rFonts w:ascii="Segoe UI" w:hAnsi="Segoe UI" w:cs="Segoe UI"/>
        </w:rPr>
        <w:br/>
      </w:r>
      <w:r w:rsidRPr="00077995">
        <w:rPr>
          <w:rFonts w:ascii="Segoe UI" w:hAnsi="Segoe UI" w:cs="Segoe UI"/>
        </w:rPr>
        <w:t xml:space="preserve">The </w:t>
      </w:r>
      <w:proofErr w:type="spellStart"/>
      <w:r w:rsidRPr="00077995">
        <w:rPr>
          <w:rFonts w:ascii="Segoe UI" w:hAnsi="Segoe UI" w:cs="Segoe UI"/>
        </w:rPr>
        <w:t>Haar</w:t>
      </w:r>
      <w:proofErr w:type="spellEnd"/>
      <w:r w:rsidRPr="00077995">
        <w:rPr>
          <w:rFonts w:ascii="Segoe UI" w:hAnsi="Segoe UI" w:cs="Segoe UI"/>
        </w:rPr>
        <w:t xml:space="preserve"> Classifier algorithm works by detecting the presence of certain features, known as </w:t>
      </w:r>
      <w:proofErr w:type="spellStart"/>
      <w:r w:rsidRPr="00077995">
        <w:rPr>
          <w:rFonts w:ascii="Segoe UI" w:hAnsi="Segoe UI" w:cs="Segoe UI"/>
        </w:rPr>
        <w:t>Haar</w:t>
      </w:r>
      <w:proofErr w:type="spellEnd"/>
      <w:r w:rsidRPr="00077995">
        <w:rPr>
          <w:rFonts w:ascii="Segoe UI" w:hAnsi="Segoe UI" w:cs="Segoe UI"/>
        </w:rPr>
        <w:t xml:space="preserve"> features, in an image. </w:t>
      </w:r>
      <w:proofErr w:type="spellStart"/>
      <w:r w:rsidRPr="00077995">
        <w:rPr>
          <w:rFonts w:ascii="Segoe UI" w:hAnsi="Segoe UI" w:cs="Segoe UI"/>
        </w:rPr>
        <w:t>Haar</w:t>
      </w:r>
      <w:proofErr w:type="spellEnd"/>
      <w:r w:rsidRPr="00077995">
        <w:rPr>
          <w:rFonts w:ascii="Segoe UI" w:hAnsi="Segoe UI" w:cs="Segoe UI"/>
        </w:rPr>
        <w:t xml:space="preserve"> features are calculated by subtracting the sum of pixel values in one region of an image from the sum of pixel values in another region. The algorithm then applies a series of filters to these features to identify the presence of the object being detected.</w:t>
      </w:r>
    </w:p>
    <w:p w14:paraId="6FD3DE2E" w14:textId="77777777" w:rsidR="00077995" w:rsidRPr="00077995" w:rsidRDefault="00077995" w:rsidP="00077995">
      <w:pPr>
        <w:rPr>
          <w:rFonts w:ascii="Segoe UI" w:hAnsi="Segoe UI" w:cs="Segoe UI"/>
        </w:rPr>
      </w:pPr>
    </w:p>
    <w:p w14:paraId="12065621" w14:textId="4C3030FB" w:rsidR="00077995" w:rsidRPr="00077995" w:rsidRDefault="00077995" w:rsidP="00077995">
      <w:pPr>
        <w:rPr>
          <w:rFonts w:ascii="Segoe UI" w:hAnsi="Segoe UI" w:cs="Segoe UI"/>
        </w:rPr>
      </w:pPr>
      <w:r w:rsidRPr="00077995">
        <w:rPr>
          <w:rFonts w:ascii="Segoe UI" w:hAnsi="Segoe UI" w:cs="Segoe UI"/>
        </w:rPr>
        <w:t xml:space="preserve">The training process for </w:t>
      </w:r>
      <w:proofErr w:type="spellStart"/>
      <w:r w:rsidRPr="00077995">
        <w:rPr>
          <w:rFonts w:ascii="Segoe UI" w:hAnsi="Segoe UI" w:cs="Segoe UI"/>
        </w:rPr>
        <w:t>Haar</w:t>
      </w:r>
      <w:proofErr w:type="spellEnd"/>
      <w:r w:rsidRPr="00077995">
        <w:rPr>
          <w:rFonts w:ascii="Segoe UI" w:hAnsi="Segoe UI" w:cs="Segoe UI"/>
        </w:rPr>
        <w:t xml:space="preserve"> Classifiers involves collecting a large dataset of positive and negative samples of an object. Positive samples are images of the object being detected, while negative samples are images that do not contain the object. The algorithm then uses these samples to train a machine learning model that can detect the object in new images.</w:t>
      </w:r>
    </w:p>
    <w:p w14:paraId="3BC98F7D" w14:textId="77777777" w:rsidR="00077995" w:rsidRPr="00077995" w:rsidRDefault="00077995" w:rsidP="00077995">
      <w:pPr>
        <w:rPr>
          <w:rFonts w:ascii="Segoe UI" w:hAnsi="Segoe UI" w:cs="Segoe UI"/>
        </w:rPr>
      </w:pPr>
    </w:p>
    <w:p w14:paraId="1822E411" w14:textId="3E9276CB" w:rsidR="00077995" w:rsidRPr="00077995" w:rsidRDefault="00077995" w:rsidP="00077995">
      <w:pPr>
        <w:rPr>
          <w:rFonts w:ascii="Segoe UI" w:hAnsi="Segoe UI" w:cs="Segoe UI"/>
        </w:rPr>
      </w:pPr>
      <w:r w:rsidRPr="00077995">
        <w:rPr>
          <w:rStyle w:val="Heading1Char"/>
          <w:rFonts w:ascii="Segoe UI" w:hAnsi="Segoe UI" w:cs="Segoe UI"/>
        </w:rPr>
        <w:t>Applications:</w:t>
      </w:r>
      <w:r w:rsidRPr="00077995">
        <w:rPr>
          <w:rFonts w:ascii="Segoe UI" w:hAnsi="Segoe UI" w:cs="Segoe UI"/>
        </w:rPr>
        <w:t xml:space="preserve"> </w:t>
      </w:r>
      <w:r w:rsidRPr="00077995">
        <w:rPr>
          <w:rFonts w:ascii="Segoe UI" w:hAnsi="Segoe UI" w:cs="Segoe UI"/>
        </w:rPr>
        <w:br/>
      </w:r>
      <w:proofErr w:type="spellStart"/>
      <w:r w:rsidRPr="00077995">
        <w:rPr>
          <w:rFonts w:ascii="Segoe UI" w:hAnsi="Segoe UI" w:cs="Segoe UI"/>
        </w:rPr>
        <w:t>Haar</w:t>
      </w:r>
      <w:proofErr w:type="spellEnd"/>
      <w:r w:rsidRPr="00077995">
        <w:rPr>
          <w:rFonts w:ascii="Segoe UI" w:hAnsi="Segoe UI" w:cs="Segoe UI"/>
        </w:rPr>
        <w:t xml:space="preserve"> Classifiers and OpenCV have been used in a wide range of applications, including face detection, object recognition, and image processing. In face detection, </w:t>
      </w:r>
      <w:proofErr w:type="spellStart"/>
      <w:r w:rsidRPr="00077995">
        <w:rPr>
          <w:rFonts w:ascii="Segoe UI" w:hAnsi="Segoe UI" w:cs="Segoe UI"/>
        </w:rPr>
        <w:t>Haar</w:t>
      </w:r>
      <w:proofErr w:type="spellEnd"/>
      <w:r w:rsidRPr="00077995">
        <w:rPr>
          <w:rFonts w:ascii="Segoe UI" w:hAnsi="Segoe UI" w:cs="Segoe UI"/>
        </w:rPr>
        <w:t xml:space="preserve"> Classifiers are used to identify features such as the eyes, nose, and mouth, which can be used to detect and track faces in real-time. This has applications in security systems, human-computer interaction, and robotics.</w:t>
      </w:r>
    </w:p>
    <w:p w14:paraId="2F22669A" w14:textId="77777777" w:rsidR="00077995" w:rsidRPr="00077995" w:rsidRDefault="00077995" w:rsidP="00077995">
      <w:pPr>
        <w:rPr>
          <w:rFonts w:ascii="Segoe UI" w:hAnsi="Segoe UI" w:cs="Segoe UI"/>
        </w:rPr>
      </w:pPr>
    </w:p>
    <w:p w14:paraId="0D941CDF" w14:textId="13E40F0F" w:rsidR="00077995" w:rsidRPr="00077995" w:rsidRDefault="00077995" w:rsidP="00077995">
      <w:pPr>
        <w:rPr>
          <w:rFonts w:ascii="Segoe UI" w:hAnsi="Segoe UI" w:cs="Segoe UI"/>
        </w:rPr>
      </w:pPr>
      <w:r w:rsidRPr="00077995">
        <w:rPr>
          <w:rFonts w:ascii="Segoe UI" w:hAnsi="Segoe UI" w:cs="Segoe UI"/>
        </w:rPr>
        <w:t xml:space="preserve">Object recognition using </w:t>
      </w:r>
      <w:proofErr w:type="spellStart"/>
      <w:r w:rsidRPr="00077995">
        <w:rPr>
          <w:rFonts w:ascii="Segoe UI" w:hAnsi="Segoe UI" w:cs="Segoe UI"/>
        </w:rPr>
        <w:t>Haar</w:t>
      </w:r>
      <w:proofErr w:type="spellEnd"/>
      <w:r w:rsidRPr="00077995">
        <w:rPr>
          <w:rFonts w:ascii="Segoe UI" w:hAnsi="Segoe UI" w:cs="Segoe UI"/>
        </w:rPr>
        <w:t xml:space="preserve"> Classifiers and OpenCV is widely used in computer vision applications such as self-driving cars, surveillance systems, and robotics. </w:t>
      </w:r>
      <w:proofErr w:type="spellStart"/>
      <w:r w:rsidRPr="00077995">
        <w:rPr>
          <w:rFonts w:ascii="Segoe UI" w:hAnsi="Segoe UI" w:cs="Segoe UI"/>
        </w:rPr>
        <w:t>Haar</w:t>
      </w:r>
      <w:proofErr w:type="spellEnd"/>
      <w:r w:rsidRPr="00077995">
        <w:rPr>
          <w:rFonts w:ascii="Segoe UI" w:hAnsi="Segoe UI" w:cs="Segoe UI"/>
        </w:rPr>
        <w:t xml:space="preserve"> Classifiers can be trained to detect specific objects such as cars, pedestrians, or traffic signs, which can be used to improve the safety and efficiency of these systems.</w:t>
      </w:r>
    </w:p>
    <w:p w14:paraId="4A6345F9" w14:textId="77777777" w:rsidR="00077995" w:rsidRPr="00077995" w:rsidRDefault="00077995" w:rsidP="00077995">
      <w:pPr>
        <w:rPr>
          <w:rFonts w:ascii="Segoe UI" w:hAnsi="Segoe UI" w:cs="Segoe UI"/>
        </w:rPr>
      </w:pPr>
    </w:p>
    <w:p w14:paraId="06244F70" w14:textId="5D80330D" w:rsidR="00077995" w:rsidRPr="00077995" w:rsidRDefault="00077995" w:rsidP="00077995">
      <w:pPr>
        <w:rPr>
          <w:rFonts w:ascii="Segoe UI" w:hAnsi="Segoe UI" w:cs="Segoe UI"/>
        </w:rPr>
      </w:pPr>
      <w:r w:rsidRPr="00077995">
        <w:rPr>
          <w:rStyle w:val="Heading1Char"/>
          <w:rFonts w:ascii="Segoe UI" w:hAnsi="Segoe UI" w:cs="Segoe UI"/>
        </w:rPr>
        <w:t>Conclusion:</w:t>
      </w:r>
      <w:r w:rsidRPr="00077995">
        <w:rPr>
          <w:rFonts w:ascii="Segoe UI" w:hAnsi="Segoe UI" w:cs="Segoe UI"/>
        </w:rPr>
        <w:t xml:space="preserve"> </w:t>
      </w:r>
      <w:r w:rsidRPr="00077995">
        <w:rPr>
          <w:rFonts w:ascii="Segoe UI" w:hAnsi="Segoe UI" w:cs="Segoe UI"/>
        </w:rPr>
        <w:br/>
      </w:r>
      <w:r w:rsidRPr="00077995">
        <w:rPr>
          <w:rFonts w:ascii="Segoe UI" w:hAnsi="Segoe UI" w:cs="Segoe UI"/>
        </w:rPr>
        <w:t xml:space="preserve">OpenCV and </w:t>
      </w:r>
      <w:proofErr w:type="spellStart"/>
      <w:r w:rsidRPr="00077995">
        <w:rPr>
          <w:rFonts w:ascii="Segoe UI" w:hAnsi="Segoe UI" w:cs="Segoe UI"/>
        </w:rPr>
        <w:t>Haar</w:t>
      </w:r>
      <w:proofErr w:type="spellEnd"/>
      <w:r w:rsidRPr="00077995">
        <w:rPr>
          <w:rFonts w:ascii="Segoe UI" w:hAnsi="Segoe UI" w:cs="Segoe UI"/>
        </w:rPr>
        <w:t xml:space="preserve"> Classifiers are powerful tools for computer vision applications. Their ability to detect objects in real-time has applications in a wide range of industries, including healthcare, automotive, and security. While </w:t>
      </w:r>
      <w:proofErr w:type="spellStart"/>
      <w:r w:rsidRPr="00077995">
        <w:rPr>
          <w:rFonts w:ascii="Segoe UI" w:hAnsi="Segoe UI" w:cs="Segoe UI"/>
        </w:rPr>
        <w:t>Haar</w:t>
      </w:r>
      <w:proofErr w:type="spellEnd"/>
      <w:r w:rsidRPr="00077995">
        <w:rPr>
          <w:rFonts w:ascii="Segoe UI" w:hAnsi="Segoe UI" w:cs="Segoe UI"/>
        </w:rPr>
        <w:t xml:space="preserve"> Classifiers are effective at detecting certain types of objects, they can be limited by factors such as lighting conditions and object orientation. Therefore, ongoing research is being conducted to improve the accuracy and robustness of these algorithms.</w:t>
      </w:r>
    </w:p>
    <w:p w14:paraId="42BCB793" w14:textId="77777777" w:rsidR="00077995" w:rsidRPr="00077995" w:rsidRDefault="00077995" w:rsidP="00077995">
      <w:pPr>
        <w:rPr>
          <w:rFonts w:ascii="Segoe UI" w:hAnsi="Segoe UI" w:cs="Segoe UI"/>
        </w:rPr>
      </w:pPr>
    </w:p>
    <w:p w14:paraId="6443C127" w14:textId="77777777" w:rsidR="00077995" w:rsidRPr="00077995" w:rsidRDefault="00077995" w:rsidP="00077995">
      <w:pPr>
        <w:pStyle w:val="Heading1"/>
        <w:rPr>
          <w:rFonts w:ascii="Segoe UI" w:hAnsi="Segoe UI" w:cs="Segoe UI"/>
        </w:rPr>
      </w:pPr>
      <w:r w:rsidRPr="00077995">
        <w:rPr>
          <w:rFonts w:ascii="Segoe UI" w:hAnsi="Segoe UI" w:cs="Segoe UI"/>
        </w:rPr>
        <w:t xml:space="preserve">References: </w:t>
      </w:r>
    </w:p>
    <w:p w14:paraId="3A08268C" w14:textId="5CDB4DC7" w:rsidR="00077995" w:rsidRPr="00077995" w:rsidRDefault="00077995" w:rsidP="00077995">
      <w:pPr>
        <w:rPr>
          <w:rFonts w:ascii="Segoe UI" w:hAnsi="Segoe UI" w:cs="Segoe UI"/>
        </w:rPr>
      </w:pPr>
      <w:r w:rsidRPr="00077995">
        <w:rPr>
          <w:rFonts w:ascii="Segoe UI" w:hAnsi="Segoe UI" w:cs="Segoe UI"/>
        </w:rPr>
        <w:t xml:space="preserve">Viola, P., &amp; Jones, M. (2001). Rapid object detection using a boosted cascade of simple features. Proceedings of the 2001 IEEE Computer Society Conference on Computer Vision and Pattern Recognition. CVPR 2001, 1, I-I. </w:t>
      </w:r>
      <w:hyperlink r:id="rId4" w:tgtFrame="_new" w:history="1">
        <w:r w:rsidRPr="00077995">
          <w:rPr>
            <w:rStyle w:val="Hyperlink"/>
            <w:rFonts w:ascii="Segoe UI" w:hAnsi="Segoe UI" w:cs="Segoe UI"/>
          </w:rPr>
          <w:t>https://doi.org/10.1109/cvpr.2001.990517</w:t>
        </w:r>
      </w:hyperlink>
    </w:p>
    <w:p w14:paraId="65BB9ECD" w14:textId="77777777" w:rsidR="00077995" w:rsidRPr="00077995" w:rsidRDefault="00077995" w:rsidP="00077995">
      <w:pPr>
        <w:rPr>
          <w:rFonts w:ascii="Segoe UI" w:hAnsi="Segoe UI" w:cs="Segoe UI"/>
        </w:rPr>
      </w:pPr>
      <w:proofErr w:type="spellStart"/>
      <w:r w:rsidRPr="00077995">
        <w:rPr>
          <w:rFonts w:ascii="Segoe UI" w:hAnsi="Segoe UI" w:cs="Segoe UI"/>
        </w:rPr>
        <w:t>Bradski</w:t>
      </w:r>
      <w:proofErr w:type="spellEnd"/>
      <w:r w:rsidRPr="00077995">
        <w:rPr>
          <w:rFonts w:ascii="Segoe UI" w:hAnsi="Segoe UI" w:cs="Segoe UI"/>
        </w:rPr>
        <w:t xml:space="preserve">, G. (2000). The OpenCV Library. </w:t>
      </w:r>
      <w:proofErr w:type="spellStart"/>
      <w:r w:rsidRPr="00077995">
        <w:rPr>
          <w:rFonts w:ascii="Segoe UI" w:hAnsi="Segoe UI" w:cs="Segoe UI"/>
        </w:rPr>
        <w:t>Dr.</w:t>
      </w:r>
      <w:proofErr w:type="spellEnd"/>
      <w:r w:rsidRPr="00077995">
        <w:rPr>
          <w:rFonts w:ascii="Segoe UI" w:hAnsi="Segoe UI" w:cs="Segoe UI"/>
        </w:rPr>
        <w:t xml:space="preserve"> Dobb's Journal of Software Tools, 25(11), 120-126.</w:t>
      </w:r>
    </w:p>
    <w:p w14:paraId="69C8056C" w14:textId="77777777" w:rsidR="00077995" w:rsidRPr="00077995" w:rsidRDefault="00077995" w:rsidP="00077995">
      <w:pPr>
        <w:rPr>
          <w:rFonts w:ascii="Segoe UI" w:hAnsi="Segoe UI" w:cs="Segoe UI"/>
        </w:rPr>
      </w:pPr>
      <w:proofErr w:type="spellStart"/>
      <w:r w:rsidRPr="00077995">
        <w:rPr>
          <w:rFonts w:ascii="Segoe UI" w:hAnsi="Segoe UI" w:cs="Segoe UI"/>
        </w:rPr>
        <w:t>Kaehler</w:t>
      </w:r>
      <w:proofErr w:type="spellEnd"/>
      <w:r w:rsidRPr="00077995">
        <w:rPr>
          <w:rFonts w:ascii="Segoe UI" w:hAnsi="Segoe UI" w:cs="Segoe UI"/>
        </w:rPr>
        <w:t xml:space="preserve">, A., &amp; </w:t>
      </w:r>
      <w:proofErr w:type="spellStart"/>
      <w:r w:rsidRPr="00077995">
        <w:rPr>
          <w:rFonts w:ascii="Segoe UI" w:hAnsi="Segoe UI" w:cs="Segoe UI"/>
        </w:rPr>
        <w:t>Bradski</w:t>
      </w:r>
      <w:proofErr w:type="spellEnd"/>
      <w:r w:rsidRPr="00077995">
        <w:rPr>
          <w:rFonts w:ascii="Segoe UI" w:hAnsi="Segoe UI" w:cs="Segoe UI"/>
        </w:rPr>
        <w:t>, G. (2017). Learning OpenCV 3: computer vision in C++ with the OpenCV library. O'Reilly Media, Inc</w:t>
      </w:r>
    </w:p>
    <w:p w14:paraId="5C98EABA" w14:textId="77777777" w:rsidR="003B3DD5" w:rsidRPr="00077995" w:rsidRDefault="003B3DD5">
      <w:pPr>
        <w:rPr>
          <w:rFonts w:ascii="Segoe UI" w:hAnsi="Segoe UI" w:cs="Segoe UI"/>
        </w:rPr>
      </w:pPr>
    </w:p>
    <w:sectPr w:rsidR="003B3DD5" w:rsidRPr="000779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995"/>
    <w:rsid w:val="00077995"/>
    <w:rsid w:val="003B3DD5"/>
    <w:rsid w:val="004C4DC0"/>
    <w:rsid w:val="00AB7D3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66514"/>
  <w15:chartTrackingRefBased/>
  <w15:docId w15:val="{D6A04B80-78FE-4473-952A-BCD982EDE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79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77995"/>
    <w:rPr>
      <w:color w:val="0563C1" w:themeColor="hyperlink"/>
      <w:u w:val="single"/>
    </w:rPr>
  </w:style>
  <w:style w:type="character" w:styleId="UnresolvedMention">
    <w:name w:val="Unresolved Mention"/>
    <w:basedOn w:val="DefaultParagraphFont"/>
    <w:uiPriority w:val="99"/>
    <w:semiHidden/>
    <w:unhideWhenUsed/>
    <w:rsid w:val="00077995"/>
    <w:rPr>
      <w:color w:val="605E5C"/>
      <w:shd w:val="clear" w:color="auto" w:fill="E1DFDD"/>
    </w:rPr>
  </w:style>
  <w:style w:type="character" w:customStyle="1" w:styleId="Heading1Char">
    <w:name w:val="Heading 1 Char"/>
    <w:basedOn w:val="DefaultParagraphFont"/>
    <w:link w:val="Heading1"/>
    <w:uiPriority w:val="9"/>
    <w:rsid w:val="0007799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4380083">
      <w:bodyDiv w:val="1"/>
      <w:marLeft w:val="0"/>
      <w:marRight w:val="0"/>
      <w:marTop w:val="0"/>
      <w:marBottom w:val="0"/>
      <w:divBdr>
        <w:top w:val="none" w:sz="0" w:space="0" w:color="auto"/>
        <w:left w:val="none" w:sz="0" w:space="0" w:color="auto"/>
        <w:bottom w:val="none" w:sz="0" w:space="0" w:color="auto"/>
        <w:right w:val="none" w:sz="0" w:space="0" w:color="auto"/>
      </w:divBdr>
    </w:div>
    <w:div w:id="1884319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i.org/10.1109/cvpr.2001.9905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561</Words>
  <Characters>3198</Characters>
  <Application>Microsoft Office Word</Application>
  <DocSecurity>0</DocSecurity>
  <Lines>26</Lines>
  <Paragraphs>7</Paragraphs>
  <ScaleCrop>false</ScaleCrop>
  <Company/>
  <LinksUpToDate>false</LinksUpToDate>
  <CharactersWithSpaces>3752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Weldon</dc:creator>
  <cp:keywords/>
  <dc:description/>
  <cp:lastModifiedBy>Conor Weldon</cp:lastModifiedBy>
  <cp:revision>1</cp:revision>
  <dcterms:created xsi:type="dcterms:W3CDTF">2023-04-12T16:09:00Z</dcterms:created>
  <dcterms:modified xsi:type="dcterms:W3CDTF">2023-04-12T16:12:00Z</dcterms:modified>
</cp:coreProperties>
</file>