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C6EA" w14:textId="77777777" w:rsidR="000923A9" w:rsidRDefault="000C1CAC">
      <w:pPr>
        <w:jc w:val="center"/>
      </w:pPr>
      <w:r>
        <w:rPr>
          <w:noProof/>
        </w:rPr>
        <w:drawing>
          <wp:inline distT="114300" distB="114300" distL="114300" distR="114300" wp14:anchorId="5EB5C897" wp14:editId="5EB5C898">
            <wp:extent cx="2317913" cy="231791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17913" cy="2317913"/>
                    </a:xfrm>
                    <a:prstGeom prst="rect">
                      <a:avLst/>
                    </a:prstGeom>
                    <a:ln/>
                  </pic:spPr>
                </pic:pic>
              </a:graphicData>
            </a:graphic>
          </wp:inline>
        </w:drawing>
      </w:r>
    </w:p>
    <w:p w14:paraId="5EB5C6EB" w14:textId="77777777" w:rsidR="000923A9" w:rsidRDefault="000923A9">
      <w:pPr>
        <w:jc w:val="center"/>
      </w:pPr>
    </w:p>
    <w:p w14:paraId="5EB5C6EC" w14:textId="77777777" w:rsidR="000923A9" w:rsidRPr="00D253F0" w:rsidRDefault="000C1CAC">
      <w:pPr>
        <w:jc w:val="center"/>
        <w:rPr>
          <w:rFonts w:ascii="Times New Roman" w:eastAsia="Times New Roman" w:hAnsi="Times New Roman" w:cs="Times New Roman"/>
          <w:color w:val="808080" w:themeColor="background1" w:themeShade="80"/>
          <w:sz w:val="26"/>
          <w:szCs w:val="26"/>
        </w:rPr>
      </w:pPr>
      <w:r w:rsidRPr="00D253F0">
        <w:rPr>
          <w:rFonts w:ascii="Times New Roman" w:eastAsia="Times New Roman" w:hAnsi="Times New Roman" w:cs="Times New Roman"/>
          <w:color w:val="808080" w:themeColor="background1" w:themeShade="80"/>
          <w:sz w:val="26"/>
          <w:szCs w:val="26"/>
        </w:rPr>
        <w:t xml:space="preserve">Politecnico di Milano </w:t>
      </w:r>
    </w:p>
    <w:p w14:paraId="5EB5C6ED" w14:textId="77777777" w:rsidR="000923A9" w:rsidRPr="00D253F0" w:rsidRDefault="000C1CAC">
      <w:pPr>
        <w:jc w:val="center"/>
        <w:rPr>
          <w:rFonts w:ascii="Times New Roman" w:eastAsia="Times New Roman" w:hAnsi="Times New Roman" w:cs="Times New Roman"/>
          <w:color w:val="808080" w:themeColor="background1" w:themeShade="80"/>
          <w:sz w:val="26"/>
          <w:szCs w:val="26"/>
          <w:lang w:val="en-US"/>
        </w:rPr>
      </w:pPr>
      <w:r w:rsidRPr="00D253F0">
        <w:rPr>
          <w:rFonts w:ascii="Times New Roman" w:eastAsia="Times New Roman" w:hAnsi="Times New Roman" w:cs="Times New Roman"/>
          <w:color w:val="808080" w:themeColor="background1" w:themeShade="80"/>
          <w:sz w:val="26"/>
          <w:szCs w:val="26"/>
          <w:lang w:val="en-US"/>
        </w:rPr>
        <w:t>AA 2020-2021</w:t>
      </w:r>
    </w:p>
    <w:p w14:paraId="5EB5C6EE" w14:textId="77777777" w:rsidR="000923A9" w:rsidRPr="000C1CAC" w:rsidRDefault="000923A9">
      <w:pPr>
        <w:jc w:val="center"/>
        <w:rPr>
          <w:rFonts w:ascii="Times New Roman" w:eastAsia="Times New Roman" w:hAnsi="Times New Roman" w:cs="Times New Roman"/>
          <w:sz w:val="26"/>
          <w:szCs w:val="26"/>
          <w:lang w:val="en-US"/>
        </w:rPr>
      </w:pPr>
    </w:p>
    <w:p w14:paraId="5EB5C6EF" w14:textId="77777777" w:rsidR="000923A9" w:rsidRPr="000C1CAC" w:rsidRDefault="000923A9">
      <w:pPr>
        <w:jc w:val="center"/>
        <w:rPr>
          <w:rFonts w:ascii="Times New Roman" w:eastAsia="Times New Roman" w:hAnsi="Times New Roman" w:cs="Times New Roman"/>
          <w:sz w:val="26"/>
          <w:szCs w:val="26"/>
          <w:lang w:val="en-US"/>
        </w:rPr>
      </w:pPr>
    </w:p>
    <w:p w14:paraId="5EB5C6F0" w14:textId="77777777" w:rsidR="000923A9" w:rsidRPr="000C1CAC" w:rsidRDefault="000C1CAC">
      <w:pPr>
        <w:jc w:val="center"/>
        <w:rPr>
          <w:rFonts w:ascii="Times New Roman" w:eastAsia="Times New Roman" w:hAnsi="Times New Roman" w:cs="Times New Roman"/>
          <w:sz w:val="26"/>
          <w:szCs w:val="26"/>
          <w:lang w:val="en-US"/>
        </w:rPr>
      </w:pPr>
      <w:r w:rsidRPr="000C1CAC">
        <w:rPr>
          <w:rFonts w:ascii="Times New Roman" w:eastAsia="Times New Roman" w:hAnsi="Times New Roman" w:cs="Times New Roman"/>
          <w:sz w:val="26"/>
          <w:szCs w:val="26"/>
          <w:lang w:val="en-US"/>
        </w:rPr>
        <w:t xml:space="preserve">Geoinformatics Engineering </w:t>
      </w:r>
    </w:p>
    <w:p w14:paraId="5EB5C6F1" w14:textId="77777777" w:rsidR="000923A9" w:rsidRPr="000C1CAC" w:rsidRDefault="000C1CAC">
      <w:pPr>
        <w:jc w:val="center"/>
        <w:rPr>
          <w:rFonts w:ascii="Times New Roman" w:eastAsia="Times New Roman" w:hAnsi="Times New Roman" w:cs="Times New Roman"/>
          <w:b/>
          <w:sz w:val="30"/>
          <w:szCs w:val="30"/>
          <w:lang w:val="en-US"/>
        </w:rPr>
      </w:pPr>
      <w:r w:rsidRPr="000C1CAC">
        <w:rPr>
          <w:rFonts w:ascii="Times New Roman" w:eastAsia="Times New Roman" w:hAnsi="Times New Roman" w:cs="Times New Roman"/>
          <w:b/>
          <w:sz w:val="30"/>
          <w:szCs w:val="30"/>
          <w:lang w:val="en-US"/>
        </w:rPr>
        <w:t>Software Engineering for Geoinformatics Project</w:t>
      </w:r>
    </w:p>
    <w:p w14:paraId="5EB5C6F2" w14:textId="77777777" w:rsidR="000923A9" w:rsidRPr="000C1CAC" w:rsidRDefault="000923A9">
      <w:pPr>
        <w:jc w:val="center"/>
        <w:rPr>
          <w:rFonts w:ascii="Times New Roman" w:eastAsia="Times New Roman" w:hAnsi="Times New Roman" w:cs="Times New Roman"/>
          <w:b/>
          <w:sz w:val="26"/>
          <w:szCs w:val="26"/>
          <w:lang w:val="en-US"/>
        </w:rPr>
      </w:pPr>
    </w:p>
    <w:p w14:paraId="5EB5C6F3" w14:textId="77777777" w:rsidR="000923A9" w:rsidRPr="000C1CAC" w:rsidRDefault="000923A9">
      <w:pPr>
        <w:jc w:val="center"/>
        <w:rPr>
          <w:rFonts w:ascii="Times New Roman" w:eastAsia="Times New Roman" w:hAnsi="Times New Roman" w:cs="Times New Roman"/>
          <w:b/>
          <w:sz w:val="26"/>
          <w:szCs w:val="26"/>
          <w:lang w:val="en-US"/>
        </w:rPr>
      </w:pPr>
    </w:p>
    <w:p w14:paraId="5EB5C6F4" w14:textId="0CD067E9" w:rsidR="000923A9" w:rsidRPr="00D253F0" w:rsidRDefault="00D253F0">
      <w:pPr>
        <w:jc w:val="center"/>
        <w:rPr>
          <w:rFonts w:ascii="Times New Roman" w:hAnsi="Times New Roman" w:cs="Times New Roman" w:hint="eastAsia"/>
          <w:b/>
          <w:sz w:val="60"/>
          <w:szCs w:val="60"/>
        </w:rPr>
      </w:pPr>
      <w:r>
        <w:rPr>
          <w:rFonts w:ascii="Times New Roman" w:hAnsi="Times New Roman" w:cs="Times New Roman" w:hint="eastAsia"/>
          <w:b/>
          <w:sz w:val="60"/>
          <w:szCs w:val="60"/>
        </w:rPr>
        <w:t>iUrban</w:t>
      </w:r>
    </w:p>
    <w:p w14:paraId="5EB5C6F5" w14:textId="5C61A8F7" w:rsidR="000923A9" w:rsidRDefault="000C1CA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RASD</w:t>
      </w:r>
    </w:p>
    <w:p w14:paraId="5EB5C6F6" w14:textId="41BADD47" w:rsidR="000923A9" w:rsidRPr="000C1CAC" w:rsidRDefault="000C1CAC">
      <w:pPr>
        <w:jc w:val="center"/>
        <w:rPr>
          <w:rFonts w:ascii="Times New Roman" w:eastAsia="Times New Roman" w:hAnsi="Times New Roman" w:cs="Times New Roman"/>
          <w:sz w:val="26"/>
          <w:szCs w:val="26"/>
          <w:lang w:val="en-US"/>
        </w:rPr>
      </w:pPr>
      <w:r w:rsidRPr="000C1CAC">
        <w:rPr>
          <w:rFonts w:ascii="Times New Roman" w:eastAsia="Times New Roman" w:hAnsi="Times New Roman" w:cs="Times New Roman"/>
          <w:sz w:val="26"/>
          <w:szCs w:val="26"/>
          <w:lang w:val="en-US"/>
        </w:rPr>
        <w:t xml:space="preserve">Requirement Analysis and Specification Document </w:t>
      </w:r>
    </w:p>
    <w:p w14:paraId="5EB5C6F7" w14:textId="62A29245" w:rsidR="000923A9" w:rsidRPr="000C1CAC" w:rsidRDefault="000C1CAC">
      <w:pPr>
        <w:jc w:val="center"/>
        <w:rPr>
          <w:rFonts w:ascii="Times New Roman" w:eastAsia="Times New Roman" w:hAnsi="Times New Roman" w:cs="Times New Roman"/>
          <w:sz w:val="26"/>
          <w:szCs w:val="26"/>
          <w:lang w:val="en-US"/>
        </w:rPr>
      </w:pPr>
      <w:r w:rsidRPr="000C1CAC">
        <w:rPr>
          <w:rFonts w:ascii="Times New Roman" w:eastAsia="Times New Roman" w:hAnsi="Times New Roman" w:cs="Times New Roman"/>
          <w:sz w:val="26"/>
          <w:szCs w:val="26"/>
          <w:lang w:val="en-US"/>
        </w:rPr>
        <w:t>version 1.0 - 11/4/2021</w:t>
      </w:r>
    </w:p>
    <w:p w14:paraId="5EB5C6F8" w14:textId="64160F0D" w:rsidR="000923A9" w:rsidRDefault="000923A9">
      <w:pPr>
        <w:jc w:val="center"/>
        <w:rPr>
          <w:rFonts w:ascii="Times New Roman" w:hAnsi="Times New Roman" w:cs="Times New Roman"/>
          <w:sz w:val="26"/>
          <w:szCs w:val="26"/>
          <w:lang w:val="en-US"/>
        </w:rPr>
      </w:pPr>
    </w:p>
    <w:p w14:paraId="3D4C59DD" w14:textId="77777777" w:rsidR="00D253F0" w:rsidRPr="00D253F0" w:rsidRDefault="00D253F0">
      <w:pPr>
        <w:jc w:val="center"/>
        <w:rPr>
          <w:rFonts w:ascii="Times New Roman" w:hAnsi="Times New Roman" w:cs="Times New Roman" w:hint="eastAsia"/>
          <w:sz w:val="26"/>
          <w:szCs w:val="26"/>
          <w:lang w:val="en-US"/>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0C1CAC" w:rsidRPr="000C1CAC" w14:paraId="722E79AB" w14:textId="77777777" w:rsidTr="00D253F0">
        <w:trPr>
          <w:jc w:val="center"/>
        </w:trPr>
        <w:tc>
          <w:tcPr>
            <w:tcW w:w="4509" w:type="dxa"/>
            <w:vAlign w:val="center"/>
          </w:tcPr>
          <w:p w14:paraId="54A19EDC" w14:textId="12A40B6A" w:rsidR="000C1CAC" w:rsidRPr="00D253F0" w:rsidRDefault="000C1CAC" w:rsidP="00D253F0">
            <w:pPr>
              <w:jc w:val="center"/>
              <w:rPr>
                <w:rFonts w:ascii="Times New Roman" w:hAnsi="Times New Roman" w:cs="Times New Roman"/>
                <w:b/>
                <w:bCs/>
                <w:sz w:val="26"/>
                <w:szCs w:val="26"/>
              </w:rPr>
            </w:pPr>
            <w:r w:rsidRPr="00D253F0">
              <w:rPr>
                <w:rFonts w:ascii="Times New Roman" w:hAnsi="Times New Roman" w:cs="Times New Roman"/>
                <w:b/>
                <w:bCs/>
                <w:sz w:val="26"/>
                <w:szCs w:val="26"/>
              </w:rPr>
              <w:t>Authors:</w:t>
            </w:r>
          </w:p>
        </w:tc>
        <w:tc>
          <w:tcPr>
            <w:tcW w:w="4510" w:type="dxa"/>
            <w:vAlign w:val="center"/>
          </w:tcPr>
          <w:p w14:paraId="57585129" w14:textId="3191A0B2" w:rsidR="000C1CAC" w:rsidRPr="00D253F0" w:rsidRDefault="000C1CAC" w:rsidP="00D253F0">
            <w:pPr>
              <w:jc w:val="center"/>
              <w:rPr>
                <w:rFonts w:ascii="Times New Roman" w:hAnsi="Times New Roman" w:cs="Times New Roman"/>
                <w:b/>
                <w:bCs/>
                <w:sz w:val="26"/>
                <w:szCs w:val="26"/>
              </w:rPr>
            </w:pPr>
            <w:r w:rsidRPr="00D253F0">
              <w:rPr>
                <w:rFonts w:ascii="Times New Roman" w:hAnsi="Times New Roman" w:cs="Times New Roman"/>
                <w:b/>
                <w:bCs/>
                <w:sz w:val="26"/>
                <w:szCs w:val="26"/>
              </w:rPr>
              <w:t>Professors:</w:t>
            </w:r>
          </w:p>
        </w:tc>
      </w:tr>
      <w:tr w:rsidR="000C1CAC" w:rsidRPr="000C1CAC" w14:paraId="56A67C0F" w14:textId="77777777" w:rsidTr="00D253F0">
        <w:trPr>
          <w:jc w:val="center"/>
        </w:trPr>
        <w:tc>
          <w:tcPr>
            <w:tcW w:w="4509" w:type="dxa"/>
            <w:vAlign w:val="center"/>
          </w:tcPr>
          <w:p w14:paraId="7BFE84E9" w14:textId="1DC150AB" w:rsidR="000C1CAC" w:rsidRPr="00D253F0" w:rsidRDefault="000C1CAC" w:rsidP="00D253F0">
            <w:pPr>
              <w:jc w:val="center"/>
              <w:rPr>
                <w:rFonts w:ascii="Times New Roman" w:hAnsi="Times New Roman" w:cs="Times New Roman"/>
                <w:sz w:val="26"/>
                <w:szCs w:val="26"/>
                <w:lang w:val="en-US"/>
              </w:rPr>
            </w:pPr>
            <w:r w:rsidRPr="00D253F0">
              <w:rPr>
                <w:rFonts w:ascii="Times New Roman" w:eastAsia="Times New Roman" w:hAnsi="Times New Roman" w:cs="Times New Roman"/>
                <w:sz w:val="26"/>
                <w:szCs w:val="26"/>
                <w:lang w:val="en-US"/>
              </w:rPr>
              <w:t>Gao Jiawei</w:t>
            </w:r>
          </w:p>
        </w:tc>
        <w:tc>
          <w:tcPr>
            <w:tcW w:w="4510" w:type="dxa"/>
            <w:vMerge w:val="restart"/>
            <w:vAlign w:val="center"/>
          </w:tcPr>
          <w:p w14:paraId="6E3DDF25" w14:textId="2E625FF0" w:rsidR="000C1CAC" w:rsidRPr="00D253F0" w:rsidRDefault="000C1CAC" w:rsidP="00D253F0">
            <w:pPr>
              <w:jc w:val="center"/>
              <w:rPr>
                <w:rFonts w:ascii="Times New Roman" w:hAnsi="Times New Roman" w:cs="Times New Roman"/>
                <w:sz w:val="26"/>
                <w:szCs w:val="26"/>
              </w:rPr>
            </w:pPr>
            <w:r w:rsidRPr="00D253F0">
              <w:rPr>
                <w:rFonts w:ascii="Times New Roman" w:hAnsi="Times New Roman" w:cs="Times New Roman"/>
                <w:sz w:val="26"/>
                <w:szCs w:val="26"/>
              </w:rPr>
              <w:t>Di Nitto Elisabetta</w:t>
            </w:r>
          </w:p>
        </w:tc>
      </w:tr>
      <w:tr w:rsidR="000C1CAC" w:rsidRPr="000C1CAC" w14:paraId="3136A46E" w14:textId="77777777" w:rsidTr="00D253F0">
        <w:trPr>
          <w:jc w:val="center"/>
        </w:trPr>
        <w:tc>
          <w:tcPr>
            <w:tcW w:w="4509" w:type="dxa"/>
            <w:vAlign w:val="center"/>
          </w:tcPr>
          <w:p w14:paraId="4BF241C3" w14:textId="49E1ABA3" w:rsidR="000C1CAC" w:rsidRPr="00D253F0" w:rsidRDefault="000C1CAC" w:rsidP="00D253F0">
            <w:pPr>
              <w:jc w:val="center"/>
              <w:rPr>
                <w:rFonts w:ascii="Times New Roman" w:hAnsi="Times New Roman" w:cs="Times New Roman"/>
                <w:sz w:val="26"/>
                <w:szCs w:val="26"/>
                <w:lang w:val="en-US"/>
              </w:rPr>
            </w:pPr>
            <w:r w:rsidRPr="00D253F0">
              <w:rPr>
                <w:rFonts w:ascii="Times New Roman" w:eastAsia="Times New Roman" w:hAnsi="Times New Roman" w:cs="Times New Roman"/>
                <w:sz w:val="26"/>
                <w:szCs w:val="26"/>
                <w:lang w:val="en-US"/>
              </w:rPr>
              <w:t>Ding Guangyu</w:t>
            </w:r>
          </w:p>
        </w:tc>
        <w:tc>
          <w:tcPr>
            <w:tcW w:w="4510" w:type="dxa"/>
            <w:vMerge/>
            <w:vAlign w:val="center"/>
          </w:tcPr>
          <w:p w14:paraId="27D1A86A" w14:textId="77777777" w:rsidR="000C1CAC" w:rsidRPr="00D253F0" w:rsidRDefault="000C1CAC" w:rsidP="00D253F0">
            <w:pPr>
              <w:jc w:val="center"/>
              <w:rPr>
                <w:rFonts w:ascii="Times New Roman" w:hAnsi="Times New Roman" w:cs="Times New Roman"/>
                <w:sz w:val="26"/>
                <w:szCs w:val="26"/>
              </w:rPr>
            </w:pPr>
          </w:p>
        </w:tc>
      </w:tr>
      <w:tr w:rsidR="000C1CAC" w:rsidRPr="000C1CAC" w14:paraId="1A0222F6" w14:textId="77777777" w:rsidTr="00D253F0">
        <w:trPr>
          <w:jc w:val="center"/>
        </w:trPr>
        <w:tc>
          <w:tcPr>
            <w:tcW w:w="4509" w:type="dxa"/>
            <w:vAlign w:val="center"/>
          </w:tcPr>
          <w:p w14:paraId="184ED319" w14:textId="640D91D5" w:rsidR="000C1CAC" w:rsidRPr="00D253F0" w:rsidRDefault="000C1CAC" w:rsidP="00D253F0">
            <w:pPr>
              <w:jc w:val="center"/>
              <w:rPr>
                <w:rFonts w:ascii="Times New Roman" w:hAnsi="Times New Roman" w:cs="Times New Roman"/>
                <w:sz w:val="26"/>
                <w:szCs w:val="26"/>
                <w:lang w:val="en-US"/>
              </w:rPr>
            </w:pPr>
            <w:r w:rsidRPr="00D253F0">
              <w:rPr>
                <w:rFonts w:ascii="Times New Roman" w:eastAsia="Times New Roman" w:hAnsi="Times New Roman" w:cs="Times New Roman"/>
                <w:sz w:val="26"/>
                <w:szCs w:val="26"/>
                <w:lang w:val="en-US"/>
              </w:rPr>
              <w:t>Ymeri Ernesa</w:t>
            </w:r>
          </w:p>
        </w:tc>
        <w:tc>
          <w:tcPr>
            <w:tcW w:w="4510" w:type="dxa"/>
            <w:vMerge w:val="restart"/>
            <w:vAlign w:val="center"/>
          </w:tcPr>
          <w:p w14:paraId="23053655" w14:textId="1AAA1D2F" w:rsidR="000C1CAC" w:rsidRPr="00D253F0" w:rsidRDefault="000C1CAC" w:rsidP="00D253F0">
            <w:pPr>
              <w:jc w:val="center"/>
              <w:rPr>
                <w:rFonts w:ascii="Times New Roman" w:hAnsi="Times New Roman" w:cs="Times New Roman"/>
                <w:sz w:val="26"/>
                <w:szCs w:val="26"/>
              </w:rPr>
            </w:pPr>
            <w:r w:rsidRPr="00D253F0">
              <w:rPr>
                <w:rFonts w:ascii="Times New Roman" w:hAnsi="Times New Roman" w:cs="Times New Roman"/>
                <w:sz w:val="26"/>
                <w:szCs w:val="26"/>
              </w:rPr>
              <w:t>Oxoli Daniele</w:t>
            </w:r>
          </w:p>
        </w:tc>
      </w:tr>
      <w:tr w:rsidR="000C1CAC" w:rsidRPr="000C1CAC" w14:paraId="1769C324" w14:textId="77777777" w:rsidTr="00D253F0">
        <w:trPr>
          <w:jc w:val="center"/>
        </w:trPr>
        <w:tc>
          <w:tcPr>
            <w:tcW w:w="4509" w:type="dxa"/>
            <w:vAlign w:val="center"/>
          </w:tcPr>
          <w:p w14:paraId="5F04072A" w14:textId="0A5A03BA" w:rsidR="000C1CAC" w:rsidRPr="000C1CAC" w:rsidRDefault="000C1CAC" w:rsidP="00D253F0">
            <w:pPr>
              <w:jc w:val="center"/>
              <w:rPr>
                <w:rFonts w:ascii="Times New Roman" w:hAnsi="Times New Roman" w:cs="Times New Roman"/>
                <w:sz w:val="26"/>
                <w:szCs w:val="26"/>
              </w:rPr>
            </w:pPr>
            <w:r w:rsidRPr="000C1CAC">
              <w:rPr>
                <w:rFonts w:ascii="Times New Roman" w:eastAsia="Times New Roman" w:hAnsi="Times New Roman" w:cs="Times New Roman"/>
                <w:sz w:val="26"/>
                <w:szCs w:val="26"/>
              </w:rPr>
              <w:t>Song Xiangyang</w:t>
            </w:r>
          </w:p>
        </w:tc>
        <w:tc>
          <w:tcPr>
            <w:tcW w:w="4510" w:type="dxa"/>
            <w:vMerge/>
            <w:vAlign w:val="center"/>
          </w:tcPr>
          <w:p w14:paraId="3893C142" w14:textId="77777777" w:rsidR="000C1CAC" w:rsidRPr="000C1CAC" w:rsidRDefault="000C1CAC">
            <w:pPr>
              <w:rPr>
                <w:rFonts w:ascii="Times New Roman" w:hAnsi="Times New Roman" w:cs="Times New Roman"/>
                <w:sz w:val="26"/>
                <w:szCs w:val="26"/>
              </w:rPr>
            </w:pPr>
          </w:p>
        </w:tc>
      </w:tr>
    </w:tbl>
    <w:p w14:paraId="2BD5CC13" w14:textId="1CCC38A9" w:rsidR="000C1CAC" w:rsidRDefault="000C1CAC">
      <w:pPr>
        <w:rPr>
          <w:rFonts w:ascii="Times New Roman" w:hAnsi="Times New Roman" w:cs="Times New Roman"/>
          <w:sz w:val="26"/>
          <w:szCs w:val="26"/>
        </w:rPr>
      </w:pPr>
      <w:r>
        <w:rPr>
          <w:noProof/>
        </w:rPr>
        <w:drawing>
          <wp:anchor distT="114300" distB="114300" distL="114300" distR="114300" simplePos="0" relativeHeight="251661312" behindDoc="1" locked="0" layoutInCell="1" hidden="0" allowOverlap="1" wp14:anchorId="5EB5C899" wp14:editId="007588D9">
            <wp:simplePos x="0" y="0"/>
            <wp:positionH relativeFrom="page">
              <wp:posOffset>-62593</wp:posOffset>
            </wp:positionH>
            <wp:positionV relativeFrom="page">
              <wp:posOffset>8665029</wp:posOffset>
            </wp:positionV>
            <wp:extent cx="7628164" cy="3354251"/>
            <wp:effectExtent l="57150" t="0" r="49530" b="222758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634670" cy="3357112"/>
                    </a:xfrm>
                    <a:prstGeom prst="rect">
                      <a:avLst/>
                    </a:prstGeom>
                    <a:ln/>
                    <a:effectLst>
                      <a:outerShdw blurRad="50800" dist="50800" dir="5400000" algn="ctr" rotWithShape="0">
                        <a:srgbClr val="000000"/>
                      </a:outerShdw>
                      <a:reflection endPos="65000" dist="50800" dir="5400000" sy="-100000" algn="bl" rotWithShape="0"/>
                    </a:effectLst>
                  </pic:spPr>
                </pic:pic>
              </a:graphicData>
            </a:graphic>
            <wp14:sizeRelH relativeFrom="margin">
              <wp14:pctWidth>0</wp14:pctWidth>
            </wp14:sizeRelH>
            <wp14:sizeRelV relativeFrom="margin">
              <wp14:pctHeight>0</wp14:pctHeight>
            </wp14:sizeRelV>
          </wp:anchor>
        </w:drawing>
      </w:r>
    </w:p>
    <w:p w14:paraId="38C55796" w14:textId="25F3F5ED" w:rsidR="000C1CAC" w:rsidRDefault="000C1CAC">
      <w:pPr>
        <w:rPr>
          <w:rFonts w:ascii="Times New Roman" w:hAnsi="Times New Roman" w:cs="Times New Roman"/>
          <w:sz w:val="26"/>
          <w:szCs w:val="26"/>
        </w:rPr>
      </w:pPr>
    </w:p>
    <w:p w14:paraId="6296416B" w14:textId="3958A181" w:rsidR="000C1CAC" w:rsidRDefault="000C1CAC">
      <w:pPr>
        <w:rPr>
          <w:rFonts w:ascii="Times New Roman" w:hAnsi="Times New Roman" w:cs="Times New Roman"/>
          <w:sz w:val="26"/>
          <w:szCs w:val="26"/>
        </w:rPr>
      </w:pPr>
    </w:p>
    <w:p w14:paraId="1838A077" w14:textId="4F70BD76" w:rsidR="000C1CAC" w:rsidRDefault="000C1CAC">
      <w:pPr>
        <w:rPr>
          <w:rFonts w:ascii="Times New Roman" w:hAnsi="Times New Roman" w:cs="Times New Roman"/>
          <w:sz w:val="26"/>
          <w:szCs w:val="26"/>
        </w:rPr>
      </w:pPr>
    </w:p>
    <w:p w14:paraId="3321359B" w14:textId="77777777" w:rsidR="000C1CAC" w:rsidRPr="000C1CAC" w:rsidRDefault="000C1CAC">
      <w:pPr>
        <w:rPr>
          <w:rFonts w:ascii="Times New Roman" w:hAnsi="Times New Roman" w:cs="Times New Roman" w:hint="eastAsia"/>
          <w:sz w:val="26"/>
          <w:szCs w:val="26"/>
        </w:rPr>
      </w:pPr>
    </w:p>
    <w:p w14:paraId="5EB5C6FE" w14:textId="53F99895" w:rsidR="000923A9" w:rsidRDefault="000923A9"/>
    <w:sdt>
      <w:sdtPr>
        <w:id w:val="-1403977663"/>
        <w:docPartObj>
          <w:docPartGallery w:val="Table of Contents"/>
          <w:docPartUnique/>
        </w:docPartObj>
      </w:sdtPr>
      <w:sdtContent>
        <w:p w14:paraId="5EB5C6FF" w14:textId="43A4F095" w:rsidR="000923A9" w:rsidRDefault="000C1CAC">
          <w:pPr>
            <w:tabs>
              <w:tab w:val="right" w:pos="9025"/>
            </w:tabs>
            <w:spacing w:before="80" w:line="240" w:lineRule="auto"/>
            <w:rPr>
              <w:b/>
              <w:noProof/>
              <w:color w:val="000000"/>
            </w:rPr>
          </w:pPr>
          <w:r>
            <w:fldChar w:fldCharType="begin"/>
          </w:r>
          <w:r>
            <w:instrText xml:space="preserve"> TOC \h \u \z </w:instrText>
          </w:r>
          <w:r>
            <w:fldChar w:fldCharType="separate"/>
          </w:r>
          <w:hyperlink w:anchor="_55ms5ma4r29h">
            <w:r>
              <w:rPr>
                <w:rFonts w:eastAsia="Arial"/>
                <w:b/>
                <w:noProof/>
                <w:color w:val="000000"/>
              </w:rPr>
              <w:t>1 Introduction</w:t>
            </w:r>
          </w:hyperlink>
          <w:r>
            <w:rPr>
              <w:rFonts w:eastAsia="Arial"/>
              <w:b/>
              <w:noProof/>
              <w:color w:val="000000"/>
            </w:rPr>
            <w:tab/>
          </w:r>
          <w:r>
            <w:rPr>
              <w:noProof/>
            </w:rPr>
            <w:fldChar w:fldCharType="begin"/>
          </w:r>
          <w:r>
            <w:rPr>
              <w:noProof/>
            </w:rPr>
            <w:instrText xml:space="preserve"> PAGEREF _55ms5ma4r29h \h </w:instrText>
          </w:r>
          <w:r>
            <w:rPr>
              <w:noProof/>
            </w:rPr>
          </w:r>
          <w:r>
            <w:rPr>
              <w:noProof/>
            </w:rPr>
            <w:fldChar w:fldCharType="separate"/>
          </w:r>
          <w:r w:rsidR="00D253F0">
            <w:rPr>
              <w:noProof/>
            </w:rPr>
            <w:t>3</w:t>
          </w:r>
          <w:r>
            <w:rPr>
              <w:noProof/>
            </w:rPr>
            <w:fldChar w:fldCharType="end"/>
          </w:r>
        </w:p>
        <w:p w14:paraId="5EB5C700" w14:textId="232DB386" w:rsidR="000923A9" w:rsidRDefault="000C1CAC">
          <w:pPr>
            <w:tabs>
              <w:tab w:val="right" w:pos="9025"/>
            </w:tabs>
            <w:spacing w:before="60" w:line="240" w:lineRule="auto"/>
            <w:ind w:left="360"/>
            <w:rPr>
              <w:noProof/>
              <w:color w:val="000000"/>
            </w:rPr>
          </w:pPr>
          <w:hyperlink w:anchor="_5cqq76g1ty2t">
            <w:r>
              <w:rPr>
                <w:rFonts w:eastAsia="Arial"/>
                <w:noProof/>
                <w:color w:val="000000"/>
              </w:rPr>
              <w:t>1.1 Background</w:t>
            </w:r>
          </w:hyperlink>
          <w:r>
            <w:rPr>
              <w:rFonts w:eastAsia="Arial"/>
              <w:noProof/>
              <w:color w:val="000000"/>
            </w:rPr>
            <w:tab/>
          </w:r>
          <w:r>
            <w:rPr>
              <w:noProof/>
            </w:rPr>
            <w:fldChar w:fldCharType="begin"/>
          </w:r>
          <w:r>
            <w:rPr>
              <w:noProof/>
            </w:rPr>
            <w:instrText xml:space="preserve"> PAGEREF _5cqq76g1ty2t \h </w:instrText>
          </w:r>
          <w:r>
            <w:rPr>
              <w:noProof/>
            </w:rPr>
          </w:r>
          <w:r>
            <w:rPr>
              <w:noProof/>
            </w:rPr>
            <w:fldChar w:fldCharType="separate"/>
          </w:r>
          <w:r w:rsidR="00D253F0">
            <w:rPr>
              <w:noProof/>
            </w:rPr>
            <w:t>3</w:t>
          </w:r>
          <w:r>
            <w:rPr>
              <w:noProof/>
            </w:rPr>
            <w:fldChar w:fldCharType="end"/>
          </w:r>
        </w:p>
        <w:p w14:paraId="5EB5C701" w14:textId="03A438DD" w:rsidR="000923A9" w:rsidRDefault="000C1CAC">
          <w:pPr>
            <w:tabs>
              <w:tab w:val="right" w:pos="9025"/>
            </w:tabs>
            <w:spacing w:before="60" w:line="240" w:lineRule="auto"/>
            <w:ind w:left="360"/>
            <w:rPr>
              <w:noProof/>
              <w:color w:val="000000"/>
            </w:rPr>
          </w:pPr>
          <w:hyperlink w:anchor="_kqqz5vgdi1fr">
            <w:r>
              <w:rPr>
                <w:rFonts w:eastAsia="Arial"/>
                <w:noProof/>
                <w:color w:val="000000"/>
              </w:rPr>
              <w:t>1.2 Project Scope</w:t>
            </w:r>
          </w:hyperlink>
          <w:r>
            <w:rPr>
              <w:rFonts w:eastAsia="Arial"/>
              <w:noProof/>
              <w:color w:val="000000"/>
            </w:rPr>
            <w:tab/>
          </w:r>
          <w:r>
            <w:rPr>
              <w:noProof/>
            </w:rPr>
            <w:fldChar w:fldCharType="begin"/>
          </w:r>
          <w:r>
            <w:rPr>
              <w:noProof/>
            </w:rPr>
            <w:instrText xml:space="preserve"> PAGEREF _kqqz5vgdi1fr \h </w:instrText>
          </w:r>
          <w:r>
            <w:rPr>
              <w:noProof/>
            </w:rPr>
          </w:r>
          <w:r>
            <w:rPr>
              <w:noProof/>
            </w:rPr>
            <w:fldChar w:fldCharType="separate"/>
          </w:r>
          <w:r w:rsidR="00D253F0">
            <w:rPr>
              <w:noProof/>
            </w:rPr>
            <w:t>3</w:t>
          </w:r>
          <w:r>
            <w:rPr>
              <w:noProof/>
            </w:rPr>
            <w:fldChar w:fldCharType="end"/>
          </w:r>
        </w:p>
        <w:p w14:paraId="5EB5C702" w14:textId="0BC684BD" w:rsidR="000923A9" w:rsidRDefault="000C1CAC">
          <w:pPr>
            <w:tabs>
              <w:tab w:val="right" w:pos="9025"/>
            </w:tabs>
            <w:spacing w:before="60" w:line="240" w:lineRule="auto"/>
            <w:ind w:left="360"/>
            <w:rPr>
              <w:noProof/>
              <w:color w:val="000000"/>
            </w:rPr>
          </w:pPr>
          <w:hyperlink w:anchor="_b1l906z66dyp">
            <w:r>
              <w:rPr>
                <w:rFonts w:eastAsia="Arial"/>
                <w:noProof/>
                <w:color w:val="000000"/>
              </w:rPr>
              <w:t>1.3 Project Goals</w:t>
            </w:r>
          </w:hyperlink>
          <w:r>
            <w:rPr>
              <w:rFonts w:eastAsia="Arial"/>
              <w:noProof/>
              <w:color w:val="000000"/>
            </w:rPr>
            <w:tab/>
          </w:r>
          <w:r>
            <w:rPr>
              <w:noProof/>
            </w:rPr>
            <w:fldChar w:fldCharType="begin"/>
          </w:r>
          <w:r>
            <w:rPr>
              <w:noProof/>
            </w:rPr>
            <w:instrText xml:space="preserve"> PAGEREF _b1l906z66dyp \h </w:instrText>
          </w:r>
          <w:r>
            <w:rPr>
              <w:noProof/>
            </w:rPr>
          </w:r>
          <w:r>
            <w:rPr>
              <w:noProof/>
            </w:rPr>
            <w:fldChar w:fldCharType="separate"/>
          </w:r>
          <w:r w:rsidR="00D253F0">
            <w:rPr>
              <w:noProof/>
            </w:rPr>
            <w:t>3</w:t>
          </w:r>
          <w:r>
            <w:rPr>
              <w:noProof/>
            </w:rPr>
            <w:fldChar w:fldCharType="end"/>
          </w:r>
        </w:p>
        <w:p w14:paraId="5EB5C703" w14:textId="41D71623" w:rsidR="000923A9" w:rsidRDefault="000C1CAC">
          <w:pPr>
            <w:tabs>
              <w:tab w:val="right" w:pos="9025"/>
            </w:tabs>
            <w:spacing w:before="60" w:line="240" w:lineRule="auto"/>
            <w:ind w:left="360"/>
            <w:rPr>
              <w:noProof/>
              <w:color w:val="000000"/>
            </w:rPr>
          </w:pPr>
          <w:hyperlink w:anchor="_tjqrrw8d7soy">
            <w:r>
              <w:rPr>
                <w:rFonts w:eastAsia="Arial"/>
                <w:noProof/>
                <w:color w:val="000000"/>
              </w:rPr>
              <w:t>1.4 Domain Analysis</w:t>
            </w:r>
          </w:hyperlink>
          <w:r>
            <w:rPr>
              <w:rFonts w:eastAsia="Arial"/>
              <w:noProof/>
              <w:color w:val="000000"/>
            </w:rPr>
            <w:tab/>
          </w:r>
          <w:r>
            <w:rPr>
              <w:noProof/>
            </w:rPr>
            <w:fldChar w:fldCharType="begin"/>
          </w:r>
          <w:r>
            <w:rPr>
              <w:noProof/>
            </w:rPr>
            <w:instrText xml:space="preserve"> PAGEREF _tjqrrw8d7soy \h </w:instrText>
          </w:r>
          <w:r>
            <w:rPr>
              <w:noProof/>
            </w:rPr>
          </w:r>
          <w:r>
            <w:rPr>
              <w:noProof/>
            </w:rPr>
            <w:fldChar w:fldCharType="separate"/>
          </w:r>
          <w:r w:rsidR="00D253F0">
            <w:rPr>
              <w:noProof/>
            </w:rPr>
            <w:t>4</w:t>
          </w:r>
          <w:r>
            <w:rPr>
              <w:noProof/>
            </w:rPr>
            <w:fldChar w:fldCharType="end"/>
          </w:r>
        </w:p>
        <w:p w14:paraId="5EB5C704" w14:textId="61A27B4E" w:rsidR="000923A9" w:rsidRDefault="000C1CAC">
          <w:pPr>
            <w:tabs>
              <w:tab w:val="right" w:pos="9025"/>
            </w:tabs>
            <w:spacing w:before="200" w:line="240" w:lineRule="auto"/>
            <w:rPr>
              <w:b/>
              <w:noProof/>
              <w:color w:val="000000"/>
            </w:rPr>
          </w:pPr>
          <w:hyperlink w:anchor="_93x9bm2klrmh">
            <w:r>
              <w:rPr>
                <w:rFonts w:eastAsia="Arial"/>
                <w:b/>
                <w:noProof/>
                <w:color w:val="000000"/>
              </w:rPr>
              <w:t>2 Project Database</w:t>
            </w:r>
          </w:hyperlink>
          <w:r>
            <w:rPr>
              <w:rFonts w:eastAsia="Arial"/>
              <w:b/>
              <w:noProof/>
              <w:color w:val="000000"/>
            </w:rPr>
            <w:tab/>
          </w:r>
          <w:r>
            <w:rPr>
              <w:noProof/>
            </w:rPr>
            <w:fldChar w:fldCharType="begin"/>
          </w:r>
          <w:r>
            <w:rPr>
              <w:noProof/>
            </w:rPr>
            <w:instrText xml:space="preserve"> PAGEREF _93x9bm2klrmh \h </w:instrText>
          </w:r>
          <w:r>
            <w:rPr>
              <w:noProof/>
            </w:rPr>
          </w:r>
          <w:r>
            <w:rPr>
              <w:noProof/>
            </w:rPr>
            <w:fldChar w:fldCharType="separate"/>
          </w:r>
          <w:r w:rsidR="00D253F0">
            <w:rPr>
              <w:noProof/>
            </w:rPr>
            <w:t>5</w:t>
          </w:r>
          <w:r>
            <w:rPr>
              <w:noProof/>
            </w:rPr>
            <w:fldChar w:fldCharType="end"/>
          </w:r>
        </w:p>
        <w:p w14:paraId="5EB5C705" w14:textId="14BE2B4C" w:rsidR="000923A9" w:rsidRDefault="000C1CAC">
          <w:pPr>
            <w:tabs>
              <w:tab w:val="right" w:pos="9025"/>
            </w:tabs>
            <w:spacing w:before="60" w:line="240" w:lineRule="auto"/>
            <w:ind w:left="360"/>
            <w:rPr>
              <w:noProof/>
              <w:color w:val="000000"/>
            </w:rPr>
          </w:pPr>
          <w:hyperlink w:anchor="_7p1ojq908xld">
            <w:r>
              <w:rPr>
                <w:rFonts w:eastAsia="Arial"/>
                <w:noProof/>
                <w:color w:val="000000"/>
              </w:rPr>
              <w:t>2.1 EpiCollect5</w:t>
            </w:r>
          </w:hyperlink>
          <w:r>
            <w:rPr>
              <w:rFonts w:eastAsia="Arial"/>
              <w:noProof/>
              <w:color w:val="000000"/>
            </w:rPr>
            <w:tab/>
          </w:r>
          <w:r>
            <w:rPr>
              <w:noProof/>
            </w:rPr>
            <w:fldChar w:fldCharType="begin"/>
          </w:r>
          <w:r>
            <w:rPr>
              <w:noProof/>
            </w:rPr>
            <w:instrText xml:space="preserve"> PAGEREF _7p1ojq908xld \h </w:instrText>
          </w:r>
          <w:r>
            <w:rPr>
              <w:noProof/>
            </w:rPr>
          </w:r>
          <w:r>
            <w:rPr>
              <w:noProof/>
            </w:rPr>
            <w:fldChar w:fldCharType="separate"/>
          </w:r>
          <w:r w:rsidR="00D253F0">
            <w:rPr>
              <w:noProof/>
            </w:rPr>
            <w:t>5</w:t>
          </w:r>
          <w:r>
            <w:rPr>
              <w:noProof/>
            </w:rPr>
            <w:fldChar w:fldCharType="end"/>
          </w:r>
        </w:p>
        <w:p w14:paraId="5EB5C706" w14:textId="40BA6E49" w:rsidR="000923A9" w:rsidRDefault="000C1CAC">
          <w:pPr>
            <w:tabs>
              <w:tab w:val="right" w:pos="9025"/>
            </w:tabs>
            <w:spacing w:before="60" w:line="240" w:lineRule="auto"/>
            <w:ind w:left="360"/>
            <w:rPr>
              <w:noProof/>
              <w:color w:val="000000"/>
            </w:rPr>
          </w:pPr>
          <w:hyperlink w:anchor="_ej4cbpa4sgg6">
            <w:r>
              <w:rPr>
                <w:rFonts w:eastAsia="Arial"/>
                <w:noProof/>
                <w:color w:val="000000"/>
              </w:rPr>
              <w:t>2.2 PostgreSQL</w:t>
            </w:r>
          </w:hyperlink>
          <w:r>
            <w:rPr>
              <w:rFonts w:eastAsia="Arial"/>
              <w:noProof/>
              <w:color w:val="000000"/>
            </w:rPr>
            <w:tab/>
          </w:r>
          <w:r>
            <w:rPr>
              <w:noProof/>
            </w:rPr>
            <w:fldChar w:fldCharType="begin"/>
          </w:r>
          <w:r>
            <w:rPr>
              <w:noProof/>
            </w:rPr>
            <w:instrText xml:space="preserve"> PAGEREF _ej4cbpa4sgg6 \h </w:instrText>
          </w:r>
          <w:r>
            <w:rPr>
              <w:noProof/>
            </w:rPr>
          </w:r>
          <w:r>
            <w:rPr>
              <w:noProof/>
            </w:rPr>
            <w:fldChar w:fldCharType="separate"/>
          </w:r>
          <w:r w:rsidR="00D253F0">
            <w:rPr>
              <w:noProof/>
            </w:rPr>
            <w:t>6</w:t>
          </w:r>
          <w:r>
            <w:rPr>
              <w:noProof/>
            </w:rPr>
            <w:fldChar w:fldCharType="end"/>
          </w:r>
        </w:p>
        <w:p w14:paraId="5EB5C707" w14:textId="0E1968B0" w:rsidR="000923A9" w:rsidRDefault="000C1CAC">
          <w:pPr>
            <w:tabs>
              <w:tab w:val="right" w:pos="9025"/>
            </w:tabs>
            <w:spacing w:before="60" w:line="240" w:lineRule="auto"/>
            <w:ind w:left="360"/>
            <w:rPr>
              <w:noProof/>
              <w:color w:val="000000"/>
            </w:rPr>
          </w:pPr>
          <w:hyperlink w:anchor="_w3djpgh424w9">
            <w:r>
              <w:rPr>
                <w:rFonts w:eastAsia="Arial"/>
                <w:noProof/>
                <w:color w:val="000000"/>
              </w:rPr>
              <w:t>2.3 Dataset</w:t>
            </w:r>
          </w:hyperlink>
          <w:r>
            <w:rPr>
              <w:rFonts w:eastAsia="Arial"/>
              <w:noProof/>
              <w:color w:val="000000"/>
            </w:rPr>
            <w:tab/>
          </w:r>
          <w:r>
            <w:rPr>
              <w:noProof/>
            </w:rPr>
            <w:fldChar w:fldCharType="begin"/>
          </w:r>
          <w:r>
            <w:rPr>
              <w:noProof/>
            </w:rPr>
            <w:instrText xml:space="preserve"> PAGEREF _w3djpgh424w9 \h </w:instrText>
          </w:r>
          <w:r>
            <w:rPr>
              <w:noProof/>
            </w:rPr>
          </w:r>
          <w:r>
            <w:rPr>
              <w:noProof/>
            </w:rPr>
            <w:fldChar w:fldCharType="separate"/>
          </w:r>
          <w:r w:rsidR="00D253F0">
            <w:rPr>
              <w:noProof/>
            </w:rPr>
            <w:t>6</w:t>
          </w:r>
          <w:r>
            <w:rPr>
              <w:noProof/>
            </w:rPr>
            <w:fldChar w:fldCharType="end"/>
          </w:r>
        </w:p>
        <w:p w14:paraId="5EB5C708" w14:textId="5A2DBE52" w:rsidR="000923A9" w:rsidRDefault="000C1CAC">
          <w:pPr>
            <w:tabs>
              <w:tab w:val="right" w:pos="9025"/>
            </w:tabs>
            <w:spacing w:before="200" w:line="240" w:lineRule="auto"/>
            <w:rPr>
              <w:b/>
              <w:noProof/>
              <w:color w:val="000000"/>
            </w:rPr>
          </w:pPr>
          <w:hyperlink w:anchor="_vy52s2ck9cm3">
            <w:r>
              <w:rPr>
                <w:rFonts w:eastAsia="Arial"/>
                <w:b/>
                <w:noProof/>
                <w:color w:val="000000"/>
              </w:rPr>
              <w:t>3 Software Structure //did not finish</w:t>
            </w:r>
          </w:hyperlink>
          <w:r>
            <w:rPr>
              <w:rFonts w:eastAsia="Arial"/>
              <w:b/>
              <w:noProof/>
              <w:color w:val="000000"/>
            </w:rPr>
            <w:tab/>
          </w:r>
          <w:r>
            <w:rPr>
              <w:noProof/>
            </w:rPr>
            <w:fldChar w:fldCharType="begin"/>
          </w:r>
          <w:r>
            <w:rPr>
              <w:noProof/>
            </w:rPr>
            <w:instrText xml:space="preserve"> PAGEREF _vy52s2ck9cm3 \h </w:instrText>
          </w:r>
          <w:r>
            <w:rPr>
              <w:noProof/>
            </w:rPr>
          </w:r>
          <w:r>
            <w:rPr>
              <w:noProof/>
            </w:rPr>
            <w:fldChar w:fldCharType="separate"/>
          </w:r>
          <w:r w:rsidR="00D253F0">
            <w:rPr>
              <w:noProof/>
            </w:rPr>
            <w:t>7</w:t>
          </w:r>
          <w:r>
            <w:rPr>
              <w:noProof/>
            </w:rPr>
            <w:fldChar w:fldCharType="end"/>
          </w:r>
        </w:p>
        <w:p w14:paraId="5EB5C709" w14:textId="2ABF2D15" w:rsidR="000923A9" w:rsidRDefault="000C1CAC">
          <w:pPr>
            <w:tabs>
              <w:tab w:val="right" w:pos="9025"/>
            </w:tabs>
            <w:spacing w:before="200" w:line="240" w:lineRule="auto"/>
            <w:rPr>
              <w:b/>
              <w:noProof/>
              <w:color w:val="000000"/>
            </w:rPr>
          </w:pPr>
          <w:hyperlink w:anchor="_lcthr1dz1sbt">
            <w:r>
              <w:rPr>
                <w:rFonts w:eastAsia="Arial"/>
                <w:b/>
                <w:noProof/>
                <w:color w:val="000000"/>
              </w:rPr>
              <w:t>4 Use Cases</w:t>
            </w:r>
          </w:hyperlink>
          <w:r>
            <w:rPr>
              <w:rFonts w:eastAsia="Arial"/>
              <w:b/>
              <w:noProof/>
              <w:color w:val="000000"/>
            </w:rPr>
            <w:tab/>
          </w:r>
          <w:r>
            <w:rPr>
              <w:noProof/>
            </w:rPr>
            <w:fldChar w:fldCharType="begin"/>
          </w:r>
          <w:r>
            <w:rPr>
              <w:noProof/>
            </w:rPr>
            <w:instrText xml:space="preserve"> PAGEREF _lcthr1dz1sbt \h </w:instrText>
          </w:r>
          <w:r>
            <w:rPr>
              <w:noProof/>
            </w:rPr>
          </w:r>
          <w:r>
            <w:rPr>
              <w:noProof/>
            </w:rPr>
            <w:fldChar w:fldCharType="separate"/>
          </w:r>
          <w:r w:rsidR="00D253F0">
            <w:rPr>
              <w:noProof/>
            </w:rPr>
            <w:t>8</w:t>
          </w:r>
          <w:r>
            <w:rPr>
              <w:noProof/>
            </w:rPr>
            <w:fldChar w:fldCharType="end"/>
          </w:r>
        </w:p>
        <w:p w14:paraId="5EB5C70A" w14:textId="37585950" w:rsidR="000923A9" w:rsidRDefault="000C1CAC">
          <w:pPr>
            <w:tabs>
              <w:tab w:val="right" w:pos="9025"/>
            </w:tabs>
            <w:spacing w:before="60" w:line="240" w:lineRule="auto"/>
            <w:ind w:left="360"/>
            <w:rPr>
              <w:noProof/>
              <w:color w:val="000000"/>
            </w:rPr>
          </w:pPr>
          <w:hyperlink w:anchor="_4v4v7sgu6wov">
            <w:r>
              <w:rPr>
                <w:rFonts w:eastAsia="Arial"/>
                <w:noProof/>
                <w:color w:val="000000"/>
              </w:rPr>
              <w:t>4.1 Use Cases Description</w:t>
            </w:r>
          </w:hyperlink>
          <w:r>
            <w:rPr>
              <w:rFonts w:eastAsia="Arial"/>
              <w:noProof/>
              <w:color w:val="000000"/>
            </w:rPr>
            <w:tab/>
          </w:r>
          <w:r>
            <w:rPr>
              <w:noProof/>
            </w:rPr>
            <w:fldChar w:fldCharType="begin"/>
          </w:r>
          <w:r>
            <w:rPr>
              <w:noProof/>
            </w:rPr>
            <w:instrText xml:space="preserve"> PAGEREF _4v4v7sgu6wov \h </w:instrText>
          </w:r>
          <w:r>
            <w:rPr>
              <w:noProof/>
            </w:rPr>
          </w:r>
          <w:r>
            <w:rPr>
              <w:noProof/>
            </w:rPr>
            <w:fldChar w:fldCharType="separate"/>
          </w:r>
          <w:r w:rsidR="00D253F0">
            <w:rPr>
              <w:noProof/>
            </w:rPr>
            <w:t>8</w:t>
          </w:r>
          <w:r>
            <w:rPr>
              <w:noProof/>
            </w:rPr>
            <w:fldChar w:fldCharType="end"/>
          </w:r>
        </w:p>
        <w:p w14:paraId="5EB5C70B" w14:textId="12207A1D" w:rsidR="000923A9" w:rsidRDefault="000C1CAC">
          <w:pPr>
            <w:tabs>
              <w:tab w:val="right" w:pos="9025"/>
            </w:tabs>
            <w:spacing w:before="60" w:line="240" w:lineRule="auto"/>
            <w:ind w:left="720"/>
            <w:rPr>
              <w:noProof/>
              <w:color w:val="000000"/>
            </w:rPr>
          </w:pPr>
          <w:hyperlink w:anchor="_kxgg53dnu72r">
            <w:r>
              <w:rPr>
                <w:rFonts w:eastAsia="Arial"/>
                <w:noProof/>
                <w:color w:val="000000"/>
              </w:rPr>
              <w:t>4.1.1 Register a user account</w:t>
            </w:r>
          </w:hyperlink>
          <w:r>
            <w:rPr>
              <w:rFonts w:eastAsia="Arial"/>
              <w:noProof/>
              <w:color w:val="000000"/>
            </w:rPr>
            <w:tab/>
          </w:r>
          <w:r>
            <w:rPr>
              <w:noProof/>
            </w:rPr>
            <w:fldChar w:fldCharType="begin"/>
          </w:r>
          <w:r>
            <w:rPr>
              <w:noProof/>
            </w:rPr>
            <w:instrText xml:space="preserve"> PAGEREF _kxgg53dnu72r \h </w:instrText>
          </w:r>
          <w:r>
            <w:rPr>
              <w:noProof/>
            </w:rPr>
          </w:r>
          <w:r>
            <w:rPr>
              <w:noProof/>
            </w:rPr>
            <w:fldChar w:fldCharType="separate"/>
          </w:r>
          <w:r w:rsidR="00D253F0">
            <w:rPr>
              <w:noProof/>
            </w:rPr>
            <w:t>8</w:t>
          </w:r>
          <w:r>
            <w:rPr>
              <w:noProof/>
            </w:rPr>
            <w:fldChar w:fldCharType="end"/>
          </w:r>
        </w:p>
        <w:p w14:paraId="5EB5C70C" w14:textId="3A76407A" w:rsidR="000923A9" w:rsidRDefault="000C1CAC">
          <w:pPr>
            <w:tabs>
              <w:tab w:val="right" w:pos="9025"/>
            </w:tabs>
            <w:spacing w:before="60" w:line="240" w:lineRule="auto"/>
            <w:ind w:left="720"/>
            <w:rPr>
              <w:noProof/>
              <w:color w:val="000000"/>
            </w:rPr>
          </w:pPr>
          <w:hyperlink w:anchor="_xlbm2lfw4u3e">
            <w:r>
              <w:rPr>
                <w:rFonts w:eastAsia="Arial"/>
                <w:noProof/>
                <w:color w:val="000000"/>
              </w:rPr>
              <w:t>4.1.2 Login</w:t>
            </w:r>
          </w:hyperlink>
          <w:r>
            <w:rPr>
              <w:rFonts w:eastAsia="Arial"/>
              <w:noProof/>
              <w:color w:val="000000"/>
            </w:rPr>
            <w:tab/>
          </w:r>
          <w:r>
            <w:rPr>
              <w:noProof/>
            </w:rPr>
            <w:fldChar w:fldCharType="begin"/>
          </w:r>
          <w:r>
            <w:rPr>
              <w:noProof/>
            </w:rPr>
            <w:instrText xml:space="preserve"> PAGEREF _xlbm2lfw4u3e \h </w:instrText>
          </w:r>
          <w:r>
            <w:rPr>
              <w:noProof/>
            </w:rPr>
          </w:r>
          <w:r>
            <w:rPr>
              <w:noProof/>
            </w:rPr>
            <w:fldChar w:fldCharType="separate"/>
          </w:r>
          <w:r w:rsidR="00D253F0">
            <w:rPr>
              <w:noProof/>
            </w:rPr>
            <w:t>8</w:t>
          </w:r>
          <w:r>
            <w:rPr>
              <w:noProof/>
            </w:rPr>
            <w:fldChar w:fldCharType="end"/>
          </w:r>
        </w:p>
        <w:p w14:paraId="5EB5C70D" w14:textId="79FFE8B1" w:rsidR="000923A9" w:rsidRDefault="000C1CAC">
          <w:pPr>
            <w:tabs>
              <w:tab w:val="right" w:pos="9025"/>
            </w:tabs>
            <w:spacing w:before="60" w:line="240" w:lineRule="auto"/>
            <w:ind w:left="720"/>
            <w:rPr>
              <w:noProof/>
              <w:color w:val="000000"/>
            </w:rPr>
          </w:pPr>
          <w:hyperlink w:anchor="_mzfk9qpjwkfp">
            <w:r>
              <w:rPr>
                <w:rFonts w:eastAsia="Arial"/>
                <w:noProof/>
                <w:color w:val="000000"/>
              </w:rPr>
              <w:t>4.1.3 Logout</w:t>
            </w:r>
          </w:hyperlink>
          <w:r>
            <w:rPr>
              <w:rFonts w:eastAsia="Arial"/>
              <w:noProof/>
              <w:color w:val="000000"/>
            </w:rPr>
            <w:tab/>
          </w:r>
          <w:r>
            <w:rPr>
              <w:noProof/>
            </w:rPr>
            <w:fldChar w:fldCharType="begin"/>
          </w:r>
          <w:r>
            <w:rPr>
              <w:noProof/>
            </w:rPr>
            <w:instrText xml:space="preserve"> PAGEREF _mzfk9qpjwkfp \h </w:instrText>
          </w:r>
          <w:r>
            <w:rPr>
              <w:noProof/>
            </w:rPr>
          </w:r>
          <w:r>
            <w:rPr>
              <w:noProof/>
            </w:rPr>
            <w:fldChar w:fldCharType="separate"/>
          </w:r>
          <w:r w:rsidR="00D253F0">
            <w:rPr>
              <w:noProof/>
            </w:rPr>
            <w:t>9</w:t>
          </w:r>
          <w:r>
            <w:rPr>
              <w:noProof/>
            </w:rPr>
            <w:fldChar w:fldCharType="end"/>
          </w:r>
        </w:p>
        <w:p w14:paraId="5EB5C70E" w14:textId="6A3A1F3B" w:rsidR="000923A9" w:rsidRDefault="000C1CAC">
          <w:pPr>
            <w:tabs>
              <w:tab w:val="right" w:pos="9025"/>
            </w:tabs>
            <w:spacing w:before="60" w:line="240" w:lineRule="auto"/>
            <w:ind w:left="720"/>
            <w:rPr>
              <w:noProof/>
              <w:color w:val="000000"/>
            </w:rPr>
          </w:pPr>
          <w:hyperlink w:anchor="_85mfz0gnutyl">
            <w:r>
              <w:rPr>
                <w:rFonts w:eastAsia="Arial"/>
                <w:noProof/>
                <w:color w:val="000000"/>
              </w:rPr>
              <w:t>4.1.4 Query Data</w:t>
            </w:r>
          </w:hyperlink>
          <w:r>
            <w:rPr>
              <w:rFonts w:eastAsia="Arial"/>
              <w:noProof/>
              <w:color w:val="000000"/>
            </w:rPr>
            <w:tab/>
          </w:r>
          <w:r>
            <w:rPr>
              <w:noProof/>
            </w:rPr>
            <w:fldChar w:fldCharType="begin"/>
          </w:r>
          <w:r>
            <w:rPr>
              <w:noProof/>
            </w:rPr>
            <w:instrText xml:space="preserve"> PAGEREF _85mfz0gnutyl \h </w:instrText>
          </w:r>
          <w:r>
            <w:rPr>
              <w:noProof/>
            </w:rPr>
          </w:r>
          <w:r>
            <w:rPr>
              <w:noProof/>
            </w:rPr>
            <w:fldChar w:fldCharType="separate"/>
          </w:r>
          <w:r w:rsidR="00D253F0">
            <w:rPr>
              <w:noProof/>
            </w:rPr>
            <w:t>9</w:t>
          </w:r>
          <w:r>
            <w:rPr>
              <w:noProof/>
            </w:rPr>
            <w:fldChar w:fldCharType="end"/>
          </w:r>
        </w:p>
        <w:p w14:paraId="5EB5C70F" w14:textId="002D7330" w:rsidR="000923A9" w:rsidRDefault="000C1CAC">
          <w:pPr>
            <w:tabs>
              <w:tab w:val="right" w:pos="9025"/>
            </w:tabs>
            <w:spacing w:before="60" w:line="240" w:lineRule="auto"/>
            <w:ind w:left="720"/>
            <w:rPr>
              <w:noProof/>
              <w:color w:val="000000"/>
            </w:rPr>
          </w:pPr>
          <w:hyperlink w:anchor="_xgkjie97jjwz">
            <w:r>
              <w:rPr>
                <w:rFonts w:eastAsia="Arial"/>
                <w:noProof/>
                <w:color w:val="000000"/>
              </w:rPr>
              <w:t>4.1.5 Update Data</w:t>
            </w:r>
          </w:hyperlink>
          <w:r>
            <w:rPr>
              <w:rFonts w:eastAsia="Arial"/>
              <w:noProof/>
              <w:color w:val="000000"/>
            </w:rPr>
            <w:tab/>
          </w:r>
          <w:r>
            <w:rPr>
              <w:noProof/>
            </w:rPr>
            <w:fldChar w:fldCharType="begin"/>
          </w:r>
          <w:r>
            <w:rPr>
              <w:noProof/>
            </w:rPr>
            <w:instrText xml:space="preserve"> PAGEREF _xgkjie97jjwz \h </w:instrText>
          </w:r>
          <w:r>
            <w:rPr>
              <w:noProof/>
            </w:rPr>
          </w:r>
          <w:r>
            <w:rPr>
              <w:noProof/>
            </w:rPr>
            <w:fldChar w:fldCharType="separate"/>
          </w:r>
          <w:r w:rsidR="00D253F0">
            <w:rPr>
              <w:noProof/>
            </w:rPr>
            <w:t>9</w:t>
          </w:r>
          <w:r>
            <w:rPr>
              <w:noProof/>
            </w:rPr>
            <w:fldChar w:fldCharType="end"/>
          </w:r>
        </w:p>
        <w:p w14:paraId="5EB5C710" w14:textId="3B9895A9" w:rsidR="000923A9" w:rsidRDefault="000C1CAC">
          <w:pPr>
            <w:tabs>
              <w:tab w:val="right" w:pos="9025"/>
            </w:tabs>
            <w:spacing w:before="60" w:line="240" w:lineRule="auto"/>
            <w:ind w:left="720"/>
            <w:rPr>
              <w:noProof/>
              <w:color w:val="000000"/>
            </w:rPr>
          </w:pPr>
          <w:hyperlink w:anchor="_r6qma31nz0sv">
            <w:r>
              <w:rPr>
                <w:rFonts w:eastAsia="Arial"/>
                <w:noProof/>
                <w:color w:val="000000"/>
              </w:rPr>
              <w:t>4.1.6 Delete Data</w:t>
            </w:r>
          </w:hyperlink>
          <w:r>
            <w:rPr>
              <w:rFonts w:eastAsia="Arial"/>
              <w:noProof/>
              <w:color w:val="000000"/>
            </w:rPr>
            <w:tab/>
          </w:r>
          <w:r>
            <w:rPr>
              <w:noProof/>
            </w:rPr>
            <w:fldChar w:fldCharType="begin"/>
          </w:r>
          <w:r>
            <w:rPr>
              <w:noProof/>
            </w:rPr>
            <w:instrText xml:space="preserve"> PAGEREF _r6qma31nz0sv \h </w:instrText>
          </w:r>
          <w:r>
            <w:rPr>
              <w:noProof/>
            </w:rPr>
          </w:r>
          <w:r>
            <w:rPr>
              <w:noProof/>
            </w:rPr>
            <w:fldChar w:fldCharType="separate"/>
          </w:r>
          <w:r w:rsidR="00D253F0">
            <w:rPr>
              <w:noProof/>
            </w:rPr>
            <w:t>10</w:t>
          </w:r>
          <w:r>
            <w:rPr>
              <w:noProof/>
            </w:rPr>
            <w:fldChar w:fldCharType="end"/>
          </w:r>
        </w:p>
        <w:p w14:paraId="5EB5C711" w14:textId="0F3DE44B" w:rsidR="000923A9" w:rsidRDefault="000C1CAC">
          <w:pPr>
            <w:tabs>
              <w:tab w:val="right" w:pos="9025"/>
            </w:tabs>
            <w:spacing w:before="60" w:line="240" w:lineRule="auto"/>
            <w:ind w:left="720"/>
            <w:rPr>
              <w:noProof/>
              <w:color w:val="000000"/>
            </w:rPr>
          </w:pPr>
          <w:hyperlink w:anchor="_it76k2ni6goi">
            <w:r>
              <w:rPr>
                <w:rFonts w:eastAsia="Arial"/>
                <w:noProof/>
                <w:color w:val="000000"/>
              </w:rPr>
              <w:t>4.1.7 View Data</w:t>
            </w:r>
          </w:hyperlink>
          <w:r>
            <w:rPr>
              <w:rFonts w:eastAsia="Arial"/>
              <w:noProof/>
              <w:color w:val="000000"/>
            </w:rPr>
            <w:tab/>
          </w:r>
          <w:r>
            <w:rPr>
              <w:noProof/>
            </w:rPr>
            <w:fldChar w:fldCharType="begin"/>
          </w:r>
          <w:r>
            <w:rPr>
              <w:noProof/>
            </w:rPr>
            <w:instrText xml:space="preserve"> PAGEREF _it76k2ni6goi \h </w:instrText>
          </w:r>
          <w:r>
            <w:rPr>
              <w:noProof/>
            </w:rPr>
          </w:r>
          <w:r>
            <w:rPr>
              <w:noProof/>
            </w:rPr>
            <w:fldChar w:fldCharType="separate"/>
          </w:r>
          <w:r w:rsidR="00D253F0">
            <w:rPr>
              <w:noProof/>
            </w:rPr>
            <w:t>10</w:t>
          </w:r>
          <w:r>
            <w:rPr>
              <w:noProof/>
            </w:rPr>
            <w:fldChar w:fldCharType="end"/>
          </w:r>
        </w:p>
        <w:p w14:paraId="5EB5C712" w14:textId="062D21A4" w:rsidR="000923A9" w:rsidRDefault="000C1CAC">
          <w:pPr>
            <w:tabs>
              <w:tab w:val="right" w:pos="9025"/>
            </w:tabs>
            <w:spacing w:before="60" w:line="240" w:lineRule="auto"/>
            <w:ind w:left="720"/>
            <w:rPr>
              <w:noProof/>
              <w:color w:val="000000"/>
            </w:rPr>
          </w:pPr>
          <w:hyperlink w:anchor="_zc2r37o8nj4">
            <w:r>
              <w:rPr>
                <w:rFonts w:eastAsia="Arial"/>
                <w:noProof/>
                <w:color w:val="000000"/>
              </w:rPr>
              <w:t>4.1.8 Download Data</w:t>
            </w:r>
          </w:hyperlink>
          <w:r>
            <w:rPr>
              <w:rFonts w:eastAsia="Arial"/>
              <w:noProof/>
              <w:color w:val="000000"/>
            </w:rPr>
            <w:tab/>
          </w:r>
          <w:r>
            <w:rPr>
              <w:noProof/>
            </w:rPr>
            <w:fldChar w:fldCharType="begin"/>
          </w:r>
          <w:r>
            <w:rPr>
              <w:noProof/>
            </w:rPr>
            <w:instrText xml:space="preserve"> PAGEREF _zc2r37o8nj4 \h </w:instrText>
          </w:r>
          <w:r>
            <w:rPr>
              <w:noProof/>
            </w:rPr>
          </w:r>
          <w:r>
            <w:rPr>
              <w:noProof/>
            </w:rPr>
            <w:fldChar w:fldCharType="separate"/>
          </w:r>
          <w:r w:rsidR="00D253F0">
            <w:rPr>
              <w:noProof/>
            </w:rPr>
            <w:t>10</w:t>
          </w:r>
          <w:r>
            <w:rPr>
              <w:noProof/>
            </w:rPr>
            <w:fldChar w:fldCharType="end"/>
          </w:r>
        </w:p>
        <w:p w14:paraId="5EB5C713" w14:textId="24057967" w:rsidR="000923A9" w:rsidRDefault="000C1CAC">
          <w:pPr>
            <w:tabs>
              <w:tab w:val="right" w:pos="9025"/>
            </w:tabs>
            <w:spacing w:before="60" w:line="240" w:lineRule="auto"/>
            <w:ind w:left="720"/>
            <w:rPr>
              <w:noProof/>
              <w:color w:val="000000"/>
            </w:rPr>
          </w:pPr>
          <w:hyperlink w:anchor="_9xkabmcdnqmn">
            <w:r>
              <w:rPr>
                <w:rFonts w:eastAsia="Arial"/>
                <w:noProof/>
                <w:color w:val="000000"/>
              </w:rPr>
              <w:t>4.1.9 Leave Comments</w:t>
            </w:r>
          </w:hyperlink>
          <w:r>
            <w:rPr>
              <w:rFonts w:eastAsia="Arial"/>
              <w:noProof/>
              <w:color w:val="000000"/>
            </w:rPr>
            <w:tab/>
          </w:r>
          <w:r>
            <w:rPr>
              <w:noProof/>
            </w:rPr>
            <w:fldChar w:fldCharType="begin"/>
          </w:r>
          <w:r>
            <w:rPr>
              <w:noProof/>
            </w:rPr>
            <w:instrText xml:space="preserve"> PAGEREF _9xkabmcdnqmn \h </w:instrText>
          </w:r>
          <w:r>
            <w:rPr>
              <w:noProof/>
            </w:rPr>
          </w:r>
          <w:r>
            <w:rPr>
              <w:noProof/>
            </w:rPr>
            <w:fldChar w:fldCharType="separate"/>
          </w:r>
          <w:r w:rsidR="00D253F0">
            <w:rPr>
              <w:noProof/>
            </w:rPr>
            <w:t>11</w:t>
          </w:r>
          <w:r>
            <w:rPr>
              <w:noProof/>
            </w:rPr>
            <w:fldChar w:fldCharType="end"/>
          </w:r>
        </w:p>
        <w:p w14:paraId="5EB5C714" w14:textId="6053094D" w:rsidR="000923A9" w:rsidRDefault="000C1CAC">
          <w:pPr>
            <w:tabs>
              <w:tab w:val="right" w:pos="9025"/>
            </w:tabs>
            <w:spacing w:before="60" w:line="240" w:lineRule="auto"/>
            <w:ind w:left="720"/>
            <w:rPr>
              <w:noProof/>
              <w:color w:val="000000"/>
            </w:rPr>
          </w:pPr>
          <w:hyperlink w:anchor="_o3flhodlam9y">
            <w:r>
              <w:rPr>
                <w:rFonts w:eastAsia="Arial"/>
                <w:noProof/>
                <w:color w:val="000000"/>
              </w:rPr>
              <w:t>4.1.10 Modify Comments</w:t>
            </w:r>
          </w:hyperlink>
          <w:r>
            <w:rPr>
              <w:rFonts w:eastAsia="Arial"/>
              <w:noProof/>
              <w:color w:val="000000"/>
            </w:rPr>
            <w:tab/>
          </w:r>
          <w:r>
            <w:rPr>
              <w:noProof/>
            </w:rPr>
            <w:fldChar w:fldCharType="begin"/>
          </w:r>
          <w:r>
            <w:rPr>
              <w:noProof/>
            </w:rPr>
            <w:instrText xml:space="preserve"> PAGEREF _o3flhodlam9y \h </w:instrText>
          </w:r>
          <w:r>
            <w:rPr>
              <w:noProof/>
            </w:rPr>
          </w:r>
          <w:r>
            <w:rPr>
              <w:noProof/>
            </w:rPr>
            <w:fldChar w:fldCharType="separate"/>
          </w:r>
          <w:r w:rsidR="00D253F0">
            <w:rPr>
              <w:noProof/>
            </w:rPr>
            <w:t>11</w:t>
          </w:r>
          <w:r>
            <w:rPr>
              <w:noProof/>
            </w:rPr>
            <w:fldChar w:fldCharType="end"/>
          </w:r>
        </w:p>
        <w:p w14:paraId="5EB5C715" w14:textId="1662FF88" w:rsidR="000923A9" w:rsidRDefault="000C1CAC">
          <w:pPr>
            <w:tabs>
              <w:tab w:val="right" w:pos="9025"/>
            </w:tabs>
            <w:spacing w:before="60" w:line="240" w:lineRule="auto"/>
            <w:ind w:left="720"/>
            <w:rPr>
              <w:noProof/>
              <w:color w:val="000000"/>
            </w:rPr>
          </w:pPr>
          <w:hyperlink w:anchor="_a32s1kwhpgm1">
            <w:r>
              <w:rPr>
                <w:rFonts w:eastAsia="Arial"/>
                <w:noProof/>
                <w:color w:val="000000"/>
              </w:rPr>
              <w:t>4.1.11 Delete Comments</w:t>
            </w:r>
          </w:hyperlink>
          <w:r>
            <w:rPr>
              <w:rFonts w:eastAsia="Arial"/>
              <w:noProof/>
              <w:color w:val="000000"/>
            </w:rPr>
            <w:tab/>
          </w:r>
          <w:r>
            <w:rPr>
              <w:noProof/>
            </w:rPr>
            <w:fldChar w:fldCharType="begin"/>
          </w:r>
          <w:r>
            <w:rPr>
              <w:noProof/>
            </w:rPr>
            <w:instrText xml:space="preserve"> PAGEREF _a32s1kwhpgm1 \h </w:instrText>
          </w:r>
          <w:r>
            <w:rPr>
              <w:noProof/>
            </w:rPr>
          </w:r>
          <w:r>
            <w:rPr>
              <w:noProof/>
            </w:rPr>
            <w:fldChar w:fldCharType="separate"/>
          </w:r>
          <w:r w:rsidR="00D253F0">
            <w:rPr>
              <w:noProof/>
            </w:rPr>
            <w:t>12</w:t>
          </w:r>
          <w:r>
            <w:rPr>
              <w:noProof/>
            </w:rPr>
            <w:fldChar w:fldCharType="end"/>
          </w:r>
        </w:p>
        <w:p w14:paraId="5EB5C716" w14:textId="2551D682" w:rsidR="000923A9" w:rsidRDefault="000C1CAC">
          <w:pPr>
            <w:tabs>
              <w:tab w:val="right" w:pos="9025"/>
            </w:tabs>
            <w:spacing w:before="60" w:line="240" w:lineRule="auto"/>
            <w:ind w:left="360"/>
            <w:rPr>
              <w:noProof/>
              <w:color w:val="000000"/>
            </w:rPr>
          </w:pPr>
          <w:hyperlink w:anchor="_gjx0oku4rhtm">
            <w:r>
              <w:rPr>
                <w:rFonts w:eastAsia="Arial"/>
                <w:noProof/>
                <w:color w:val="000000"/>
              </w:rPr>
              <w:t>4.2 Use case diagrams</w:t>
            </w:r>
          </w:hyperlink>
          <w:r>
            <w:rPr>
              <w:rFonts w:eastAsia="Arial"/>
              <w:noProof/>
              <w:color w:val="000000"/>
            </w:rPr>
            <w:tab/>
          </w:r>
          <w:r>
            <w:rPr>
              <w:noProof/>
            </w:rPr>
            <w:fldChar w:fldCharType="begin"/>
          </w:r>
          <w:r>
            <w:rPr>
              <w:noProof/>
            </w:rPr>
            <w:instrText xml:space="preserve"> PAGEREF _gjx0oku4rhtm \h </w:instrText>
          </w:r>
          <w:r>
            <w:rPr>
              <w:noProof/>
            </w:rPr>
          </w:r>
          <w:r>
            <w:rPr>
              <w:noProof/>
            </w:rPr>
            <w:fldChar w:fldCharType="separate"/>
          </w:r>
          <w:r w:rsidR="00D253F0">
            <w:rPr>
              <w:noProof/>
            </w:rPr>
            <w:t>12</w:t>
          </w:r>
          <w:r>
            <w:rPr>
              <w:noProof/>
            </w:rPr>
            <w:fldChar w:fldCharType="end"/>
          </w:r>
        </w:p>
        <w:p w14:paraId="5EB5C717" w14:textId="483FF08A" w:rsidR="000923A9" w:rsidRDefault="000C1CAC">
          <w:pPr>
            <w:tabs>
              <w:tab w:val="right" w:pos="9025"/>
            </w:tabs>
            <w:spacing w:before="60" w:line="240" w:lineRule="auto"/>
            <w:ind w:left="720"/>
            <w:rPr>
              <w:noProof/>
              <w:color w:val="000000"/>
            </w:rPr>
          </w:pPr>
          <w:hyperlink w:anchor="_pco6eulkk1si">
            <w:r>
              <w:rPr>
                <w:rFonts w:eastAsia="Arial"/>
                <w:noProof/>
                <w:color w:val="000000"/>
              </w:rPr>
              <w:t>4.2.1 Visitor</w:t>
            </w:r>
          </w:hyperlink>
          <w:r>
            <w:rPr>
              <w:rFonts w:eastAsia="Arial"/>
              <w:noProof/>
              <w:color w:val="000000"/>
            </w:rPr>
            <w:tab/>
          </w:r>
          <w:r>
            <w:rPr>
              <w:noProof/>
            </w:rPr>
            <w:fldChar w:fldCharType="begin"/>
          </w:r>
          <w:r>
            <w:rPr>
              <w:noProof/>
            </w:rPr>
            <w:instrText xml:space="preserve"> PAGEREF _pco6eulkk1si \h </w:instrText>
          </w:r>
          <w:r>
            <w:rPr>
              <w:noProof/>
            </w:rPr>
          </w:r>
          <w:r>
            <w:rPr>
              <w:noProof/>
            </w:rPr>
            <w:fldChar w:fldCharType="separate"/>
          </w:r>
          <w:r w:rsidR="00D253F0">
            <w:rPr>
              <w:noProof/>
            </w:rPr>
            <w:t>12</w:t>
          </w:r>
          <w:r>
            <w:rPr>
              <w:noProof/>
            </w:rPr>
            <w:fldChar w:fldCharType="end"/>
          </w:r>
        </w:p>
        <w:p w14:paraId="5EB5C718" w14:textId="6CB966F9" w:rsidR="000923A9" w:rsidRDefault="000C1CAC">
          <w:pPr>
            <w:tabs>
              <w:tab w:val="right" w:pos="9025"/>
            </w:tabs>
            <w:spacing w:before="60" w:line="240" w:lineRule="auto"/>
            <w:ind w:left="720"/>
            <w:rPr>
              <w:noProof/>
              <w:color w:val="000000"/>
            </w:rPr>
          </w:pPr>
          <w:hyperlink w:anchor="_ytczke8zq476">
            <w:r>
              <w:rPr>
                <w:rFonts w:eastAsia="Arial"/>
                <w:noProof/>
                <w:color w:val="000000"/>
              </w:rPr>
              <w:t>4.2.2 User  //did not finish</w:t>
            </w:r>
          </w:hyperlink>
          <w:r>
            <w:rPr>
              <w:rFonts w:eastAsia="Arial"/>
              <w:noProof/>
              <w:color w:val="000000"/>
            </w:rPr>
            <w:tab/>
          </w:r>
          <w:r>
            <w:rPr>
              <w:noProof/>
            </w:rPr>
            <w:fldChar w:fldCharType="begin"/>
          </w:r>
          <w:r>
            <w:rPr>
              <w:noProof/>
            </w:rPr>
            <w:instrText xml:space="preserve"> PAGEREF _ytczke8zq476 \h </w:instrText>
          </w:r>
          <w:r>
            <w:rPr>
              <w:noProof/>
            </w:rPr>
          </w:r>
          <w:r>
            <w:rPr>
              <w:noProof/>
            </w:rPr>
            <w:fldChar w:fldCharType="separate"/>
          </w:r>
          <w:r w:rsidR="00D253F0">
            <w:rPr>
              <w:noProof/>
            </w:rPr>
            <w:t>13</w:t>
          </w:r>
          <w:r>
            <w:rPr>
              <w:noProof/>
            </w:rPr>
            <w:fldChar w:fldCharType="end"/>
          </w:r>
        </w:p>
        <w:p w14:paraId="5EB5C719" w14:textId="3161E63E" w:rsidR="000923A9" w:rsidRDefault="000C1CAC">
          <w:pPr>
            <w:tabs>
              <w:tab w:val="right" w:pos="9025"/>
            </w:tabs>
            <w:spacing w:before="200" w:line="240" w:lineRule="auto"/>
            <w:rPr>
              <w:b/>
              <w:noProof/>
              <w:color w:val="000000"/>
            </w:rPr>
          </w:pPr>
          <w:hyperlink w:anchor="_sdc2vdtfsu9e">
            <w:r>
              <w:rPr>
                <w:rFonts w:eastAsia="Arial"/>
                <w:b/>
                <w:noProof/>
                <w:color w:val="000000"/>
              </w:rPr>
              <w:t>5 Efford Spent</w:t>
            </w:r>
          </w:hyperlink>
          <w:r>
            <w:rPr>
              <w:rFonts w:eastAsia="Arial"/>
              <w:b/>
              <w:noProof/>
              <w:color w:val="000000"/>
            </w:rPr>
            <w:tab/>
          </w:r>
          <w:r>
            <w:rPr>
              <w:noProof/>
            </w:rPr>
            <w:fldChar w:fldCharType="begin"/>
          </w:r>
          <w:r>
            <w:rPr>
              <w:noProof/>
            </w:rPr>
            <w:instrText xml:space="preserve"> PAGEREF _sdc2vdtfsu9e \h </w:instrText>
          </w:r>
          <w:r>
            <w:rPr>
              <w:noProof/>
            </w:rPr>
          </w:r>
          <w:r>
            <w:rPr>
              <w:noProof/>
            </w:rPr>
            <w:fldChar w:fldCharType="separate"/>
          </w:r>
          <w:r w:rsidR="00D253F0">
            <w:rPr>
              <w:noProof/>
            </w:rPr>
            <w:t>13</w:t>
          </w:r>
          <w:r>
            <w:rPr>
              <w:noProof/>
            </w:rPr>
            <w:fldChar w:fldCharType="end"/>
          </w:r>
        </w:p>
        <w:p w14:paraId="5EB5C71A" w14:textId="4160DCE9" w:rsidR="000923A9" w:rsidRDefault="000C1CAC">
          <w:pPr>
            <w:tabs>
              <w:tab w:val="right" w:pos="9025"/>
            </w:tabs>
            <w:spacing w:before="200" w:line="240" w:lineRule="auto"/>
            <w:rPr>
              <w:b/>
              <w:noProof/>
              <w:color w:val="000000"/>
            </w:rPr>
          </w:pPr>
          <w:hyperlink w:anchor="_70wwhxykb1ev">
            <w:r>
              <w:rPr>
                <w:rFonts w:eastAsia="Arial"/>
                <w:b/>
                <w:noProof/>
                <w:color w:val="000000"/>
              </w:rPr>
              <w:t>6 Revision History</w:t>
            </w:r>
          </w:hyperlink>
          <w:r>
            <w:rPr>
              <w:rFonts w:eastAsia="Arial"/>
              <w:b/>
              <w:noProof/>
              <w:color w:val="000000"/>
            </w:rPr>
            <w:tab/>
          </w:r>
          <w:r>
            <w:rPr>
              <w:noProof/>
            </w:rPr>
            <w:fldChar w:fldCharType="begin"/>
          </w:r>
          <w:r>
            <w:rPr>
              <w:noProof/>
            </w:rPr>
            <w:instrText xml:space="preserve"> PAGEREF _70wwhxykb1ev \h </w:instrText>
          </w:r>
          <w:r>
            <w:rPr>
              <w:noProof/>
            </w:rPr>
          </w:r>
          <w:r>
            <w:rPr>
              <w:noProof/>
            </w:rPr>
            <w:fldChar w:fldCharType="separate"/>
          </w:r>
          <w:r w:rsidR="00D253F0">
            <w:rPr>
              <w:noProof/>
            </w:rPr>
            <w:t>14</w:t>
          </w:r>
          <w:r>
            <w:rPr>
              <w:noProof/>
            </w:rPr>
            <w:fldChar w:fldCharType="end"/>
          </w:r>
        </w:p>
        <w:p w14:paraId="5EB5C71B" w14:textId="6101B958" w:rsidR="000923A9" w:rsidRDefault="000C1CAC">
          <w:pPr>
            <w:tabs>
              <w:tab w:val="right" w:pos="9025"/>
            </w:tabs>
            <w:spacing w:before="200" w:after="80" w:line="240" w:lineRule="auto"/>
            <w:rPr>
              <w:b/>
              <w:color w:val="000000"/>
            </w:rPr>
          </w:pPr>
          <w:hyperlink w:anchor="_e6k1iyvsaexg">
            <w:r>
              <w:rPr>
                <w:rFonts w:eastAsia="Arial"/>
                <w:b/>
                <w:noProof/>
                <w:color w:val="000000"/>
              </w:rPr>
              <w:t>7 Reference</w:t>
            </w:r>
          </w:hyperlink>
          <w:r>
            <w:rPr>
              <w:rFonts w:eastAsia="Arial"/>
              <w:b/>
              <w:noProof/>
              <w:color w:val="000000"/>
            </w:rPr>
            <w:tab/>
          </w:r>
          <w:r>
            <w:rPr>
              <w:noProof/>
            </w:rPr>
            <w:fldChar w:fldCharType="begin"/>
          </w:r>
          <w:r>
            <w:rPr>
              <w:noProof/>
            </w:rPr>
            <w:instrText xml:space="preserve"> PAGEREF _e6k1iyvsaexg \h </w:instrText>
          </w:r>
          <w:r>
            <w:rPr>
              <w:noProof/>
            </w:rPr>
          </w:r>
          <w:r>
            <w:rPr>
              <w:noProof/>
            </w:rPr>
            <w:fldChar w:fldCharType="separate"/>
          </w:r>
          <w:r w:rsidR="00D253F0">
            <w:rPr>
              <w:noProof/>
            </w:rPr>
            <w:t>14</w:t>
          </w:r>
          <w:r>
            <w:rPr>
              <w:noProof/>
            </w:rPr>
            <w:fldChar w:fldCharType="end"/>
          </w:r>
          <w:r>
            <w:fldChar w:fldCharType="end"/>
          </w:r>
        </w:p>
      </w:sdtContent>
    </w:sdt>
    <w:p w14:paraId="5EB5C71C" w14:textId="77777777" w:rsidR="000923A9" w:rsidRDefault="000C1CAC">
      <w:r>
        <w:br w:type="page"/>
      </w:r>
    </w:p>
    <w:p w14:paraId="5EB5C71D" w14:textId="77777777" w:rsidR="000923A9" w:rsidRPr="000C1CAC" w:rsidRDefault="000C1CAC">
      <w:pPr>
        <w:rPr>
          <w:lang w:val="en-US"/>
        </w:rPr>
      </w:pPr>
      <w:r w:rsidRPr="000C1CAC">
        <w:rPr>
          <w:lang w:val="en-US"/>
        </w:rPr>
        <w:lastRenderedPageBreak/>
        <w:t xml:space="preserve">This is the RASD document of group 1. </w:t>
      </w:r>
    </w:p>
    <w:p w14:paraId="5EB5C71E" w14:textId="77777777" w:rsidR="000923A9" w:rsidRPr="000C1CAC" w:rsidRDefault="000C1CAC">
      <w:pPr>
        <w:rPr>
          <w:highlight w:val="yellow"/>
          <w:lang w:val="en-US"/>
        </w:rPr>
      </w:pPr>
      <w:r w:rsidRPr="000C1CAC">
        <w:rPr>
          <w:lang w:val="en-US"/>
        </w:rPr>
        <w:t xml:space="preserve">The project of our group is called </w:t>
      </w:r>
      <w:r w:rsidRPr="000C1CAC">
        <w:rPr>
          <w:highlight w:val="yellow"/>
          <w:lang w:val="en-US"/>
        </w:rPr>
        <w:t>“Web-Based Geospatial Database Application on Urban Environmental Investigation in San Silvestre”.</w:t>
      </w:r>
    </w:p>
    <w:p w14:paraId="5EB5C71F" w14:textId="77777777" w:rsidR="000923A9" w:rsidRPr="000C1CAC" w:rsidRDefault="000923A9">
      <w:pPr>
        <w:rPr>
          <w:highlight w:val="yellow"/>
          <w:lang w:val="en-US"/>
        </w:rPr>
      </w:pPr>
    </w:p>
    <w:p w14:paraId="5EB5C720" w14:textId="77777777" w:rsidR="000923A9" w:rsidRPr="000C1CAC" w:rsidRDefault="000C1CAC">
      <w:pPr>
        <w:rPr>
          <w:highlight w:val="yellow"/>
          <w:lang w:val="en-US"/>
        </w:rPr>
      </w:pPr>
      <w:r w:rsidRPr="000C1CAC">
        <w:rPr>
          <w:lang w:val="en-US"/>
        </w:rPr>
        <w:t xml:space="preserve">Our app is named </w:t>
      </w:r>
      <w:commentRangeStart w:id="0"/>
      <w:r w:rsidRPr="000C1CAC">
        <w:rPr>
          <w:highlight w:val="yellow"/>
          <w:lang w:val="en-US"/>
        </w:rPr>
        <w:t>iUrban</w:t>
      </w:r>
      <w:commentRangeEnd w:id="0"/>
      <w:r>
        <w:commentReference w:id="0"/>
      </w:r>
    </w:p>
    <w:p w14:paraId="5EB5C721" w14:textId="77777777" w:rsidR="000923A9" w:rsidRPr="000C1CAC" w:rsidRDefault="000C1CAC">
      <w:pPr>
        <w:pStyle w:val="1"/>
        <w:rPr>
          <w:lang w:val="en-US"/>
        </w:rPr>
      </w:pPr>
      <w:bookmarkStart w:id="1" w:name="_55ms5ma4r29h" w:colFirst="0" w:colLast="0"/>
      <w:bookmarkEnd w:id="1"/>
      <w:r w:rsidRPr="000C1CAC">
        <w:rPr>
          <w:lang w:val="en-US"/>
        </w:rPr>
        <w:t>1 Introduction</w:t>
      </w:r>
    </w:p>
    <w:p w14:paraId="5EB5C722" w14:textId="77777777" w:rsidR="000923A9" w:rsidRPr="000C1CAC" w:rsidRDefault="000C1CAC">
      <w:pPr>
        <w:pStyle w:val="2"/>
        <w:rPr>
          <w:lang w:val="en-US"/>
        </w:rPr>
      </w:pPr>
      <w:bookmarkStart w:id="2" w:name="_5cqq76g1ty2t" w:colFirst="0" w:colLast="0"/>
      <w:bookmarkEnd w:id="2"/>
      <w:r w:rsidRPr="000C1CAC">
        <w:rPr>
          <w:lang w:val="en-US"/>
        </w:rPr>
        <w:t>1.1 Background</w:t>
      </w:r>
    </w:p>
    <w:p w14:paraId="5EB5C723" w14:textId="77777777" w:rsidR="000923A9" w:rsidRPr="000C1CAC" w:rsidRDefault="000923A9">
      <w:pPr>
        <w:rPr>
          <w:lang w:val="en-US"/>
        </w:rPr>
      </w:pPr>
    </w:p>
    <w:p w14:paraId="5EB5C724" w14:textId="77777777" w:rsidR="000923A9" w:rsidRPr="000C1CAC" w:rsidRDefault="000923A9">
      <w:pPr>
        <w:rPr>
          <w:lang w:val="en-US"/>
        </w:rPr>
      </w:pPr>
    </w:p>
    <w:p w14:paraId="5EB5C725" w14:textId="77777777" w:rsidR="000923A9" w:rsidRPr="000C1CAC" w:rsidRDefault="000C1CAC">
      <w:pPr>
        <w:pStyle w:val="2"/>
        <w:rPr>
          <w:lang w:val="en-US"/>
        </w:rPr>
      </w:pPr>
      <w:bookmarkStart w:id="3" w:name="_kqqz5vgdi1fr" w:colFirst="0" w:colLast="0"/>
      <w:bookmarkEnd w:id="3"/>
      <w:r w:rsidRPr="000C1CAC">
        <w:rPr>
          <w:lang w:val="en-US"/>
        </w:rPr>
        <w:t>1.2 Project Scope</w:t>
      </w:r>
    </w:p>
    <w:p w14:paraId="5EB5C726" w14:textId="77777777" w:rsidR="000923A9" w:rsidRPr="000C1CAC" w:rsidRDefault="000C1CAC">
      <w:pPr>
        <w:rPr>
          <w:lang w:val="en-US"/>
        </w:rPr>
      </w:pPr>
      <w:r w:rsidRPr="000C1CAC">
        <w:rPr>
          <w:lang w:val="en-US"/>
        </w:rPr>
        <w:t xml:space="preserve">The scope of the project </w:t>
      </w:r>
      <w:r w:rsidRPr="000C1CAC">
        <w:rPr>
          <w:highlight w:val="yellow"/>
          <w:lang w:val="en-US"/>
        </w:rPr>
        <w:t>XXXX</w:t>
      </w:r>
      <w:r w:rsidRPr="000C1CAC">
        <w:rPr>
          <w:lang w:val="en-US"/>
        </w:rPr>
        <w:t xml:space="preserve">, accomplished by a group of Geoinformatics students in Politecnico di Milano, is to design a web-based application, serving as a platform which not only displays the geographical contents in a map-based view, but also allows users to both access or retrieve existing data on urban environmental factors (UEF in the following context) and contribute to the database of UEF in a given location through interactive mapping tools. </w:t>
      </w:r>
    </w:p>
    <w:p w14:paraId="5EB5C727" w14:textId="77777777" w:rsidR="000923A9" w:rsidRPr="000C1CAC" w:rsidRDefault="000923A9">
      <w:pPr>
        <w:rPr>
          <w:lang w:val="en-US"/>
        </w:rPr>
      </w:pPr>
    </w:p>
    <w:p w14:paraId="5EB5C728" w14:textId="77777777" w:rsidR="000923A9" w:rsidRPr="000C1CAC" w:rsidRDefault="000C1CAC">
      <w:pPr>
        <w:rPr>
          <w:lang w:val="en-US"/>
        </w:rPr>
      </w:pPr>
      <w:r w:rsidRPr="000C1CAC">
        <w:rPr>
          <w:lang w:val="en-US"/>
        </w:rPr>
        <w:t>By using this application, users can find quantitative or qualitative data descriptions about the urban environment on the website, as well as instructions on how to contribute to the database. The permission of user-uploaded data is intended to make the application volunteer-based, so that the database can be continuously augmented. Nonetheless, the data uploaded by users must be supervised by the database managers or follow a predetermined regulation.</w:t>
      </w:r>
    </w:p>
    <w:p w14:paraId="5EB5C729" w14:textId="77777777" w:rsidR="000923A9" w:rsidRPr="000C1CAC" w:rsidRDefault="000923A9">
      <w:pPr>
        <w:rPr>
          <w:lang w:val="en-US"/>
        </w:rPr>
      </w:pPr>
    </w:p>
    <w:p w14:paraId="5EB5C72A" w14:textId="77777777" w:rsidR="000923A9" w:rsidRPr="000C1CAC" w:rsidRDefault="000C1CAC">
      <w:pPr>
        <w:pStyle w:val="2"/>
        <w:rPr>
          <w:lang w:val="en-US"/>
        </w:rPr>
      </w:pPr>
      <w:bookmarkStart w:id="4" w:name="_b1l906z66dyp" w:colFirst="0" w:colLast="0"/>
      <w:bookmarkEnd w:id="4"/>
      <w:r w:rsidRPr="000C1CAC">
        <w:rPr>
          <w:lang w:val="en-US"/>
        </w:rPr>
        <w:t>1.3 Project Goals</w:t>
      </w:r>
    </w:p>
    <w:p w14:paraId="5EB5C72B" w14:textId="77777777" w:rsidR="000923A9" w:rsidRPr="000C1CAC" w:rsidRDefault="000C1CAC">
      <w:pPr>
        <w:rPr>
          <w:lang w:val="en-US"/>
        </w:rPr>
      </w:pPr>
      <w:r w:rsidRPr="000C1CAC">
        <w:rPr>
          <w:lang w:val="en-US"/>
        </w:rPr>
        <w:t xml:space="preserve">Firstly, the application of the project </w:t>
      </w:r>
      <w:r w:rsidRPr="000C1CAC">
        <w:rPr>
          <w:highlight w:val="yellow"/>
          <w:lang w:val="en-US"/>
        </w:rPr>
        <w:t>XXXX</w:t>
      </w:r>
      <w:r w:rsidRPr="000C1CAC">
        <w:rPr>
          <w:lang w:val="en-US"/>
        </w:rPr>
        <w:t xml:space="preserve"> enables users to visualize location-specific UEF data on a web page based on a base map.</w:t>
      </w:r>
    </w:p>
    <w:p w14:paraId="5EB5C72C" w14:textId="77777777" w:rsidR="000923A9" w:rsidRPr="000C1CAC" w:rsidRDefault="000C1CAC">
      <w:pPr>
        <w:rPr>
          <w:lang w:val="en-US"/>
        </w:rPr>
      </w:pPr>
      <w:r w:rsidRPr="000C1CAC">
        <w:rPr>
          <w:lang w:val="en-US"/>
        </w:rPr>
        <w:t>Secondly, users can use the UEF data to perform certain data analysis, such as filtering, buffering, etc., to inspire their decisions such as choosing the positions of their houses.</w:t>
      </w:r>
    </w:p>
    <w:p w14:paraId="5EB5C72D" w14:textId="77777777" w:rsidR="000923A9" w:rsidRPr="000C1CAC" w:rsidRDefault="000C1CAC">
      <w:pPr>
        <w:rPr>
          <w:lang w:val="en-US"/>
        </w:rPr>
      </w:pPr>
      <w:r w:rsidRPr="000C1CAC">
        <w:rPr>
          <w:lang w:val="en-US"/>
        </w:rPr>
        <w:t>Thirdly, users can leave a comment on (...) , where the application acts as a forum for users to communicate.</w:t>
      </w:r>
    </w:p>
    <w:p w14:paraId="5EB5C72E" w14:textId="77777777" w:rsidR="000923A9" w:rsidRPr="000C1CAC" w:rsidRDefault="000C1CAC">
      <w:pPr>
        <w:rPr>
          <w:lang w:val="en-US"/>
        </w:rPr>
      </w:pPr>
      <w:r w:rsidRPr="000C1CAC">
        <w:rPr>
          <w:lang w:val="en-US"/>
        </w:rPr>
        <w:lastRenderedPageBreak/>
        <w:t>Finally, users can find descriptions and guidance on how to extract the selected data arbitrarily and acquire information on how to collect and upload the data in order to keep the database up to date and enlarged gradually.</w:t>
      </w:r>
    </w:p>
    <w:p w14:paraId="5EB5C72F" w14:textId="77777777" w:rsidR="000923A9" w:rsidRPr="000C1CAC" w:rsidRDefault="000923A9">
      <w:pPr>
        <w:rPr>
          <w:lang w:val="en-US"/>
        </w:rPr>
      </w:pPr>
    </w:p>
    <w:p w14:paraId="5EB5C730" w14:textId="77777777" w:rsidR="000923A9" w:rsidRPr="000C1CAC" w:rsidRDefault="000923A9">
      <w:pPr>
        <w:rPr>
          <w:lang w:val="en-US"/>
        </w:rPr>
      </w:pPr>
    </w:p>
    <w:p w14:paraId="5EB5C731" w14:textId="77777777" w:rsidR="000923A9" w:rsidRPr="000C1CAC" w:rsidRDefault="000C1CAC">
      <w:pPr>
        <w:pStyle w:val="2"/>
        <w:rPr>
          <w:lang w:val="en-US"/>
        </w:rPr>
      </w:pPr>
      <w:bookmarkStart w:id="5" w:name="_tjqrrw8d7soy" w:colFirst="0" w:colLast="0"/>
      <w:bookmarkEnd w:id="5"/>
      <w:r w:rsidRPr="000C1CAC">
        <w:rPr>
          <w:lang w:val="en-US"/>
        </w:rPr>
        <w:t>1.4 Domain Analysis</w:t>
      </w:r>
    </w:p>
    <w:p w14:paraId="5EB5C732" w14:textId="77777777" w:rsidR="000923A9" w:rsidRPr="000C1CAC" w:rsidRDefault="000C1CAC">
      <w:pPr>
        <w:rPr>
          <w:lang w:val="en-US"/>
        </w:rPr>
      </w:pPr>
      <w:r w:rsidRPr="000C1CAC">
        <w:rPr>
          <w:lang w:val="en-US"/>
        </w:rPr>
        <w:t xml:space="preserve">The web application of  </w:t>
      </w:r>
      <w:commentRangeStart w:id="6"/>
      <w:r w:rsidRPr="000C1CAC">
        <w:rPr>
          <w:highlight w:val="yellow"/>
          <w:lang w:val="en-US"/>
        </w:rPr>
        <w:t>XXXX</w:t>
      </w:r>
      <w:commentRangeEnd w:id="6"/>
      <w:r>
        <w:commentReference w:id="6"/>
      </w:r>
      <w:r w:rsidRPr="000C1CAC">
        <w:rPr>
          <w:lang w:val="en-US"/>
        </w:rPr>
        <w:t xml:space="preserve"> is aimed at providing the environmental factors in the city for house buyers. And meanwhile municipalities could apply it on the urban health or urban economy thesis, for instances, to analyze the relationship between traffic and noise and make city park planning. It could also be conducive for research on urban environments. </w:t>
      </w:r>
    </w:p>
    <w:p w14:paraId="5EB5C733" w14:textId="77777777" w:rsidR="000923A9" w:rsidRPr="000C1CAC" w:rsidRDefault="000923A9">
      <w:pPr>
        <w:rPr>
          <w:lang w:val="en-US"/>
        </w:rPr>
      </w:pPr>
    </w:p>
    <w:p w14:paraId="5EB5C734" w14:textId="77777777" w:rsidR="000923A9" w:rsidRPr="000C1CAC" w:rsidRDefault="000C1CAC">
      <w:pPr>
        <w:rPr>
          <w:lang w:val="en-US"/>
        </w:rPr>
      </w:pPr>
      <w:r w:rsidRPr="000C1CAC">
        <w:rPr>
          <w:lang w:val="en-US"/>
        </w:rPr>
        <w:t>This web application will be run online by the users, without interaction with other software or hardware.</w:t>
      </w:r>
    </w:p>
    <w:p w14:paraId="5EB5C735" w14:textId="77777777" w:rsidR="000923A9" w:rsidRPr="000C1CAC" w:rsidRDefault="000923A9">
      <w:pPr>
        <w:rPr>
          <w:lang w:val="en-US"/>
        </w:rPr>
      </w:pPr>
    </w:p>
    <w:p w14:paraId="5EB5C736" w14:textId="77777777" w:rsidR="000923A9" w:rsidRPr="000C1CAC" w:rsidRDefault="000C1CAC">
      <w:pPr>
        <w:rPr>
          <w:lang w:val="en-US"/>
        </w:rPr>
      </w:pPr>
      <w:r w:rsidRPr="000C1CAC">
        <w:rPr>
          <w:lang w:val="en-US"/>
        </w:rPr>
        <w:t xml:space="preserve">Generally, our product is an application serving as a platform where users could monitor, update and exchange UEF information as references to help them make decisions according to their needs. To preserve the relevance of the website, log-in is required in order to access all the functions. As web managers, we have the privilege to remove any comment or user-uploaded data. </w:t>
      </w:r>
    </w:p>
    <w:p w14:paraId="5EB5C737" w14:textId="77777777" w:rsidR="000923A9" w:rsidRPr="000C1CAC" w:rsidRDefault="000923A9">
      <w:pPr>
        <w:rPr>
          <w:lang w:val="en-US"/>
        </w:rPr>
      </w:pPr>
    </w:p>
    <w:p w14:paraId="5EB5C738" w14:textId="77777777" w:rsidR="000923A9" w:rsidRPr="000C1CAC" w:rsidRDefault="000C1CAC">
      <w:pPr>
        <w:rPr>
          <w:lang w:val="en-US"/>
        </w:rPr>
      </w:pPr>
      <w:r w:rsidRPr="000C1CAC">
        <w:rPr>
          <w:lang w:val="en-US"/>
        </w:rPr>
        <w:t>The representation of raw data in the web application will be performed by python scripts, and the libraries needed are as following: shapely, pandas, geopandas for the representation of data; psycopg2 for SQL and also Flask for web implementation.</w:t>
      </w:r>
    </w:p>
    <w:p w14:paraId="5EB5C739" w14:textId="77777777" w:rsidR="000923A9" w:rsidRPr="000C1CAC" w:rsidRDefault="000923A9">
      <w:pPr>
        <w:rPr>
          <w:lang w:val="en-US"/>
        </w:rPr>
      </w:pPr>
    </w:p>
    <w:p w14:paraId="5EB5C73A" w14:textId="77777777" w:rsidR="000923A9" w:rsidRPr="000C1CAC" w:rsidRDefault="000923A9">
      <w:pPr>
        <w:rPr>
          <w:lang w:val="en-US"/>
        </w:rPr>
      </w:pPr>
    </w:p>
    <w:p w14:paraId="5EB5C73B" w14:textId="77777777" w:rsidR="000923A9" w:rsidRPr="000C1CAC" w:rsidRDefault="000C1CAC">
      <w:pPr>
        <w:pStyle w:val="1"/>
        <w:rPr>
          <w:lang w:val="en-US"/>
        </w:rPr>
      </w:pPr>
      <w:bookmarkStart w:id="7" w:name="_gupr24ot69s6" w:colFirst="0" w:colLast="0"/>
      <w:bookmarkEnd w:id="7"/>
      <w:r w:rsidRPr="000C1CAC">
        <w:rPr>
          <w:lang w:val="en-US"/>
        </w:rPr>
        <w:br w:type="page"/>
      </w:r>
    </w:p>
    <w:p w14:paraId="5EB5C73C" w14:textId="77777777" w:rsidR="000923A9" w:rsidRPr="000C1CAC" w:rsidRDefault="000C1CAC">
      <w:pPr>
        <w:pStyle w:val="1"/>
        <w:rPr>
          <w:lang w:val="en-US"/>
        </w:rPr>
      </w:pPr>
      <w:bookmarkStart w:id="8" w:name="_93x9bm2klrmh" w:colFirst="0" w:colLast="0"/>
      <w:bookmarkEnd w:id="8"/>
      <w:r w:rsidRPr="000C1CAC">
        <w:rPr>
          <w:lang w:val="en-US"/>
        </w:rPr>
        <w:lastRenderedPageBreak/>
        <w:t>2 Project Database</w:t>
      </w:r>
    </w:p>
    <w:p w14:paraId="5EB5C73D" w14:textId="77777777" w:rsidR="000923A9" w:rsidRPr="000C1CAC" w:rsidRDefault="000C1CAC">
      <w:pPr>
        <w:spacing w:before="120" w:after="120"/>
        <w:jc w:val="both"/>
        <w:rPr>
          <w:lang w:val="en-US"/>
        </w:rPr>
      </w:pPr>
      <w:r w:rsidRPr="000C1CAC">
        <w:rPr>
          <w:lang w:val="en-US"/>
        </w:rPr>
        <w:t xml:space="preserve">The data for this project, including information about point positioning, will be retrieved from EpiCollect5, pre-processed and copied to a PostgreSQL database with a given frequency. The web app will then interact with DBMS and perform CRUD operations on the PostgreSQL database. The advantages for storing the data in a PostgreSQL database as opposed to fetch them directly from Epicollect5 include: i) to enable verification, pre-processing and storing of consistent data; ii) to ensure availability of data, decoupling our web application from EpiCollect5; iii) to reduce the risk of data loss; iv) to improve performance; v) to leverage DBMS capabilities and, in particular, the interface between Python and PostgreSQL. </w:t>
      </w:r>
    </w:p>
    <w:p w14:paraId="5EB5C73E" w14:textId="77777777" w:rsidR="000923A9" w:rsidRPr="000C1CAC" w:rsidRDefault="000923A9">
      <w:pPr>
        <w:rPr>
          <w:lang w:val="en-US"/>
        </w:rPr>
      </w:pPr>
    </w:p>
    <w:p w14:paraId="5EB5C73F" w14:textId="77777777" w:rsidR="000923A9" w:rsidRPr="000C1CAC" w:rsidRDefault="000923A9">
      <w:pPr>
        <w:rPr>
          <w:b/>
          <w:lang w:val="en-US"/>
        </w:rPr>
      </w:pPr>
    </w:p>
    <w:p w14:paraId="5EB5C740" w14:textId="77777777" w:rsidR="000923A9" w:rsidRPr="000C1CAC" w:rsidRDefault="000C1CAC">
      <w:pPr>
        <w:pStyle w:val="2"/>
        <w:rPr>
          <w:lang w:val="en-US"/>
        </w:rPr>
      </w:pPr>
      <w:bookmarkStart w:id="9" w:name="_7p1ojq908xld" w:colFirst="0" w:colLast="0"/>
      <w:bookmarkEnd w:id="9"/>
      <w:r w:rsidRPr="000C1CAC">
        <w:rPr>
          <w:lang w:val="en-US"/>
        </w:rPr>
        <w:t>2.1 EpiCollect5</w:t>
      </w:r>
    </w:p>
    <w:p w14:paraId="5EB5C741" w14:textId="77777777" w:rsidR="000923A9" w:rsidRPr="000C1CAC" w:rsidRDefault="000C1CAC">
      <w:pPr>
        <w:rPr>
          <w:lang w:val="en-US"/>
        </w:rPr>
      </w:pPr>
      <w:r w:rsidRPr="000C1CAC">
        <w:rPr>
          <w:lang w:val="en-US"/>
        </w:rPr>
        <w:t>In this project, we have chosen the dataset “</w:t>
      </w:r>
      <w:hyperlink r:id="rId12">
        <w:r w:rsidRPr="000C1CAC">
          <w:rPr>
            <w:color w:val="1155CC"/>
            <w:u w:val="single"/>
            <w:lang w:val="en-US"/>
          </w:rPr>
          <w:t>SAN SILVESTRE GEOGRAPHY IA 2020</w:t>
        </w:r>
      </w:hyperlink>
      <w:r w:rsidRPr="000C1CAC">
        <w:rPr>
          <w:lang w:val="en-US"/>
        </w:rPr>
        <w:t xml:space="preserve">” from the website </w:t>
      </w:r>
      <w:hyperlink r:id="rId13">
        <w:r w:rsidRPr="000C1CAC">
          <w:rPr>
            <w:color w:val="1155CC"/>
            <w:u w:val="single"/>
            <w:lang w:val="en-US"/>
          </w:rPr>
          <w:t>Epicollect5</w:t>
        </w:r>
      </w:hyperlink>
      <w:r w:rsidRPr="000C1CAC">
        <w:rPr>
          <w:lang w:val="en-US"/>
        </w:rPr>
        <w:t>. With 451 entries uploaded in the year of 2020, this dataset collects both the environmental and artificial geographical data in the city San Silvestre, such as temperature, humidity, wind direction noise level and traffic count. Through processing and exposing the above data, users could choose an optimal location for residential, commercial, official areas as well as public service facilities.</w:t>
      </w:r>
    </w:p>
    <w:p w14:paraId="5EB5C742" w14:textId="77777777" w:rsidR="000923A9" w:rsidRPr="000C1CAC" w:rsidRDefault="000923A9">
      <w:pPr>
        <w:rPr>
          <w:lang w:val="en-US"/>
        </w:rPr>
      </w:pPr>
    </w:p>
    <w:p w14:paraId="5EB5C743" w14:textId="77777777" w:rsidR="000923A9" w:rsidRPr="000C1CAC" w:rsidRDefault="000C1CAC">
      <w:pPr>
        <w:rPr>
          <w:lang w:val="en-US"/>
        </w:rPr>
      </w:pPr>
      <w:r w:rsidRPr="000C1CAC">
        <w:rPr>
          <w:lang w:val="en-US"/>
        </w:rPr>
        <w:t>Here is an example of a data entry:</w:t>
      </w:r>
    </w:p>
    <w:p w14:paraId="5EB5C744" w14:textId="24B1DB99" w:rsidR="000923A9" w:rsidRDefault="000C1CAC">
      <w:pPr>
        <w:jc w:val="center"/>
      </w:pPr>
      <w:r>
        <w:rPr>
          <w:noProof/>
        </w:rPr>
        <w:drawing>
          <wp:inline distT="114300" distB="114300" distL="114300" distR="114300" wp14:anchorId="5EB5C89B" wp14:editId="0C8596C6">
            <wp:extent cx="2950028" cy="3167743"/>
            <wp:effectExtent l="0" t="0" r="317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59217" cy="3177611"/>
                    </a:xfrm>
                    <a:prstGeom prst="rect">
                      <a:avLst/>
                    </a:prstGeom>
                    <a:ln/>
                  </pic:spPr>
                </pic:pic>
              </a:graphicData>
            </a:graphic>
          </wp:inline>
        </w:drawing>
      </w:r>
    </w:p>
    <w:p w14:paraId="5EB5C745" w14:textId="435AE248" w:rsidR="000923A9" w:rsidRPr="00D253F0" w:rsidRDefault="00D253F0" w:rsidP="00D253F0">
      <w:pPr>
        <w:jc w:val="center"/>
        <w:rPr>
          <w:rFonts w:hint="eastAsia"/>
          <w:sz w:val="21"/>
          <w:szCs w:val="21"/>
        </w:rPr>
      </w:pPr>
      <w:r w:rsidRPr="00D253F0">
        <w:rPr>
          <w:rFonts w:hint="eastAsia"/>
          <w:sz w:val="21"/>
          <w:szCs w:val="21"/>
        </w:rPr>
        <w:t>Fig 1. Data Entry</w:t>
      </w:r>
    </w:p>
    <w:p w14:paraId="5EB5C746" w14:textId="77777777" w:rsidR="000923A9" w:rsidRPr="000C1CAC" w:rsidRDefault="000C1CAC">
      <w:pPr>
        <w:rPr>
          <w:lang w:val="en-US"/>
        </w:rPr>
      </w:pPr>
      <w:r w:rsidRPr="000C1CAC">
        <w:rPr>
          <w:lang w:val="en-US"/>
        </w:rPr>
        <w:lastRenderedPageBreak/>
        <w:t>A data entry contains the following attributes:</w:t>
      </w:r>
    </w:p>
    <w:p w14:paraId="5EB5C747" w14:textId="77777777" w:rsidR="000923A9" w:rsidRDefault="000C1CAC">
      <w:pPr>
        <w:numPr>
          <w:ilvl w:val="0"/>
          <w:numId w:val="1"/>
        </w:numPr>
      </w:pPr>
      <w:r>
        <w:t>The name of the surveyor</w:t>
      </w:r>
    </w:p>
    <w:p w14:paraId="5EB5C748" w14:textId="77777777" w:rsidR="000923A9" w:rsidRDefault="000C1CAC">
      <w:pPr>
        <w:numPr>
          <w:ilvl w:val="0"/>
          <w:numId w:val="1"/>
        </w:numPr>
      </w:pPr>
      <w:r w:rsidRPr="000C1CAC">
        <w:rPr>
          <w:lang w:val="en-US"/>
        </w:rPr>
        <w:t xml:space="preserve">Location: geodetic coordinates (Latitude, Longitude) in WGS 84 reference system. </w:t>
      </w:r>
      <w:r>
        <w:t>Coordinates are expressed in degrees, generated automatically by Epicollect5.</w:t>
      </w:r>
    </w:p>
    <w:p w14:paraId="5EB5C749" w14:textId="77777777" w:rsidR="000923A9" w:rsidRPr="000C1CAC" w:rsidRDefault="000C1CAC">
      <w:pPr>
        <w:numPr>
          <w:ilvl w:val="0"/>
          <w:numId w:val="1"/>
        </w:numPr>
        <w:rPr>
          <w:lang w:val="en-US"/>
        </w:rPr>
      </w:pPr>
      <w:r w:rsidRPr="000C1CAC">
        <w:rPr>
          <w:lang w:val="en-US"/>
        </w:rPr>
        <w:t>Date of entry: DD/MM/YYYY</w:t>
      </w:r>
    </w:p>
    <w:p w14:paraId="5EB5C74A" w14:textId="77777777" w:rsidR="000923A9" w:rsidRPr="000C1CAC" w:rsidRDefault="000C1CAC">
      <w:pPr>
        <w:numPr>
          <w:ilvl w:val="0"/>
          <w:numId w:val="1"/>
        </w:numPr>
        <w:rPr>
          <w:lang w:val="en-US"/>
        </w:rPr>
      </w:pPr>
      <w:r w:rsidRPr="000C1CAC">
        <w:rPr>
          <w:lang w:val="en-US"/>
        </w:rPr>
        <w:t>Time of entry: hh:mm:ss</w:t>
      </w:r>
    </w:p>
    <w:p w14:paraId="5EB5C74B" w14:textId="77777777" w:rsidR="000923A9" w:rsidRDefault="000C1CAC">
      <w:pPr>
        <w:numPr>
          <w:ilvl w:val="0"/>
          <w:numId w:val="1"/>
        </w:numPr>
      </w:pPr>
      <w:r>
        <w:t>Average Noise Level:</w:t>
      </w:r>
    </w:p>
    <w:p w14:paraId="5EB5C74C" w14:textId="77777777" w:rsidR="000923A9" w:rsidRDefault="000C1CAC">
      <w:pPr>
        <w:numPr>
          <w:ilvl w:val="0"/>
          <w:numId w:val="1"/>
        </w:numPr>
      </w:pPr>
      <w:r>
        <w:t>Average Light Intensity</w:t>
      </w:r>
    </w:p>
    <w:p w14:paraId="5EB5C74D" w14:textId="77777777" w:rsidR="000923A9" w:rsidRDefault="000C1CAC">
      <w:pPr>
        <w:numPr>
          <w:ilvl w:val="0"/>
          <w:numId w:val="1"/>
        </w:numPr>
      </w:pPr>
      <w:r>
        <w:t>Wind direction</w:t>
      </w:r>
    </w:p>
    <w:p w14:paraId="5EB5C74E" w14:textId="77777777" w:rsidR="000923A9" w:rsidRDefault="000C1CAC">
      <w:pPr>
        <w:numPr>
          <w:ilvl w:val="0"/>
          <w:numId w:val="1"/>
        </w:numPr>
      </w:pPr>
      <w:r>
        <w:t>Wind Speed (Beaufort Scale)</w:t>
      </w:r>
    </w:p>
    <w:p w14:paraId="5EB5C74F" w14:textId="77777777" w:rsidR="000923A9" w:rsidRDefault="000C1CAC">
      <w:pPr>
        <w:numPr>
          <w:ilvl w:val="0"/>
          <w:numId w:val="1"/>
        </w:numPr>
      </w:pPr>
      <w:r>
        <w:t>Cloud Cover:</w:t>
      </w:r>
    </w:p>
    <w:p w14:paraId="5EB5C750" w14:textId="77777777" w:rsidR="000923A9" w:rsidRDefault="000C1CAC">
      <w:pPr>
        <w:numPr>
          <w:ilvl w:val="0"/>
          <w:numId w:val="1"/>
        </w:numPr>
      </w:pPr>
      <w:r>
        <w:t>Cloud Type:</w:t>
      </w:r>
    </w:p>
    <w:p w14:paraId="5EB5C751" w14:textId="77777777" w:rsidR="000923A9" w:rsidRDefault="000C1CAC">
      <w:pPr>
        <w:numPr>
          <w:ilvl w:val="0"/>
          <w:numId w:val="1"/>
        </w:numPr>
      </w:pPr>
      <w:r>
        <w:t>Visibility</w:t>
      </w:r>
    </w:p>
    <w:p w14:paraId="5EB5C752" w14:textId="77777777" w:rsidR="000923A9" w:rsidRDefault="000C1CAC">
      <w:pPr>
        <w:numPr>
          <w:ilvl w:val="0"/>
          <w:numId w:val="1"/>
        </w:numPr>
      </w:pPr>
      <w:r>
        <w:t>Traffic Count</w:t>
      </w:r>
    </w:p>
    <w:p w14:paraId="5EB5C753" w14:textId="77777777" w:rsidR="000923A9" w:rsidRDefault="000C1CAC">
      <w:pPr>
        <w:numPr>
          <w:ilvl w:val="0"/>
          <w:numId w:val="1"/>
        </w:numPr>
      </w:pPr>
      <w:r>
        <w:t>Temperature</w:t>
      </w:r>
    </w:p>
    <w:p w14:paraId="5EB5C754" w14:textId="77777777" w:rsidR="000923A9" w:rsidRDefault="000C1CAC">
      <w:pPr>
        <w:numPr>
          <w:ilvl w:val="0"/>
          <w:numId w:val="1"/>
        </w:numPr>
      </w:pPr>
      <w:r>
        <w:t>Humidity</w:t>
      </w:r>
    </w:p>
    <w:p w14:paraId="5EB5C755" w14:textId="77777777" w:rsidR="000923A9" w:rsidRPr="000C1CAC" w:rsidRDefault="000C1CAC">
      <w:pPr>
        <w:numPr>
          <w:ilvl w:val="0"/>
          <w:numId w:val="1"/>
        </w:numPr>
        <w:rPr>
          <w:lang w:val="en-US"/>
        </w:rPr>
      </w:pPr>
      <w:r w:rsidRPr="000C1CAC">
        <w:rPr>
          <w:lang w:val="en-US"/>
        </w:rPr>
        <w:t>Note of anything which could cause an anomaly</w:t>
      </w:r>
    </w:p>
    <w:p w14:paraId="5EB5C756" w14:textId="77777777" w:rsidR="000923A9" w:rsidRPr="000C1CAC" w:rsidRDefault="000C1CAC">
      <w:pPr>
        <w:numPr>
          <w:ilvl w:val="0"/>
          <w:numId w:val="1"/>
        </w:numPr>
        <w:rPr>
          <w:lang w:val="en-US"/>
        </w:rPr>
      </w:pPr>
      <w:r w:rsidRPr="000C1CAC">
        <w:rPr>
          <w:lang w:val="en-US"/>
        </w:rPr>
        <w:t>Air pollution: number of particles (PM only):</w:t>
      </w:r>
    </w:p>
    <w:p w14:paraId="5EB5C757" w14:textId="77777777" w:rsidR="000923A9" w:rsidRPr="000C1CAC" w:rsidRDefault="000C1CAC">
      <w:pPr>
        <w:rPr>
          <w:lang w:val="en-US"/>
        </w:rPr>
      </w:pPr>
      <w:r w:rsidRPr="000C1CAC">
        <w:rPr>
          <w:lang w:val="en-US"/>
        </w:rPr>
        <w:t xml:space="preserve"> </w:t>
      </w:r>
    </w:p>
    <w:p w14:paraId="5EB5C758" w14:textId="77777777" w:rsidR="000923A9" w:rsidRPr="000C1CAC" w:rsidRDefault="000C1CAC">
      <w:pPr>
        <w:pStyle w:val="2"/>
        <w:rPr>
          <w:lang w:val="en-US"/>
        </w:rPr>
      </w:pPr>
      <w:bookmarkStart w:id="10" w:name="_ej4cbpa4sgg6" w:colFirst="0" w:colLast="0"/>
      <w:bookmarkEnd w:id="10"/>
      <w:r w:rsidRPr="000C1CAC">
        <w:rPr>
          <w:lang w:val="en-US"/>
        </w:rPr>
        <w:t>2.2 PostgreSQL</w:t>
      </w:r>
    </w:p>
    <w:p w14:paraId="5EB5C759" w14:textId="77777777" w:rsidR="000923A9" w:rsidRPr="000C1CAC" w:rsidRDefault="000923A9">
      <w:pPr>
        <w:rPr>
          <w:lang w:val="en-US"/>
        </w:rPr>
      </w:pPr>
    </w:p>
    <w:p w14:paraId="5EB5C75A" w14:textId="77777777" w:rsidR="000923A9" w:rsidRPr="000C1CAC" w:rsidRDefault="000C1CAC">
      <w:pPr>
        <w:pStyle w:val="2"/>
        <w:rPr>
          <w:lang w:val="en-US"/>
        </w:rPr>
      </w:pPr>
      <w:bookmarkStart w:id="11" w:name="_w3djpgh424w9" w:colFirst="0" w:colLast="0"/>
      <w:bookmarkEnd w:id="11"/>
      <w:r w:rsidRPr="000C1CAC">
        <w:rPr>
          <w:lang w:val="en-US"/>
        </w:rPr>
        <w:t>2.3 Dataset</w:t>
      </w:r>
    </w:p>
    <w:p w14:paraId="5EB5C75B" w14:textId="77777777" w:rsidR="000923A9" w:rsidRPr="000C1CAC" w:rsidRDefault="000923A9">
      <w:pPr>
        <w:rPr>
          <w:lang w:val="en-US"/>
        </w:rPr>
      </w:pPr>
    </w:p>
    <w:p w14:paraId="5EB5C75C" w14:textId="77777777" w:rsidR="000923A9" w:rsidRPr="000C1CAC" w:rsidRDefault="000C1CAC">
      <w:pPr>
        <w:pStyle w:val="1"/>
        <w:rPr>
          <w:lang w:val="en-US"/>
        </w:rPr>
      </w:pPr>
      <w:bookmarkStart w:id="12" w:name="_h793cc44z6x1" w:colFirst="0" w:colLast="0"/>
      <w:bookmarkEnd w:id="12"/>
      <w:r w:rsidRPr="000C1CAC">
        <w:rPr>
          <w:lang w:val="en-US"/>
        </w:rPr>
        <w:br w:type="page"/>
      </w:r>
    </w:p>
    <w:p w14:paraId="5EB5C75D" w14:textId="77777777" w:rsidR="000923A9" w:rsidRPr="000C1CAC" w:rsidRDefault="000C1CAC">
      <w:pPr>
        <w:pStyle w:val="1"/>
        <w:rPr>
          <w:lang w:val="en-US"/>
        </w:rPr>
      </w:pPr>
      <w:bookmarkStart w:id="13" w:name="_vy52s2ck9cm3" w:colFirst="0" w:colLast="0"/>
      <w:bookmarkEnd w:id="13"/>
      <w:r w:rsidRPr="000C1CAC">
        <w:rPr>
          <w:lang w:val="en-US"/>
        </w:rPr>
        <w:lastRenderedPageBreak/>
        <w:t>3 Software Structure //did not finish</w:t>
      </w:r>
    </w:p>
    <w:p w14:paraId="5EB5C75E" w14:textId="77777777" w:rsidR="000923A9" w:rsidRPr="000C1CAC" w:rsidRDefault="000C1CAC">
      <w:pPr>
        <w:pStyle w:val="1"/>
        <w:rPr>
          <w:rFonts w:ascii="Times New Roman" w:eastAsia="Times New Roman" w:hAnsi="Times New Roman" w:cs="Times New Roman"/>
          <w:lang w:val="en-US"/>
        </w:rPr>
      </w:pPr>
      <w:bookmarkStart w:id="14" w:name="_j7y1x4pjg8co" w:colFirst="0" w:colLast="0"/>
      <w:bookmarkEnd w:id="14"/>
      <w:r w:rsidRPr="000C1CAC">
        <w:rPr>
          <w:lang w:val="en-US"/>
        </w:rPr>
        <w:br w:type="page"/>
      </w:r>
    </w:p>
    <w:p w14:paraId="5EB5C75F" w14:textId="77777777" w:rsidR="000923A9" w:rsidRPr="000C1CAC" w:rsidRDefault="000C1CAC">
      <w:pPr>
        <w:pStyle w:val="1"/>
        <w:rPr>
          <w:rFonts w:ascii="Times New Roman" w:eastAsia="Times New Roman" w:hAnsi="Times New Roman" w:cs="Times New Roman"/>
          <w:lang w:val="en-US"/>
        </w:rPr>
      </w:pPr>
      <w:bookmarkStart w:id="15" w:name="_lcthr1dz1sbt" w:colFirst="0" w:colLast="0"/>
      <w:bookmarkEnd w:id="15"/>
      <w:r w:rsidRPr="000C1CAC">
        <w:rPr>
          <w:rFonts w:ascii="Times New Roman" w:eastAsia="Times New Roman" w:hAnsi="Times New Roman" w:cs="Times New Roman"/>
          <w:lang w:val="en-US"/>
        </w:rPr>
        <w:lastRenderedPageBreak/>
        <w:t>4 Use Cases</w:t>
      </w:r>
    </w:p>
    <w:p w14:paraId="5EB5C760" w14:textId="77777777" w:rsidR="000923A9" w:rsidRPr="000C1CAC" w:rsidRDefault="000C1CAC">
      <w:pPr>
        <w:pStyle w:val="2"/>
        <w:rPr>
          <w:rFonts w:ascii="Times New Roman" w:eastAsia="Times New Roman" w:hAnsi="Times New Roman" w:cs="Times New Roman"/>
          <w:lang w:val="en-US"/>
        </w:rPr>
      </w:pPr>
      <w:bookmarkStart w:id="16" w:name="_4v4v7sgu6wov" w:colFirst="0" w:colLast="0"/>
      <w:bookmarkEnd w:id="16"/>
      <w:r w:rsidRPr="000C1CAC">
        <w:rPr>
          <w:rFonts w:ascii="Times New Roman" w:eastAsia="Times New Roman" w:hAnsi="Times New Roman" w:cs="Times New Roman"/>
          <w:lang w:val="en-US"/>
        </w:rPr>
        <w:t>4.1 Use Cases Description</w:t>
      </w:r>
    </w:p>
    <w:p w14:paraId="5EB5C761" w14:textId="77777777" w:rsidR="000923A9" w:rsidRPr="000C1CAC" w:rsidRDefault="000C1CAC">
      <w:pPr>
        <w:pStyle w:val="3"/>
        <w:rPr>
          <w:rFonts w:ascii="Times New Roman" w:eastAsia="Times New Roman" w:hAnsi="Times New Roman" w:cs="Times New Roman"/>
          <w:lang w:val="en-US"/>
        </w:rPr>
      </w:pPr>
      <w:bookmarkStart w:id="17" w:name="_kxgg53dnu72r" w:colFirst="0" w:colLast="0"/>
      <w:bookmarkEnd w:id="17"/>
      <w:r w:rsidRPr="000C1CAC">
        <w:rPr>
          <w:rFonts w:ascii="Times New Roman" w:eastAsia="Times New Roman" w:hAnsi="Times New Roman" w:cs="Times New Roman"/>
          <w:lang w:val="en-US"/>
        </w:rPr>
        <w:t>4.1.1 Register a user account</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645"/>
      </w:tblGrid>
      <w:tr w:rsidR="000923A9" w14:paraId="5EB5C764" w14:textId="77777777">
        <w:tc>
          <w:tcPr>
            <w:tcW w:w="2355" w:type="dxa"/>
            <w:shd w:val="clear" w:color="auto" w:fill="auto"/>
            <w:tcMar>
              <w:top w:w="100" w:type="dxa"/>
              <w:left w:w="100" w:type="dxa"/>
              <w:bottom w:w="100" w:type="dxa"/>
              <w:right w:w="100" w:type="dxa"/>
            </w:tcMar>
          </w:tcPr>
          <w:p w14:paraId="5EB5C762"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645" w:type="dxa"/>
            <w:shd w:val="clear" w:color="auto" w:fill="auto"/>
            <w:tcMar>
              <w:top w:w="100" w:type="dxa"/>
              <w:left w:w="100" w:type="dxa"/>
              <w:bottom w:w="100" w:type="dxa"/>
              <w:right w:w="100" w:type="dxa"/>
            </w:tcMar>
          </w:tcPr>
          <w:p w14:paraId="5EB5C763"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Register a user account</w:t>
            </w:r>
          </w:p>
        </w:tc>
      </w:tr>
      <w:tr w:rsidR="000923A9" w14:paraId="5EB5C767" w14:textId="77777777">
        <w:tc>
          <w:tcPr>
            <w:tcW w:w="2355" w:type="dxa"/>
            <w:shd w:val="clear" w:color="auto" w:fill="auto"/>
            <w:tcMar>
              <w:top w:w="100" w:type="dxa"/>
              <w:left w:w="100" w:type="dxa"/>
              <w:bottom w:w="100" w:type="dxa"/>
              <w:right w:w="100" w:type="dxa"/>
            </w:tcMar>
          </w:tcPr>
          <w:p w14:paraId="5EB5C765"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645" w:type="dxa"/>
            <w:shd w:val="clear" w:color="auto" w:fill="auto"/>
            <w:tcMar>
              <w:top w:w="100" w:type="dxa"/>
              <w:left w:w="100" w:type="dxa"/>
              <w:bottom w:w="100" w:type="dxa"/>
              <w:right w:w="100" w:type="dxa"/>
            </w:tcMar>
          </w:tcPr>
          <w:p w14:paraId="5EB5C766"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Visitor</w:t>
            </w:r>
          </w:p>
        </w:tc>
      </w:tr>
      <w:tr w:rsidR="000923A9" w:rsidRPr="000C1CAC" w14:paraId="5EB5C76A" w14:textId="77777777">
        <w:tc>
          <w:tcPr>
            <w:tcW w:w="2355" w:type="dxa"/>
            <w:shd w:val="clear" w:color="auto" w:fill="auto"/>
            <w:tcMar>
              <w:top w:w="100" w:type="dxa"/>
              <w:left w:w="100" w:type="dxa"/>
              <w:bottom w:w="100" w:type="dxa"/>
              <w:right w:w="100" w:type="dxa"/>
            </w:tcMar>
          </w:tcPr>
          <w:p w14:paraId="5EB5C768"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645" w:type="dxa"/>
            <w:shd w:val="clear" w:color="auto" w:fill="auto"/>
            <w:tcMar>
              <w:top w:w="100" w:type="dxa"/>
              <w:left w:w="100" w:type="dxa"/>
              <w:bottom w:w="100" w:type="dxa"/>
              <w:right w:w="100" w:type="dxa"/>
            </w:tcMar>
          </w:tcPr>
          <w:p w14:paraId="5EB5C769"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opened the application through a browser</w:t>
            </w:r>
          </w:p>
        </w:tc>
      </w:tr>
      <w:tr w:rsidR="000923A9" w:rsidRPr="000C1CAC" w14:paraId="5EB5C771" w14:textId="77777777">
        <w:tc>
          <w:tcPr>
            <w:tcW w:w="2355" w:type="dxa"/>
            <w:shd w:val="clear" w:color="auto" w:fill="auto"/>
            <w:tcMar>
              <w:top w:w="100" w:type="dxa"/>
              <w:left w:w="100" w:type="dxa"/>
              <w:bottom w:w="100" w:type="dxa"/>
              <w:right w:w="100" w:type="dxa"/>
            </w:tcMar>
          </w:tcPr>
          <w:p w14:paraId="5EB5C76B"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645" w:type="dxa"/>
            <w:shd w:val="clear" w:color="auto" w:fill="auto"/>
            <w:tcMar>
              <w:top w:w="100" w:type="dxa"/>
              <w:left w:w="100" w:type="dxa"/>
              <w:bottom w:w="100" w:type="dxa"/>
              <w:right w:w="100" w:type="dxa"/>
            </w:tcMar>
          </w:tcPr>
          <w:p w14:paraId="5EB5C76C"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Open the application</w:t>
            </w:r>
          </w:p>
          <w:p w14:paraId="5EB5C76D"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Click on “Sign Up” button</w:t>
            </w:r>
          </w:p>
          <w:p w14:paraId="5EB5C76E"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Fill all the mandatory fields and provide the necessary information</w:t>
            </w:r>
          </w:p>
          <w:p w14:paraId="5EB5C76F"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Click on “Confirm” button</w:t>
            </w:r>
          </w:p>
          <w:p w14:paraId="5EB5C770"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5. The system saves the data</w:t>
            </w:r>
          </w:p>
        </w:tc>
      </w:tr>
      <w:tr w:rsidR="000923A9" w:rsidRPr="000C1CAC" w14:paraId="5EB5C774" w14:textId="77777777">
        <w:tc>
          <w:tcPr>
            <w:tcW w:w="2355" w:type="dxa"/>
            <w:shd w:val="clear" w:color="auto" w:fill="auto"/>
            <w:tcMar>
              <w:top w:w="100" w:type="dxa"/>
              <w:left w:w="100" w:type="dxa"/>
              <w:bottom w:w="100" w:type="dxa"/>
              <w:right w:w="100" w:type="dxa"/>
            </w:tcMar>
          </w:tcPr>
          <w:p w14:paraId="5EB5C772"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645" w:type="dxa"/>
            <w:shd w:val="clear" w:color="auto" w:fill="auto"/>
            <w:tcMar>
              <w:top w:w="100" w:type="dxa"/>
              <w:left w:w="100" w:type="dxa"/>
              <w:bottom w:w="100" w:type="dxa"/>
              <w:right w:w="100" w:type="dxa"/>
            </w:tcMar>
          </w:tcPr>
          <w:p w14:paraId="5EB5C773"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successfully registered and now he’s able to use the application</w:t>
            </w:r>
          </w:p>
        </w:tc>
      </w:tr>
      <w:tr w:rsidR="000923A9" w:rsidRPr="000C1CAC" w14:paraId="5EB5C778" w14:textId="77777777">
        <w:tc>
          <w:tcPr>
            <w:tcW w:w="2355" w:type="dxa"/>
            <w:shd w:val="clear" w:color="auto" w:fill="auto"/>
            <w:tcMar>
              <w:top w:w="100" w:type="dxa"/>
              <w:left w:w="100" w:type="dxa"/>
              <w:bottom w:w="100" w:type="dxa"/>
              <w:right w:w="100" w:type="dxa"/>
            </w:tcMar>
          </w:tcPr>
          <w:p w14:paraId="5EB5C775"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645" w:type="dxa"/>
            <w:shd w:val="clear" w:color="auto" w:fill="auto"/>
            <w:tcMar>
              <w:top w:w="100" w:type="dxa"/>
              <w:left w:w="100" w:type="dxa"/>
              <w:bottom w:w="100" w:type="dxa"/>
              <w:right w:w="100" w:type="dxa"/>
            </w:tcMar>
          </w:tcPr>
          <w:p w14:paraId="5EB5C776"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information that the user is used to register have already signed up, such as e-mail and phone number</w:t>
            </w:r>
          </w:p>
          <w:p w14:paraId="5EB5C777"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didn’t fill all of the mandatory fields with valid data</w:t>
            </w:r>
          </w:p>
        </w:tc>
      </w:tr>
    </w:tbl>
    <w:p w14:paraId="5EB5C779" w14:textId="77777777" w:rsidR="000923A9" w:rsidRDefault="000C1CAC">
      <w:pPr>
        <w:pStyle w:val="3"/>
        <w:rPr>
          <w:rFonts w:ascii="Times New Roman" w:eastAsia="Times New Roman" w:hAnsi="Times New Roman" w:cs="Times New Roman"/>
        </w:rPr>
      </w:pPr>
      <w:bookmarkStart w:id="18" w:name="_xlbm2lfw4u3e" w:colFirst="0" w:colLast="0"/>
      <w:bookmarkEnd w:id="18"/>
      <w:r>
        <w:rPr>
          <w:rFonts w:ascii="Times New Roman" w:eastAsia="Times New Roman" w:hAnsi="Times New Roman" w:cs="Times New Roman"/>
        </w:rPr>
        <w:t>4.1.2 Login</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3A9" w14:paraId="5EB5C77C" w14:textId="77777777">
        <w:tc>
          <w:tcPr>
            <w:tcW w:w="2370" w:type="dxa"/>
            <w:shd w:val="clear" w:color="auto" w:fill="auto"/>
            <w:tcMar>
              <w:top w:w="100" w:type="dxa"/>
              <w:left w:w="100" w:type="dxa"/>
              <w:bottom w:w="100" w:type="dxa"/>
              <w:right w:w="100" w:type="dxa"/>
            </w:tcMar>
          </w:tcPr>
          <w:p w14:paraId="5EB5C77A"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630" w:type="dxa"/>
            <w:shd w:val="clear" w:color="auto" w:fill="auto"/>
            <w:tcMar>
              <w:top w:w="100" w:type="dxa"/>
              <w:left w:w="100" w:type="dxa"/>
              <w:bottom w:w="100" w:type="dxa"/>
              <w:right w:w="100" w:type="dxa"/>
            </w:tcMar>
          </w:tcPr>
          <w:p w14:paraId="5EB5C77B"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Login</w:t>
            </w:r>
          </w:p>
        </w:tc>
      </w:tr>
      <w:tr w:rsidR="000923A9" w14:paraId="5EB5C77F" w14:textId="77777777">
        <w:tc>
          <w:tcPr>
            <w:tcW w:w="2370" w:type="dxa"/>
            <w:shd w:val="clear" w:color="auto" w:fill="auto"/>
            <w:tcMar>
              <w:top w:w="100" w:type="dxa"/>
              <w:left w:w="100" w:type="dxa"/>
              <w:bottom w:w="100" w:type="dxa"/>
              <w:right w:w="100" w:type="dxa"/>
            </w:tcMar>
          </w:tcPr>
          <w:p w14:paraId="5EB5C77D"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630" w:type="dxa"/>
            <w:shd w:val="clear" w:color="auto" w:fill="auto"/>
            <w:tcMar>
              <w:top w:w="100" w:type="dxa"/>
              <w:left w:w="100" w:type="dxa"/>
              <w:bottom w:w="100" w:type="dxa"/>
              <w:right w:w="100" w:type="dxa"/>
            </w:tcMar>
          </w:tcPr>
          <w:p w14:paraId="5EB5C77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82" w14:textId="77777777">
        <w:tc>
          <w:tcPr>
            <w:tcW w:w="2370" w:type="dxa"/>
            <w:shd w:val="clear" w:color="auto" w:fill="auto"/>
            <w:tcMar>
              <w:top w:w="100" w:type="dxa"/>
              <w:left w:w="100" w:type="dxa"/>
              <w:bottom w:w="100" w:type="dxa"/>
              <w:right w:w="100" w:type="dxa"/>
            </w:tcMar>
          </w:tcPr>
          <w:p w14:paraId="5EB5C78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630" w:type="dxa"/>
            <w:shd w:val="clear" w:color="auto" w:fill="auto"/>
            <w:tcMar>
              <w:top w:w="100" w:type="dxa"/>
              <w:left w:w="100" w:type="dxa"/>
              <w:bottom w:w="100" w:type="dxa"/>
              <w:right w:w="100" w:type="dxa"/>
            </w:tcMar>
          </w:tcPr>
          <w:p w14:paraId="5EB5C781"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is previously successfully signed up</w:t>
            </w:r>
          </w:p>
        </w:tc>
      </w:tr>
      <w:tr w:rsidR="000923A9" w:rsidRPr="000C1CAC" w14:paraId="5EB5C788" w14:textId="77777777">
        <w:tc>
          <w:tcPr>
            <w:tcW w:w="2370" w:type="dxa"/>
            <w:shd w:val="clear" w:color="auto" w:fill="auto"/>
            <w:tcMar>
              <w:top w:w="100" w:type="dxa"/>
              <w:left w:w="100" w:type="dxa"/>
              <w:bottom w:w="100" w:type="dxa"/>
              <w:right w:w="100" w:type="dxa"/>
            </w:tcMar>
          </w:tcPr>
          <w:p w14:paraId="5EB5C78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630" w:type="dxa"/>
            <w:shd w:val="clear" w:color="auto" w:fill="auto"/>
            <w:tcMar>
              <w:top w:w="100" w:type="dxa"/>
              <w:left w:w="100" w:type="dxa"/>
              <w:bottom w:w="100" w:type="dxa"/>
              <w:right w:w="100" w:type="dxa"/>
            </w:tcMar>
          </w:tcPr>
          <w:p w14:paraId="5EB5C784"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opens the application through a browser</w:t>
            </w:r>
          </w:p>
          <w:p w14:paraId="5EB5C785"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enters her/his credentials in the “account” and “Password” fields of the home page of  the app</w:t>
            </w:r>
          </w:p>
          <w:p w14:paraId="5EB5C786"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clicks on the “Login” button</w:t>
            </w:r>
          </w:p>
          <w:p w14:paraId="5EB5C787"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user successfully login and the system automatically redirects to the function page</w:t>
            </w:r>
          </w:p>
        </w:tc>
      </w:tr>
      <w:tr w:rsidR="000923A9" w:rsidRPr="000C1CAC" w14:paraId="5EB5C78B" w14:textId="77777777">
        <w:tc>
          <w:tcPr>
            <w:tcW w:w="2370" w:type="dxa"/>
            <w:shd w:val="clear" w:color="auto" w:fill="auto"/>
            <w:tcMar>
              <w:top w:w="100" w:type="dxa"/>
              <w:left w:w="100" w:type="dxa"/>
              <w:bottom w:w="100" w:type="dxa"/>
              <w:right w:w="100" w:type="dxa"/>
            </w:tcMar>
          </w:tcPr>
          <w:p w14:paraId="5EB5C78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630" w:type="dxa"/>
            <w:shd w:val="clear" w:color="auto" w:fill="auto"/>
            <w:tcMar>
              <w:top w:w="100" w:type="dxa"/>
              <w:left w:w="100" w:type="dxa"/>
              <w:bottom w:w="100" w:type="dxa"/>
              <w:right w:w="100" w:type="dxa"/>
            </w:tcMar>
          </w:tcPr>
          <w:p w14:paraId="5EB5C78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is successfully redirected to the function page</w:t>
            </w:r>
          </w:p>
        </w:tc>
      </w:tr>
      <w:tr w:rsidR="000923A9" w:rsidRPr="000C1CAC" w14:paraId="5EB5C78F" w14:textId="77777777">
        <w:tc>
          <w:tcPr>
            <w:tcW w:w="2370" w:type="dxa"/>
            <w:shd w:val="clear" w:color="auto" w:fill="auto"/>
            <w:tcMar>
              <w:top w:w="100" w:type="dxa"/>
              <w:left w:w="100" w:type="dxa"/>
              <w:bottom w:w="100" w:type="dxa"/>
              <w:right w:w="100" w:type="dxa"/>
            </w:tcMar>
          </w:tcPr>
          <w:p w14:paraId="5EB5C78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630" w:type="dxa"/>
            <w:shd w:val="clear" w:color="auto" w:fill="auto"/>
            <w:tcMar>
              <w:top w:w="100" w:type="dxa"/>
              <w:left w:w="100" w:type="dxa"/>
              <w:bottom w:w="100" w:type="dxa"/>
              <w:right w:w="100" w:type="dxa"/>
            </w:tcMar>
          </w:tcPr>
          <w:p w14:paraId="5EB5C78D"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enters invalid Account</w:t>
            </w:r>
          </w:p>
          <w:p w14:paraId="5EB5C78E" w14:textId="77777777" w:rsidR="000923A9" w:rsidRPr="000C1CAC" w:rsidRDefault="000C1CAC">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enters invalid Password</w:t>
            </w:r>
          </w:p>
        </w:tc>
      </w:tr>
    </w:tbl>
    <w:p w14:paraId="5EB5C790" w14:textId="77777777" w:rsidR="000923A9" w:rsidRDefault="000C1CAC">
      <w:pPr>
        <w:pStyle w:val="3"/>
        <w:rPr>
          <w:rFonts w:ascii="Times New Roman" w:eastAsia="Times New Roman" w:hAnsi="Times New Roman" w:cs="Times New Roman"/>
        </w:rPr>
      </w:pPr>
      <w:bookmarkStart w:id="19" w:name="_mzfk9qpjwkfp" w:colFirst="0" w:colLast="0"/>
      <w:bookmarkEnd w:id="19"/>
      <w:r>
        <w:rPr>
          <w:rFonts w:ascii="Times New Roman" w:eastAsia="Times New Roman" w:hAnsi="Times New Roman" w:cs="Times New Roman"/>
        </w:rPr>
        <w:lastRenderedPageBreak/>
        <w:t>4.1.3 Logout</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0923A9" w14:paraId="5EB5C793" w14:textId="77777777">
        <w:tc>
          <w:tcPr>
            <w:tcW w:w="2460" w:type="dxa"/>
            <w:shd w:val="clear" w:color="auto" w:fill="auto"/>
            <w:tcMar>
              <w:top w:w="100" w:type="dxa"/>
              <w:left w:w="100" w:type="dxa"/>
              <w:bottom w:w="100" w:type="dxa"/>
              <w:right w:w="100" w:type="dxa"/>
            </w:tcMar>
          </w:tcPr>
          <w:p w14:paraId="5EB5C791"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540" w:type="dxa"/>
            <w:shd w:val="clear" w:color="auto" w:fill="auto"/>
            <w:tcMar>
              <w:top w:w="100" w:type="dxa"/>
              <w:left w:w="100" w:type="dxa"/>
              <w:bottom w:w="100" w:type="dxa"/>
              <w:right w:w="100" w:type="dxa"/>
            </w:tcMar>
          </w:tcPr>
          <w:p w14:paraId="5EB5C792"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Logout</w:t>
            </w:r>
          </w:p>
        </w:tc>
      </w:tr>
      <w:tr w:rsidR="000923A9" w14:paraId="5EB5C796" w14:textId="77777777">
        <w:tc>
          <w:tcPr>
            <w:tcW w:w="2460" w:type="dxa"/>
            <w:shd w:val="clear" w:color="auto" w:fill="auto"/>
            <w:tcMar>
              <w:top w:w="100" w:type="dxa"/>
              <w:left w:w="100" w:type="dxa"/>
              <w:bottom w:w="100" w:type="dxa"/>
              <w:right w:w="100" w:type="dxa"/>
            </w:tcMar>
          </w:tcPr>
          <w:p w14:paraId="5EB5C794"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540" w:type="dxa"/>
            <w:shd w:val="clear" w:color="auto" w:fill="auto"/>
            <w:tcMar>
              <w:top w:w="100" w:type="dxa"/>
              <w:left w:w="100" w:type="dxa"/>
              <w:bottom w:w="100" w:type="dxa"/>
              <w:right w:w="100" w:type="dxa"/>
            </w:tcMar>
          </w:tcPr>
          <w:p w14:paraId="5EB5C795"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99" w14:textId="77777777">
        <w:tc>
          <w:tcPr>
            <w:tcW w:w="2460" w:type="dxa"/>
            <w:shd w:val="clear" w:color="auto" w:fill="auto"/>
            <w:tcMar>
              <w:top w:w="100" w:type="dxa"/>
              <w:left w:w="100" w:type="dxa"/>
              <w:bottom w:w="100" w:type="dxa"/>
              <w:right w:w="100" w:type="dxa"/>
            </w:tcMar>
          </w:tcPr>
          <w:p w14:paraId="5EB5C797"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540" w:type="dxa"/>
            <w:shd w:val="clear" w:color="auto" w:fill="auto"/>
            <w:tcMar>
              <w:top w:w="100" w:type="dxa"/>
              <w:left w:w="100" w:type="dxa"/>
              <w:bottom w:w="100" w:type="dxa"/>
              <w:right w:w="100" w:type="dxa"/>
            </w:tcMar>
          </w:tcPr>
          <w:p w14:paraId="5EB5C798"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79D" w14:textId="77777777">
        <w:tc>
          <w:tcPr>
            <w:tcW w:w="2460" w:type="dxa"/>
            <w:shd w:val="clear" w:color="auto" w:fill="auto"/>
            <w:tcMar>
              <w:top w:w="100" w:type="dxa"/>
              <w:left w:w="100" w:type="dxa"/>
              <w:bottom w:w="100" w:type="dxa"/>
              <w:right w:w="100" w:type="dxa"/>
            </w:tcMar>
          </w:tcPr>
          <w:p w14:paraId="5EB5C79A"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540" w:type="dxa"/>
            <w:shd w:val="clear" w:color="auto" w:fill="auto"/>
            <w:tcMar>
              <w:top w:w="100" w:type="dxa"/>
              <w:left w:w="100" w:type="dxa"/>
              <w:bottom w:w="100" w:type="dxa"/>
              <w:right w:w="100" w:type="dxa"/>
            </w:tcMar>
          </w:tcPr>
          <w:p w14:paraId="5EB5C79B"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“Logout” button</w:t>
            </w:r>
          </w:p>
          <w:p w14:paraId="5EB5C79C"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user successfully logout and the system automatically redirects to the login page</w:t>
            </w:r>
          </w:p>
        </w:tc>
      </w:tr>
      <w:tr w:rsidR="000923A9" w:rsidRPr="000C1CAC" w14:paraId="5EB5C7A0" w14:textId="77777777">
        <w:tc>
          <w:tcPr>
            <w:tcW w:w="2460" w:type="dxa"/>
            <w:shd w:val="clear" w:color="auto" w:fill="auto"/>
            <w:tcMar>
              <w:top w:w="100" w:type="dxa"/>
              <w:left w:w="100" w:type="dxa"/>
              <w:bottom w:w="100" w:type="dxa"/>
              <w:right w:w="100" w:type="dxa"/>
            </w:tcMar>
          </w:tcPr>
          <w:p w14:paraId="5EB5C79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540" w:type="dxa"/>
            <w:shd w:val="clear" w:color="auto" w:fill="auto"/>
            <w:tcMar>
              <w:top w:w="100" w:type="dxa"/>
              <w:left w:w="100" w:type="dxa"/>
              <w:bottom w:w="100" w:type="dxa"/>
              <w:right w:w="100" w:type="dxa"/>
            </w:tcMar>
          </w:tcPr>
          <w:p w14:paraId="5EB5C79F"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is successfully redirected to the login page</w:t>
            </w:r>
          </w:p>
        </w:tc>
      </w:tr>
      <w:tr w:rsidR="000923A9" w14:paraId="5EB5C7A3" w14:textId="77777777">
        <w:tc>
          <w:tcPr>
            <w:tcW w:w="2460" w:type="dxa"/>
            <w:shd w:val="clear" w:color="auto" w:fill="auto"/>
            <w:tcMar>
              <w:top w:w="100" w:type="dxa"/>
              <w:left w:w="100" w:type="dxa"/>
              <w:bottom w:w="100" w:type="dxa"/>
              <w:right w:w="100" w:type="dxa"/>
            </w:tcMar>
          </w:tcPr>
          <w:p w14:paraId="5EB5C7A1"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540" w:type="dxa"/>
            <w:shd w:val="clear" w:color="auto" w:fill="auto"/>
            <w:tcMar>
              <w:top w:w="100" w:type="dxa"/>
              <w:left w:w="100" w:type="dxa"/>
              <w:bottom w:w="100" w:type="dxa"/>
              <w:right w:w="100" w:type="dxa"/>
            </w:tcMar>
          </w:tcPr>
          <w:p w14:paraId="5EB5C7A2"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Some system errors</w:t>
            </w:r>
          </w:p>
        </w:tc>
      </w:tr>
    </w:tbl>
    <w:p w14:paraId="5EB5C7A4" w14:textId="77777777" w:rsidR="000923A9" w:rsidRDefault="000C1CAC">
      <w:pPr>
        <w:pStyle w:val="3"/>
        <w:rPr>
          <w:rFonts w:ascii="Times New Roman" w:eastAsia="Times New Roman" w:hAnsi="Times New Roman" w:cs="Times New Roman"/>
        </w:rPr>
      </w:pPr>
      <w:bookmarkStart w:id="20" w:name="_85mfz0gnutyl" w:colFirst="0" w:colLast="0"/>
      <w:bookmarkEnd w:id="20"/>
      <w:r>
        <w:rPr>
          <w:rFonts w:ascii="Times New Roman" w:eastAsia="Times New Roman" w:hAnsi="Times New Roman" w:cs="Times New Roman"/>
        </w:rPr>
        <w:t>4.1.4 Query Data</w:t>
      </w: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50"/>
      </w:tblGrid>
      <w:tr w:rsidR="000923A9" w14:paraId="5EB5C7A7" w14:textId="77777777">
        <w:tc>
          <w:tcPr>
            <w:tcW w:w="2550" w:type="dxa"/>
            <w:shd w:val="clear" w:color="auto" w:fill="auto"/>
            <w:tcMar>
              <w:top w:w="100" w:type="dxa"/>
              <w:left w:w="100" w:type="dxa"/>
              <w:bottom w:w="100" w:type="dxa"/>
              <w:right w:w="100" w:type="dxa"/>
            </w:tcMar>
          </w:tcPr>
          <w:p w14:paraId="5EB5C7A5"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450" w:type="dxa"/>
            <w:shd w:val="clear" w:color="auto" w:fill="auto"/>
            <w:tcMar>
              <w:top w:w="100" w:type="dxa"/>
              <w:left w:w="100" w:type="dxa"/>
              <w:bottom w:w="100" w:type="dxa"/>
              <w:right w:w="100" w:type="dxa"/>
            </w:tcMar>
          </w:tcPr>
          <w:p w14:paraId="5EB5C7A6"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Query Data</w:t>
            </w:r>
          </w:p>
        </w:tc>
      </w:tr>
      <w:tr w:rsidR="000923A9" w14:paraId="5EB5C7AA" w14:textId="77777777">
        <w:tc>
          <w:tcPr>
            <w:tcW w:w="2550" w:type="dxa"/>
            <w:shd w:val="clear" w:color="auto" w:fill="auto"/>
            <w:tcMar>
              <w:top w:w="100" w:type="dxa"/>
              <w:left w:w="100" w:type="dxa"/>
              <w:bottom w:w="100" w:type="dxa"/>
              <w:right w:w="100" w:type="dxa"/>
            </w:tcMar>
          </w:tcPr>
          <w:p w14:paraId="5EB5C7A8"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450" w:type="dxa"/>
            <w:shd w:val="clear" w:color="auto" w:fill="auto"/>
            <w:tcMar>
              <w:top w:w="100" w:type="dxa"/>
              <w:left w:w="100" w:type="dxa"/>
              <w:bottom w:w="100" w:type="dxa"/>
              <w:right w:w="100" w:type="dxa"/>
            </w:tcMar>
          </w:tcPr>
          <w:p w14:paraId="5EB5C7A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AD" w14:textId="77777777">
        <w:tc>
          <w:tcPr>
            <w:tcW w:w="2550" w:type="dxa"/>
            <w:shd w:val="clear" w:color="auto" w:fill="auto"/>
            <w:tcMar>
              <w:top w:w="100" w:type="dxa"/>
              <w:left w:w="100" w:type="dxa"/>
              <w:bottom w:w="100" w:type="dxa"/>
              <w:right w:w="100" w:type="dxa"/>
            </w:tcMar>
          </w:tcPr>
          <w:p w14:paraId="5EB5C7AB"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450" w:type="dxa"/>
            <w:shd w:val="clear" w:color="auto" w:fill="auto"/>
            <w:tcMar>
              <w:top w:w="100" w:type="dxa"/>
              <w:left w:w="100" w:type="dxa"/>
              <w:bottom w:w="100" w:type="dxa"/>
              <w:right w:w="100" w:type="dxa"/>
            </w:tcMar>
          </w:tcPr>
          <w:p w14:paraId="5EB5C7AC"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7B3" w14:textId="77777777">
        <w:tc>
          <w:tcPr>
            <w:tcW w:w="2550" w:type="dxa"/>
            <w:shd w:val="clear" w:color="auto" w:fill="auto"/>
            <w:tcMar>
              <w:top w:w="100" w:type="dxa"/>
              <w:left w:w="100" w:type="dxa"/>
              <w:bottom w:w="100" w:type="dxa"/>
              <w:right w:w="100" w:type="dxa"/>
            </w:tcMar>
          </w:tcPr>
          <w:p w14:paraId="5EB5C7A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450" w:type="dxa"/>
            <w:shd w:val="clear" w:color="auto" w:fill="auto"/>
            <w:tcMar>
              <w:top w:w="100" w:type="dxa"/>
              <w:left w:w="100" w:type="dxa"/>
              <w:bottom w:w="100" w:type="dxa"/>
              <w:right w:w="100" w:type="dxa"/>
            </w:tcMar>
          </w:tcPr>
          <w:p w14:paraId="5EB5C7AF"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“Query” button</w:t>
            </w:r>
          </w:p>
          <w:p w14:paraId="5EB5C7B0"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inputs or chooses some filters filed</w:t>
            </w:r>
          </w:p>
          <w:p w14:paraId="5EB5C7B1"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“Confirm” button</w:t>
            </w:r>
          </w:p>
          <w:p w14:paraId="5EB5C7B2"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system returns the query results</w:t>
            </w:r>
          </w:p>
        </w:tc>
      </w:tr>
      <w:tr w:rsidR="000923A9" w:rsidRPr="000C1CAC" w14:paraId="5EB5C7B6" w14:textId="77777777">
        <w:tc>
          <w:tcPr>
            <w:tcW w:w="2550" w:type="dxa"/>
            <w:shd w:val="clear" w:color="auto" w:fill="auto"/>
            <w:tcMar>
              <w:top w:w="100" w:type="dxa"/>
              <w:left w:w="100" w:type="dxa"/>
              <w:bottom w:w="100" w:type="dxa"/>
              <w:right w:w="100" w:type="dxa"/>
            </w:tcMar>
          </w:tcPr>
          <w:p w14:paraId="5EB5C7B4"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450" w:type="dxa"/>
            <w:shd w:val="clear" w:color="auto" w:fill="auto"/>
            <w:tcMar>
              <w:top w:w="100" w:type="dxa"/>
              <w:left w:w="100" w:type="dxa"/>
              <w:bottom w:w="100" w:type="dxa"/>
              <w:right w:w="100" w:type="dxa"/>
            </w:tcMar>
          </w:tcPr>
          <w:p w14:paraId="5EB5C7B5"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successfully returned the results</w:t>
            </w:r>
          </w:p>
        </w:tc>
      </w:tr>
      <w:tr w:rsidR="000923A9" w:rsidRPr="000C1CAC" w14:paraId="5EB5C7BA" w14:textId="77777777">
        <w:tc>
          <w:tcPr>
            <w:tcW w:w="2550" w:type="dxa"/>
            <w:shd w:val="clear" w:color="auto" w:fill="auto"/>
            <w:tcMar>
              <w:top w:w="100" w:type="dxa"/>
              <w:left w:w="100" w:type="dxa"/>
              <w:bottom w:w="100" w:type="dxa"/>
              <w:right w:w="100" w:type="dxa"/>
            </w:tcMar>
          </w:tcPr>
          <w:p w14:paraId="5EB5C7B7"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450" w:type="dxa"/>
            <w:shd w:val="clear" w:color="auto" w:fill="auto"/>
            <w:tcMar>
              <w:top w:w="100" w:type="dxa"/>
              <w:left w:w="100" w:type="dxa"/>
              <w:bottom w:w="100" w:type="dxa"/>
              <w:right w:w="100" w:type="dxa"/>
            </w:tcMar>
          </w:tcPr>
          <w:p w14:paraId="5EB5C7B8"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There are something wrong for user’s inputs</w:t>
            </w:r>
          </w:p>
          <w:p w14:paraId="5EB5C7B9"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7BB" w14:textId="77777777" w:rsidR="000923A9" w:rsidRDefault="000C1CAC">
      <w:pPr>
        <w:pStyle w:val="3"/>
        <w:rPr>
          <w:rFonts w:ascii="Times New Roman" w:eastAsia="Times New Roman" w:hAnsi="Times New Roman" w:cs="Times New Roman"/>
        </w:rPr>
      </w:pPr>
      <w:bookmarkStart w:id="21" w:name="_xgkjie97jjwz" w:colFirst="0" w:colLast="0"/>
      <w:bookmarkEnd w:id="21"/>
      <w:r>
        <w:rPr>
          <w:rFonts w:ascii="Times New Roman" w:eastAsia="Times New Roman" w:hAnsi="Times New Roman" w:cs="Times New Roman"/>
        </w:rPr>
        <w:t>4.1.5 Update Data</w:t>
      </w: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50"/>
      </w:tblGrid>
      <w:tr w:rsidR="000923A9" w14:paraId="5EB5C7BE" w14:textId="77777777">
        <w:tc>
          <w:tcPr>
            <w:tcW w:w="2550" w:type="dxa"/>
            <w:shd w:val="clear" w:color="auto" w:fill="auto"/>
            <w:tcMar>
              <w:top w:w="100" w:type="dxa"/>
              <w:left w:w="100" w:type="dxa"/>
              <w:bottom w:w="100" w:type="dxa"/>
              <w:right w:w="100" w:type="dxa"/>
            </w:tcMar>
          </w:tcPr>
          <w:p w14:paraId="5EB5C7B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450" w:type="dxa"/>
            <w:shd w:val="clear" w:color="auto" w:fill="auto"/>
            <w:tcMar>
              <w:top w:w="100" w:type="dxa"/>
              <w:left w:w="100" w:type="dxa"/>
              <w:bottom w:w="100" w:type="dxa"/>
              <w:right w:w="100" w:type="dxa"/>
            </w:tcMar>
          </w:tcPr>
          <w:p w14:paraId="5EB5C7BD"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Update Data</w:t>
            </w:r>
          </w:p>
        </w:tc>
      </w:tr>
      <w:tr w:rsidR="000923A9" w14:paraId="5EB5C7C1" w14:textId="77777777">
        <w:tc>
          <w:tcPr>
            <w:tcW w:w="2550" w:type="dxa"/>
            <w:shd w:val="clear" w:color="auto" w:fill="auto"/>
            <w:tcMar>
              <w:top w:w="100" w:type="dxa"/>
              <w:left w:w="100" w:type="dxa"/>
              <w:bottom w:w="100" w:type="dxa"/>
              <w:right w:w="100" w:type="dxa"/>
            </w:tcMar>
          </w:tcPr>
          <w:p w14:paraId="5EB5C7BF"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450" w:type="dxa"/>
            <w:shd w:val="clear" w:color="auto" w:fill="auto"/>
            <w:tcMar>
              <w:top w:w="100" w:type="dxa"/>
              <w:left w:w="100" w:type="dxa"/>
              <w:bottom w:w="100" w:type="dxa"/>
              <w:right w:w="100" w:type="dxa"/>
            </w:tcMar>
          </w:tcPr>
          <w:p w14:paraId="5EB5C7C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C4" w14:textId="77777777">
        <w:tc>
          <w:tcPr>
            <w:tcW w:w="2550" w:type="dxa"/>
            <w:shd w:val="clear" w:color="auto" w:fill="auto"/>
            <w:tcMar>
              <w:top w:w="100" w:type="dxa"/>
              <w:left w:w="100" w:type="dxa"/>
              <w:bottom w:w="100" w:type="dxa"/>
              <w:right w:w="100" w:type="dxa"/>
            </w:tcMar>
          </w:tcPr>
          <w:p w14:paraId="5EB5C7C2"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450" w:type="dxa"/>
            <w:shd w:val="clear" w:color="auto" w:fill="auto"/>
            <w:tcMar>
              <w:top w:w="100" w:type="dxa"/>
              <w:left w:w="100" w:type="dxa"/>
              <w:bottom w:w="100" w:type="dxa"/>
              <w:right w:w="100" w:type="dxa"/>
            </w:tcMar>
          </w:tcPr>
          <w:p w14:paraId="5EB5C7C3"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7CA" w14:textId="77777777">
        <w:tc>
          <w:tcPr>
            <w:tcW w:w="2550" w:type="dxa"/>
            <w:shd w:val="clear" w:color="auto" w:fill="auto"/>
            <w:tcMar>
              <w:top w:w="100" w:type="dxa"/>
              <w:left w:w="100" w:type="dxa"/>
              <w:bottom w:w="100" w:type="dxa"/>
              <w:right w:w="100" w:type="dxa"/>
            </w:tcMar>
          </w:tcPr>
          <w:p w14:paraId="5EB5C7C5"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450" w:type="dxa"/>
            <w:shd w:val="clear" w:color="auto" w:fill="auto"/>
            <w:tcMar>
              <w:top w:w="100" w:type="dxa"/>
              <w:left w:w="100" w:type="dxa"/>
              <w:bottom w:w="100" w:type="dxa"/>
              <w:right w:w="100" w:type="dxa"/>
            </w:tcMar>
          </w:tcPr>
          <w:p w14:paraId="5EB5C7C6"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“Update” button</w:t>
            </w:r>
          </w:p>
          <w:p w14:paraId="5EB5C7C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inserts or edits the field data</w:t>
            </w:r>
          </w:p>
          <w:p w14:paraId="5EB5C7C8"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“Confirm” button</w:t>
            </w:r>
          </w:p>
          <w:p w14:paraId="5EB5C7C9"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system returns the update results</w:t>
            </w:r>
          </w:p>
        </w:tc>
      </w:tr>
      <w:tr w:rsidR="000923A9" w:rsidRPr="000C1CAC" w14:paraId="5EB5C7CD" w14:textId="77777777">
        <w:tc>
          <w:tcPr>
            <w:tcW w:w="2550" w:type="dxa"/>
            <w:shd w:val="clear" w:color="auto" w:fill="auto"/>
            <w:tcMar>
              <w:top w:w="100" w:type="dxa"/>
              <w:left w:w="100" w:type="dxa"/>
              <w:bottom w:w="100" w:type="dxa"/>
              <w:right w:w="100" w:type="dxa"/>
            </w:tcMar>
          </w:tcPr>
          <w:p w14:paraId="5EB5C7CB"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450" w:type="dxa"/>
            <w:shd w:val="clear" w:color="auto" w:fill="auto"/>
            <w:tcMar>
              <w:top w:w="100" w:type="dxa"/>
              <w:left w:w="100" w:type="dxa"/>
              <w:bottom w:w="100" w:type="dxa"/>
              <w:right w:w="100" w:type="dxa"/>
            </w:tcMar>
          </w:tcPr>
          <w:p w14:paraId="5EB5C7CC"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returned the successful message</w:t>
            </w:r>
          </w:p>
        </w:tc>
      </w:tr>
      <w:tr w:rsidR="000923A9" w:rsidRPr="000C1CAC" w14:paraId="5EB5C7D1" w14:textId="77777777">
        <w:tc>
          <w:tcPr>
            <w:tcW w:w="2550" w:type="dxa"/>
            <w:shd w:val="clear" w:color="auto" w:fill="auto"/>
            <w:tcMar>
              <w:top w:w="100" w:type="dxa"/>
              <w:left w:w="100" w:type="dxa"/>
              <w:bottom w:w="100" w:type="dxa"/>
              <w:right w:w="100" w:type="dxa"/>
            </w:tcMar>
          </w:tcPr>
          <w:p w14:paraId="5EB5C7C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Exceptions</w:t>
            </w:r>
          </w:p>
        </w:tc>
        <w:tc>
          <w:tcPr>
            <w:tcW w:w="6450" w:type="dxa"/>
            <w:shd w:val="clear" w:color="auto" w:fill="auto"/>
            <w:tcMar>
              <w:top w:w="100" w:type="dxa"/>
              <w:left w:w="100" w:type="dxa"/>
              <w:bottom w:w="100" w:type="dxa"/>
              <w:right w:w="100" w:type="dxa"/>
            </w:tcMar>
          </w:tcPr>
          <w:p w14:paraId="5EB5C7CF"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There are something wrong for user’s inputs</w:t>
            </w:r>
          </w:p>
          <w:p w14:paraId="5EB5C7D0"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7D2" w14:textId="77777777" w:rsidR="000923A9" w:rsidRDefault="000C1CAC">
      <w:pPr>
        <w:pStyle w:val="3"/>
        <w:rPr>
          <w:rFonts w:ascii="Times New Roman" w:eastAsia="Times New Roman" w:hAnsi="Times New Roman" w:cs="Times New Roman"/>
        </w:rPr>
      </w:pPr>
      <w:bookmarkStart w:id="22" w:name="_r6qma31nz0sv" w:colFirst="0" w:colLast="0"/>
      <w:bookmarkEnd w:id="22"/>
      <w:r>
        <w:rPr>
          <w:rFonts w:ascii="Times New Roman" w:eastAsia="Times New Roman" w:hAnsi="Times New Roman" w:cs="Times New Roman"/>
        </w:rPr>
        <w:t>4.1.6 Delete Data</w:t>
      </w: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0923A9" w14:paraId="5EB5C7D5" w14:textId="77777777">
        <w:tc>
          <w:tcPr>
            <w:tcW w:w="2640" w:type="dxa"/>
            <w:shd w:val="clear" w:color="auto" w:fill="auto"/>
            <w:tcMar>
              <w:top w:w="100" w:type="dxa"/>
              <w:left w:w="100" w:type="dxa"/>
              <w:bottom w:w="100" w:type="dxa"/>
              <w:right w:w="100" w:type="dxa"/>
            </w:tcMar>
          </w:tcPr>
          <w:p w14:paraId="5EB5C7D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360" w:type="dxa"/>
            <w:shd w:val="clear" w:color="auto" w:fill="auto"/>
            <w:tcMar>
              <w:top w:w="100" w:type="dxa"/>
              <w:left w:w="100" w:type="dxa"/>
              <w:bottom w:w="100" w:type="dxa"/>
              <w:right w:w="100" w:type="dxa"/>
            </w:tcMar>
          </w:tcPr>
          <w:p w14:paraId="5EB5C7D4"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Delete Data</w:t>
            </w:r>
          </w:p>
        </w:tc>
      </w:tr>
      <w:tr w:rsidR="000923A9" w14:paraId="5EB5C7D8" w14:textId="77777777">
        <w:tc>
          <w:tcPr>
            <w:tcW w:w="2640" w:type="dxa"/>
            <w:shd w:val="clear" w:color="auto" w:fill="auto"/>
            <w:tcMar>
              <w:top w:w="100" w:type="dxa"/>
              <w:left w:w="100" w:type="dxa"/>
              <w:bottom w:w="100" w:type="dxa"/>
              <w:right w:w="100" w:type="dxa"/>
            </w:tcMar>
          </w:tcPr>
          <w:p w14:paraId="5EB5C7D6"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360" w:type="dxa"/>
            <w:shd w:val="clear" w:color="auto" w:fill="auto"/>
            <w:tcMar>
              <w:top w:w="100" w:type="dxa"/>
              <w:left w:w="100" w:type="dxa"/>
              <w:bottom w:w="100" w:type="dxa"/>
              <w:right w:w="100" w:type="dxa"/>
            </w:tcMar>
          </w:tcPr>
          <w:p w14:paraId="5EB5C7D7"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DB" w14:textId="77777777">
        <w:tc>
          <w:tcPr>
            <w:tcW w:w="2640" w:type="dxa"/>
            <w:shd w:val="clear" w:color="auto" w:fill="auto"/>
            <w:tcMar>
              <w:top w:w="100" w:type="dxa"/>
              <w:left w:w="100" w:type="dxa"/>
              <w:bottom w:w="100" w:type="dxa"/>
              <w:right w:w="100" w:type="dxa"/>
            </w:tcMar>
          </w:tcPr>
          <w:p w14:paraId="5EB5C7D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360" w:type="dxa"/>
            <w:shd w:val="clear" w:color="auto" w:fill="auto"/>
            <w:tcMar>
              <w:top w:w="100" w:type="dxa"/>
              <w:left w:w="100" w:type="dxa"/>
              <w:bottom w:w="100" w:type="dxa"/>
              <w:right w:w="100" w:type="dxa"/>
            </w:tcMar>
          </w:tcPr>
          <w:p w14:paraId="5EB5C7D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7E1" w14:textId="77777777">
        <w:tc>
          <w:tcPr>
            <w:tcW w:w="2640" w:type="dxa"/>
            <w:shd w:val="clear" w:color="auto" w:fill="auto"/>
            <w:tcMar>
              <w:top w:w="100" w:type="dxa"/>
              <w:left w:w="100" w:type="dxa"/>
              <w:bottom w:w="100" w:type="dxa"/>
              <w:right w:w="100" w:type="dxa"/>
            </w:tcMar>
          </w:tcPr>
          <w:p w14:paraId="5EB5C7D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360" w:type="dxa"/>
            <w:shd w:val="clear" w:color="auto" w:fill="auto"/>
            <w:tcMar>
              <w:top w:w="100" w:type="dxa"/>
              <w:left w:w="100" w:type="dxa"/>
              <w:bottom w:w="100" w:type="dxa"/>
              <w:right w:w="100" w:type="dxa"/>
            </w:tcMar>
          </w:tcPr>
          <w:p w14:paraId="5EB5C7DD"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“Delete” button</w:t>
            </w:r>
          </w:p>
          <w:p w14:paraId="5EB5C7DE"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chooses the data</w:t>
            </w:r>
          </w:p>
          <w:p w14:paraId="5EB5C7DF"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“Confirm” button</w:t>
            </w:r>
          </w:p>
          <w:p w14:paraId="5EB5C7E0"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system returns the delete results</w:t>
            </w:r>
          </w:p>
        </w:tc>
      </w:tr>
      <w:tr w:rsidR="000923A9" w:rsidRPr="000C1CAC" w14:paraId="5EB5C7E4" w14:textId="77777777">
        <w:tc>
          <w:tcPr>
            <w:tcW w:w="2640" w:type="dxa"/>
            <w:shd w:val="clear" w:color="auto" w:fill="auto"/>
            <w:tcMar>
              <w:top w:w="100" w:type="dxa"/>
              <w:left w:w="100" w:type="dxa"/>
              <w:bottom w:w="100" w:type="dxa"/>
              <w:right w:w="100" w:type="dxa"/>
            </w:tcMar>
          </w:tcPr>
          <w:p w14:paraId="5EB5C7E2"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360" w:type="dxa"/>
            <w:shd w:val="clear" w:color="auto" w:fill="auto"/>
            <w:tcMar>
              <w:top w:w="100" w:type="dxa"/>
              <w:left w:w="100" w:type="dxa"/>
              <w:bottom w:w="100" w:type="dxa"/>
              <w:right w:w="100" w:type="dxa"/>
            </w:tcMar>
          </w:tcPr>
          <w:p w14:paraId="5EB5C7E3"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returned the successful message</w:t>
            </w:r>
          </w:p>
        </w:tc>
      </w:tr>
      <w:tr w:rsidR="000923A9" w:rsidRPr="000C1CAC" w14:paraId="5EB5C7E8" w14:textId="77777777">
        <w:tc>
          <w:tcPr>
            <w:tcW w:w="2640" w:type="dxa"/>
            <w:shd w:val="clear" w:color="auto" w:fill="auto"/>
            <w:tcMar>
              <w:top w:w="100" w:type="dxa"/>
              <w:left w:w="100" w:type="dxa"/>
              <w:bottom w:w="100" w:type="dxa"/>
              <w:right w:w="100" w:type="dxa"/>
            </w:tcMar>
          </w:tcPr>
          <w:p w14:paraId="5EB5C7E5"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360" w:type="dxa"/>
            <w:shd w:val="clear" w:color="auto" w:fill="auto"/>
            <w:tcMar>
              <w:top w:w="100" w:type="dxa"/>
              <w:left w:w="100" w:type="dxa"/>
              <w:bottom w:w="100" w:type="dxa"/>
              <w:right w:w="100" w:type="dxa"/>
            </w:tcMar>
          </w:tcPr>
          <w:p w14:paraId="5EB5C7E6"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does not choose the data</w:t>
            </w:r>
          </w:p>
          <w:p w14:paraId="5EB5C7E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7E9" w14:textId="77777777" w:rsidR="000923A9" w:rsidRDefault="000C1CAC">
      <w:pPr>
        <w:pStyle w:val="3"/>
        <w:rPr>
          <w:rFonts w:ascii="Times New Roman" w:eastAsia="Times New Roman" w:hAnsi="Times New Roman" w:cs="Times New Roman"/>
        </w:rPr>
      </w:pPr>
      <w:bookmarkStart w:id="23" w:name="_it76k2ni6goi" w:colFirst="0" w:colLast="0"/>
      <w:bookmarkEnd w:id="23"/>
      <w:r>
        <w:rPr>
          <w:rFonts w:ascii="Times New Roman" w:eastAsia="Times New Roman" w:hAnsi="Times New Roman" w:cs="Times New Roman"/>
        </w:rPr>
        <w:t>4.1.7 View Data</w:t>
      </w: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0923A9" w14:paraId="5EB5C7EC" w14:textId="77777777">
        <w:tc>
          <w:tcPr>
            <w:tcW w:w="2700" w:type="dxa"/>
            <w:shd w:val="clear" w:color="auto" w:fill="auto"/>
            <w:tcMar>
              <w:top w:w="100" w:type="dxa"/>
              <w:left w:w="100" w:type="dxa"/>
              <w:bottom w:w="100" w:type="dxa"/>
              <w:right w:w="100" w:type="dxa"/>
            </w:tcMar>
          </w:tcPr>
          <w:p w14:paraId="5EB5C7EA"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300" w:type="dxa"/>
            <w:shd w:val="clear" w:color="auto" w:fill="auto"/>
            <w:tcMar>
              <w:top w:w="100" w:type="dxa"/>
              <w:left w:w="100" w:type="dxa"/>
              <w:bottom w:w="100" w:type="dxa"/>
              <w:right w:w="100" w:type="dxa"/>
            </w:tcMar>
          </w:tcPr>
          <w:p w14:paraId="5EB5C7EB"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View Data</w:t>
            </w:r>
          </w:p>
        </w:tc>
      </w:tr>
      <w:tr w:rsidR="000923A9" w14:paraId="5EB5C7EF" w14:textId="77777777">
        <w:tc>
          <w:tcPr>
            <w:tcW w:w="2700" w:type="dxa"/>
            <w:shd w:val="clear" w:color="auto" w:fill="auto"/>
            <w:tcMar>
              <w:top w:w="100" w:type="dxa"/>
              <w:left w:w="100" w:type="dxa"/>
              <w:bottom w:w="100" w:type="dxa"/>
              <w:right w:w="100" w:type="dxa"/>
            </w:tcMar>
          </w:tcPr>
          <w:p w14:paraId="5EB5C7ED"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300" w:type="dxa"/>
            <w:shd w:val="clear" w:color="auto" w:fill="auto"/>
            <w:tcMar>
              <w:top w:w="100" w:type="dxa"/>
              <w:left w:w="100" w:type="dxa"/>
              <w:bottom w:w="100" w:type="dxa"/>
              <w:right w:w="100" w:type="dxa"/>
            </w:tcMar>
          </w:tcPr>
          <w:p w14:paraId="5EB5C7E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7F2" w14:textId="77777777">
        <w:tc>
          <w:tcPr>
            <w:tcW w:w="2700" w:type="dxa"/>
            <w:shd w:val="clear" w:color="auto" w:fill="auto"/>
            <w:tcMar>
              <w:top w:w="100" w:type="dxa"/>
              <w:left w:w="100" w:type="dxa"/>
              <w:bottom w:w="100" w:type="dxa"/>
              <w:right w:w="100" w:type="dxa"/>
            </w:tcMar>
          </w:tcPr>
          <w:p w14:paraId="5EB5C7F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300" w:type="dxa"/>
            <w:shd w:val="clear" w:color="auto" w:fill="auto"/>
            <w:tcMar>
              <w:top w:w="100" w:type="dxa"/>
              <w:left w:w="100" w:type="dxa"/>
              <w:bottom w:w="100" w:type="dxa"/>
              <w:right w:w="100" w:type="dxa"/>
            </w:tcMar>
          </w:tcPr>
          <w:p w14:paraId="5EB5C7F1"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7F8" w14:textId="77777777">
        <w:tc>
          <w:tcPr>
            <w:tcW w:w="2700" w:type="dxa"/>
            <w:shd w:val="clear" w:color="auto" w:fill="auto"/>
            <w:tcMar>
              <w:top w:w="100" w:type="dxa"/>
              <w:left w:w="100" w:type="dxa"/>
              <w:bottom w:w="100" w:type="dxa"/>
              <w:right w:w="100" w:type="dxa"/>
            </w:tcMar>
          </w:tcPr>
          <w:p w14:paraId="5EB5C7F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300" w:type="dxa"/>
            <w:shd w:val="clear" w:color="auto" w:fill="auto"/>
            <w:tcMar>
              <w:top w:w="100" w:type="dxa"/>
              <w:left w:w="100" w:type="dxa"/>
              <w:bottom w:w="100" w:type="dxa"/>
              <w:right w:w="100" w:type="dxa"/>
            </w:tcMar>
          </w:tcPr>
          <w:p w14:paraId="5EB5C7F4"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“View” button</w:t>
            </w:r>
          </w:p>
          <w:p w14:paraId="5EB5C7F5"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clicks on the type of view she/he wants to visualize the data, such as, Chart, Graph or Map View</w:t>
            </w:r>
          </w:p>
          <w:p w14:paraId="5EB5C7F6"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clicks the specific view Button and confirms</w:t>
            </w:r>
          </w:p>
          <w:p w14:paraId="5EB5C7F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system returns the result of the view option</w:t>
            </w:r>
            <w:r w:rsidRPr="000C1CAC">
              <w:rPr>
                <w:rFonts w:ascii="Times New Roman" w:eastAsia="Times New Roman" w:hAnsi="Times New Roman" w:cs="Times New Roman"/>
                <w:color w:val="333333"/>
                <w:highlight w:val="white"/>
                <w:lang w:val="en-US"/>
              </w:rPr>
              <w:t xml:space="preserve"> the user selected</w:t>
            </w:r>
          </w:p>
        </w:tc>
      </w:tr>
      <w:tr w:rsidR="000923A9" w:rsidRPr="000C1CAC" w14:paraId="5EB5C7FB" w14:textId="77777777">
        <w:tc>
          <w:tcPr>
            <w:tcW w:w="2700" w:type="dxa"/>
            <w:shd w:val="clear" w:color="auto" w:fill="auto"/>
            <w:tcMar>
              <w:top w:w="100" w:type="dxa"/>
              <w:left w:w="100" w:type="dxa"/>
              <w:bottom w:w="100" w:type="dxa"/>
              <w:right w:w="100" w:type="dxa"/>
            </w:tcMar>
          </w:tcPr>
          <w:p w14:paraId="5EB5C7F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300" w:type="dxa"/>
            <w:shd w:val="clear" w:color="auto" w:fill="auto"/>
            <w:tcMar>
              <w:top w:w="100" w:type="dxa"/>
              <w:left w:w="100" w:type="dxa"/>
              <w:bottom w:w="100" w:type="dxa"/>
              <w:right w:w="100" w:type="dxa"/>
            </w:tcMar>
          </w:tcPr>
          <w:p w14:paraId="5EB5C7F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successfully returned the results</w:t>
            </w:r>
          </w:p>
        </w:tc>
      </w:tr>
      <w:tr w:rsidR="000923A9" w:rsidRPr="000C1CAC" w14:paraId="5EB5C7FE" w14:textId="77777777">
        <w:tc>
          <w:tcPr>
            <w:tcW w:w="2700" w:type="dxa"/>
            <w:shd w:val="clear" w:color="auto" w:fill="auto"/>
            <w:tcMar>
              <w:top w:w="100" w:type="dxa"/>
              <w:left w:w="100" w:type="dxa"/>
              <w:bottom w:w="100" w:type="dxa"/>
              <w:right w:w="100" w:type="dxa"/>
            </w:tcMar>
          </w:tcPr>
          <w:p w14:paraId="5EB5C7F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300" w:type="dxa"/>
            <w:shd w:val="clear" w:color="auto" w:fill="auto"/>
            <w:tcMar>
              <w:top w:w="100" w:type="dxa"/>
              <w:left w:w="100" w:type="dxa"/>
              <w:bottom w:w="100" w:type="dxa"/>
              <w:right w:w="100" w:type="dxa"/>
            </w:tcMar>
          </w:tcPr>
          <w:p w14:paraId="5EB5C7FD"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There are something system wrong</w:t>
            </w:r>
          </w:p>
        </w:tc>
      </w:tr>
    </w:tbl>
    <w:p w14:paraId="5EB5C7FF" w14:textId="77777777" w:rsidR="000923A9" w:rsidRDefault="000C1CAC">
      <w:pPr>
        <w:pStyle w:val="3"/>
        <w:rPr>
          <w:rFonts w:ascii="Times New Roman" w:eastAsia="Times New Roman" w:hAnsi="Times New Roman" w:cs="Times New Roman"/>
        </w:rPr>
      </w:pPr>
      <w:bookmarkStart w:id="24" w:name="_zc2r37o8nj4" w:colFirst="0" w:colLast="0"/>
      <w:bookmarkEnd w:id="24"/>
      <w:r>
        <w:rPr>
          <w:rFonts w:ascii="Times New Roman" w:eastAsia="Times New Roman" w:hAnsi="Times New Roman" w:cs="Times New Roman"/>
        </w:rPr>
        <w:t>4.1.8 Download Data</w:t>
      </w:r>
    </w:p>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0923A9" w14:paraId="5EB5C802" w14:textId="77777777">
        <w:tc>
          <w:tcPr>
            <w:tcW w:w="2715" w:type="dxa"/>
            <w:shd w:val="clear" w:color="auto" w:fill="auto"/>
            <w:tcMar>
              <w:top w:w="100" w:type="dxa"/>
              <w:left w:w="100" w:type="dxa"/>
              <w:bottom w:w="100" w:type="dxa"/>
              <w:right w:w="100" w:type="dxa"/>
            </w:tcMar>
          </w:tcPr>
          <w:p w14:paraId="5EB5C80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285" w:type="dxa"/>
            <w:shd w:val="clear" w:color="auto" w:fill="auto"/>
            <w:tcMar>
              <w:top w:w="100" w:type="dxa"/>
              <w:left w:w="100" w:type="dxa"/>
              <w:bottom w:w="100" w:type="dxa"/>
              <w:right w:w="100" w:type="dxa"/>
            </w:tcMar>
          </w:tcPr>
          <w:p w14:paraId="5EB5C801"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Download Data</w:t>
            </w:r>
          </w:p>
        </w:tc>
      </w:tr>
      <w:tr w:rsidR="000923A9" w14:paraId="5EB5C805" w14:textId="77777777">
        <w:tc>
          <w:tcPr>
            <w:tcW w:w="2715" w:type="dxa"/>
            <w:shd w:val="clear" w:color="auto" w:fill="auto"/>
            <w:tcMar>
              <w:top w:w="100" w:type="dxa"/>
              <w:left w:w="100" w:type="dxa"/>
              <w:bottom w:w="100" w:type="dxa"/>
              <w:right w:w="100" w:type="dxa"/>
            </w:tcMar>
          </w:tcPr>
          <w:p w14:paraId="5EB5C80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285" w:type="dxa"/>
            <w:shd w:val="clear" w:color="auto" w:fill="auto"/>
            <w:tcMar>
              <w:top w:w="100" w:type="dxa"/>
              <w:left w:w="100" w:type="dxa"/>
              <w:bottom w:w="100" w:type="dxa"/>
              <w:right w:w="100" w:type="dxa"/>
            </w:tcMar>
          </w:tcPr>
          <w:p w14:paraId="5EB5C804"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808" w14:textId="77777777">
        <w:tc>
          <w:tcPr>
            <w:tcW w:w="2715" w:type="dxa"/>
            <w:shd w:val="clear" w:color="auto" w:fill="auto"/>
            <w:tcMar>
              <w:top w:w="100" w:type="dxa"/>
              <w:left w:w="100" w:type="dxa"/>
              <w:bottom w:w="100" w:type="dxa"/>
              <w:right w:w="100" w:type="dxa"/>
            </w:tcMar>
          </w:tcPr>
          <w:p w14:paraId="5EB5C806"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285" w:type="dxa"/>
            <w:shd w:val="clear" w:color="auto" w:fill="auto"/>
            <w:tcMar>
              <w:top w:w="100" w:type="dxa"/>
              <w:left w:w="100" w:type="dxa"/>
              <w:bottom w:w="100" w:type="dxa"/>
              <w:right w:w="100" w:type="dxa"/>
            </w:tcMar>
          </w:tcPr>
          <w:p w14:paraId="5EB5C80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14:paraId="5EB5C80F" w14:textId="77777777">
        <w:tc>
          <w:tcPr>
            <w:tcW w:w="2715" w:type="dxa"/>
            <w:shd w:val="clear" w:color="auto" w:fill="auto"/>
            <w:tcMar>
              <w:top w:w="100" w:type="dxa"/>
              <w:left w:w="100" w:type="dxa"/>
              <w:bottom w:w="100" w:type="dxa"/>
              <w:right w:w="100" w:type="dxa"/>
            </w:tcMar>
          </w:tcPr>
          <w:p w14:paraId="5EB5C80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Flow of Events</w:t>
            </w:r>
          </w:p>
        </w:tc>
        <w:tc>
          <w:tcPr>
            <w:tcW w:w="6285" w:type="dxa"/>
            <w:shd w:val="clear" w:color="auto" w:fill="auto"/>
            <w:tcMar>
              <w:top w:w="100" w:type="dxa"/>
              <w:left w:w="100" w:type="dxa"/>
              <w:bottom w:w="100" w:type="dxa"/>
              <w:right w:w="100" w:type="dxa"/>
            </w:tcMar>
          </w:tcPr>
          <w:p w14:paraId="5EB5C80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“Download” button</w:t>
            </w:r>
          </w:p>
          <w:p w14:paraId="5EB5C80B"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clicks on the “Confirm” button</w:t>
            </w:r>
          </w:p>
          <w:p w14:paraId="5EB5C80C"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 xml:space="preserve">3. The user chooses the location to download </w:t>
            </w:r>
          </w:p>
          <w:p w14:paraId="5EB5C80D"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The browser starts downloading </w:t>
            </w:r>
          </w:p>
          <w:p w14:paraId="5EB5C80E" w14:textId="77777777" w:rsidR="000923A9" w:rsidRDefault="000923A9">
            <w:pPr>
              <w:widowControl w:val="0"/>
              <w:spacing w:line="240" w:lineRule="auto"/>
              <w:rPr>
                <w:rFonts w:ascii="Times New Roman" w:eastAsia="Times New Roman" w:hAnsi="Times New Roman" w:cs="Times New Roman"/>
              </w:rPr>
            </w:pPr>
          </w:p>
        </w:tc>
      </w:tr>
      <w:tr w:rsidR="000923A9" w:rsidRPr="000C1CAC" w14:paraId="5EB5C812" w14:textId="77777777">
        <w:tc>
          <w:tcPr>
            <w:tcW w:w="2715" w:type="dxa"/>
            <w:shd w:val="clear" w:color="auto" w:fill="auto"/>
            <w:tcMar>
              <w:top w:w="100" w:type="dxa"/>
              <w:left w:w="100" w:type="dxa"/>
              <w:bottom w:w="100" w:type="dxa"/>
              <w:right w:w="100" w:type="dxa"/>
            </w:tcMar>
          </w:tcPr>
          <w:p w14:paraId="5EB5C81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285" w:type="dxa"/>
            <w:shd w:val="clear" w:color="auto" w:fill="auto"/>
            <w:tcMar>
              <w:top w:w="100" w:type="dxa"/>
              <w:left w:w="100" w:type="dxa"/>
              <w:bottom w:w="100" w:type="dxa"/>
              <w:right w:w="100" w:type="dxa"/>
            </w:tcMar>
          </w:tcPr>
          <w:p w14:paraId="5EB5C811"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successfully download</w:t>
            </w:r>
          </w:p>
        </w:tc>
      </w:tr>
      <w:tr w:rsidR="000923A9" w:rsidRPr="000C1CAC" w14:paraId="5EB5C815" w14:textId="77777777">
        <w:tc>
          <w:tcPr>
            <w:tcW w:w="2715" w:type="dxa"/>
            <w:shd w:val="clear" w:color="auto" w:fill="auto"/>
            <w:tcMar>
              <w:top w:w="100" w:type="dxa"/>
              <w:left w:w="100" w:type="dxa"/>
              <w:bottom w:w="100" w:type="dxa"/>
              <w:right w:w="100" w:type="dxa"/>
            </w:tcMar>
          </w:tcPr>
          <w:p w14:paraId="5EB5C81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285" w:type="dxa"/>
            <w:shd w:val="clear" w:color="auto" w:fill="auto"/>
            <w:tcMar>
              <w:top w:w="100" w:type="dxa"/>
              <w:left w:w="100" w:type="dxa"/>
              <w:bottom w:w="100" w:type="dxa"/>
              <w:right w:w="100" w:type="dxa"/>
            </w:tcMar>
          </w:tcPr>
          <w:p w14:paraId="5EB5C814"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There are something system wrong</w:t>
            </w:r>
          </w:p>
        </w:tc>
      </w:tr>
    </w:tbl>
    <w:p w14:paraId="5EB5C816" w14:textId="77777777" w:rsidR="000923A9" w:rsidRDefault="000C1CAC">
      <w:pPr>
        <w:pStyle w:val="3"/>
        <w:rPr>
          <w:rFonts w:ascii="Times New Roman" w:eastAsia="Times New Roman" w:hAnsi="Times New Roman" w:cs="Times New Roman"/>
        </w:rPr>
      </w:pPr>
      <w:bookmarkStart w:id="25" w:name="_9xkabmcdnqmn" w:colFirst="0" w:colLast="0"/>
      <w:bookmarkEnd w:id="25"/>
      <w:r>
        <w:rPr>
          <w:rFonts w:ascii="Times New Roman" w:eastAsia="Times New Roman" w:hAnsi="Times New Roman" w:cs="Times New Roman"/>
        </w:rPr>
        <w:t>4.1.9 Leave Comments</w:t>
      </w: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0923A9" w14:paraId="5EB5C819" w14:textId="77777777">
        <w:tc>
          <w:tcPr>
            <w:tcW w:w="2880" w:type="dxa"/>
            <w:shd w:val="clear" w:color="auto" w:fill="auto"/>
            <w:tcMar>
              <w:top w:w="100" w:type="dxa"/>
              <w:left w:w="100" w:type="dxa"/>
              <w:bottom w:w="100" w:type="dxa"/>
              <w:right w:w="100" w:type="dxa"/>
            </w:tcMar>
          </w:tcPr>
          <w:p w14:paraId="5EB5C817"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120" w:type="dxa"/>
            <w:shd w:val="clear" w:color="auto" w:fill="auto"/>
            <w:tcMar>
              <w:top w:w="100" w:type="dxa"/>
              <w:left w:w="100" w:type="dxa"/>
              <w:bottom w:w="100" w:type="dxa"/>
              <w:right w:w="100" w:type="dxa"/>
            </w:tcMar>
          </w:tcPr>
          <w:p w14:paraId="5EB5C818"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Leave Comments</w:t>
            </w:r>
          </w:p>
        </w:tc>
      </w:tr>
      <w:tr w:rsidR="000923A9" w14:paraId="5EB5C81C" w14:textId="77777777">
        <w:tc>
          <w:tcPr>
            <w:tcW w:w="2880" w:type="dxa"/>
            <w:shd w:val="clear" w:color="auto" w:fill="auto"/>
            <w:tcMar>
              <w:top w:w="100" w:type="dxa"/>
              <w:left w:w="100" w:type="dxa"/>
              <w:bottom w:w="100" w:type="dxa"/>
              <w:right w:w="100" w:type="dxa"/>
            </w:tcMar>
          </w:tcPr>
          <w:p w14:paraId="5EB5C81A"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120" w:type="dxa"/>
            <w:shd w:val="clear" w:color="auto" w:fill="auto"/>
            <w:tcMar>
              <w:top w:w="100" w:type="dxa"/>
              <w:left w:w="100" w:type="dxa"/>
              <w:bottom w:w="100" w:type="dxa"/>
              <w:right w:w="100" w:type="dxa"/>
            </w:tcMar>
          </w:tcPr>
          <w:p w14:paraId="5EB5C81B"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81F" w14:textId="77777777">
        <w:tc>
          <w:tcPr>
            <w:tcW w:w="2880" w:type="dxa"/>
            <w:shd w:val="clear" w:color="auto" w:fill="auto"/>
            <w:tcMar>
              <w:top w:w="100" w:type="dxa"/>
              <w:left w:w="100" w:type="dxa"/>
              <w:bottom w:w="100" w:type="dxa"/>
              <w:right w:w="100" w:type="dxa"/>
            </w:tcMar>
          </w:tcPr>
          <w:p w14:paraId="5EB5C81D"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120" w:type="dxa"/>
            <w:shd w:val="clear" w:color="auto" w:fill="auto"/>
            <w:tcMar>
              <w:top w:w="100" w:type="dxa"/>
              <w:left w:w="100" w:type="dxa"/>
              <w:bottom w:w="100" w:type="dxa"/>
              <w:right w:w="100" w:type="dxa"/>
            </w:tcMar>
          </w:tcPr>
          <w:p w14:paraId="5EB5C81E"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825" w14:textId="77777777">
        <w:tc>
          <w:tcPr>
            <w:tcW w:w="2880" w:type="dxa"/>
            <w:shd w:val="clear" w:color="auto" w:fill="auto"/>
            <w:tcMar>
              <w:top w:w="100" w:type="dxa"/>
              <w:left w:w="100" w:type="dxa"/>
              <w:bottom w:w="100" w:type="dxa"/>
              <w:right w:w="100" w:type="dxa"/>
            </w:tcMar>
          </w:tcPr>
          <w:p w14:paraId="5EB5C82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120" w:type="dxa"/>
            <w:shd w:val="clear" w:color="auto" w:fill="auto"/>
            <w:tcMar>
              <w:top w:w="100" w:type="dxa"/>
              <w:left w:w="100" w:type="dxa"/>
              <w:bottom w:w="100" w:type="dxa"/>
              <w:right w:w="100" w:type="dxa"/>
            </w:tcMar>
          </w:tcPr>
          <w:p w14:paraId="5EB5C821"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“Comments” button and opens the “Comments” panel</w:t>
            </w:r>
          </w:p>
          <w:p w14:paraId="5EB5C822"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inputs her/his comments</w:t>
            </w:r>
          </w:p>
          <w:p w14:paraId="5EB5C823"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“Confirm” button</w:t>
            </w:r>
          </w:p>
          <w:p w14:paraId="5EB5C824"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system returns the comment results and reflash this web</w:t>
            </w:r>
          </w:p>
        </w:tc>
      </w:tr>
      <w:tr w:rsidR="000923A9" w:rsidRPr="000C1CAC" w14:paraId="5EB5C828" w14:textId="77777777">
        <w:tc>
          <w:tcPr>
            <w:tcW w:w="2880" w:type="dxa"/>
            <w:shd w:val="clear" w:color="auto" w:fill="auto"/>
            <w:tcMar>
              <w:top w:w="100" w:type="dxa"/>
              <w:left w:w="100" w:type="dxa"/>
              <w:bottom w:w="100" w:type="dxa"/>
              <w:right w:w="100" w:type="dxa"/>
            </w:tcMar>
          </w:tcPr>
          <w:p w14:paraId="5EB5C826"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120" w:type="dxa"/>
            <w:shd w:val="clear" w:color="auto" w:fill="auto"/>
            <w:tcMar>
              <w:top w:w="100" w:type="dxa"/>
              <w:left w:w="100" w:type="dxa"/>
              <w:bottom w:w="100" w:type="dxa"/>
              <w:right w:w="100" w:type="dxa"/>
            </w:tcMar>
          </w:tcPr>
          <w:p w14:paraId="5EB5C82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reflashed this page and displayed the comments</w:t>
            </w:r>
          </w:p>
        </w:tc>
      </w:tr>
      <w:tr w:rsidR="000923A9" w:rsidRPr="000C1CAC" w14:paraId="5EB5C82C" w14:textId="77777777">
        <w:tc>
          <w:tcPr>
            <w:tcW w:w="2880" w:type="dxa"/>
            <w:shd w:val="clear" w:color="auto" w:fill="auto"/>
            <w:tcMar>
              <w:top w:w="100" w:type="dxa"/>
              <w:left w:w="100" w:type="dxa"/>
              <w:bottom w:w="100" w:type="dxa"/>
              <w:right w:w="100" w:type="dxa"/>
            </w:tcMar>
          </w:tcPr>
          <w:p w14:paraId="5EB5C82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120" w:type="dxa"/>
            <w:shd w:val="clear" w:color="auto" w:fill="auto"/>
            <w:tcMar>
              <w:top w:w="100" w:type="dxa"/>
              <w:left w:w="100" w:type="dxa"/>
              <w:bottom w:w="100" w:type="dxa"/>
              <w:right w:w="100" w:type="dxa"/>
            </w:tcMar>
          </w:tcPr>
          <w:p w14:paraId="5EB5C82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does not input the comments</w:t>
            </w:r>
          </w:p>
          <w:p w14:paraId="5EB5C82B"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82D" w14:textId="77777777" w:rsidR="000923A9" w:rsidRDefault="000C1CAC">
      <w:pPr>
        <w:pStyle w:val="3"/>
        <w:rPr>
          <w:rFonts w:ascii="Times New Roman" w:eastAsia="Times New Roman" w:hAnsi="Times New Roman" w:cs="Times New Roman"/>
        </w:rPr>
      </w:pPr>
      <w:bookmarkStart w:id="26" w:name="_o3flhodlam9y" w:colFirst="0" w:colLast="0"/>
      <w:bookmarkEnd w:id="26"/>
      <w:r>
        <w:rPr>
          <w:rFonts w:ascii="Times New Roman" w:eastAsia="Times New Roman" w:hAnsi="Times New Roman" w:cs="Times New Roman"/>
        </w:rPr>
        <w:t>4.1.10 Modify Comments</w:t>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090"/>
      </w:tblGrid>
      <w:tr w:rsidR="000923A9" w14:paraId="5EB5C830" w14:textId="77777777">
        <w:tc>
          <w:tcPr>
            <w:tcW w:w="2910" w:type="dxa"/>
            <w:shd w:val="clear" w:color="auto" w:fill="auto"/>
            <w:tcMar>
              <w:top w:w="100" w:type="dxa"/>
              <w:left w:w="100" w:type="dxa"/>
              <w:bottom w:w="100" w:type="dxa"/>
              <w:right w:w="100" w:type="dxa"/>
            </w:tcMar>
          </w:tcPr>
          <w:p w14:paraId="5EB5C82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090" w:type="dxa"/>
            <w:shd w:val="clear" w:color="auto" w:fill="auto"/>
            <w:tcMar>
              <w:top w:w="100" w:type="dxa"/>
              <w:left w:w="100" w:type="dxa"/>
              <w:bottom w:w="100" w:type="dxa"/>
              <w:right w:w="100" w:type="dxa"/>
            </w:tcMar>
          </w:tcPr>
          <w:p w14:paraId="5EB5C82F"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Modify Comments</w:t>
            </w:r>
          </w:p>
        </w:tc>
      </w:tr>
      <w:tr w:rsidR="000923A9" w14:paraId="5EB5C833" w14:textId="77777777">
        <w:tc>
          <w:tcPr>
            <w:tcW w:w="2910" w:type="dxa"/>
            <w:shd w:val="clear" w:color="auto" w:fill="auto"/>
            <w:tcMar>
              <w:top w:w="100" w:type="dxa"/>
              <w:left w:w="100" w:type="dxa"/>
              <w:bottom w:w="100" w:type="dxa"/>
              <w:right w:w="100" w:type="dxa"/>
            </w:tcMar>
          </w:tcPr>
          <w:p w14:paraId="5EB5C831"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090" w:type="dxa"/>
            <w:shd w:val="clear" w:color="auto" w:fill="auto"/>
            <w:tcMar>
              <w:top w:w="100" w:type="dxa"/>
              <w:left w:w="100" w:type="dxa"/>
              <w:bottom w:w="100" w:type="dxa"/>
              <w:right w:w="100" w:type="dxa"/>
            </w:tcMar>
          </w:tcPr>
          <w:p w14:paraId="5EB5C832"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836" w14:textId="77777777">
        <w:tc>
          <w:tcPr>
            <w:tcW w:w="2910" w:type="dxa"/>
            <w:shd w:val="clear" w:color="auto" w:fill="auto"/>
            <w:tcMar>
              <w:top w:w="100" w:type="dxa"/>
              <w:left w:w="100" w:type="dxa"/>
              <w:bottom w:w="100" w:type="dxa"/>
              <w:right w:w="100" w:type="dxa"/>
            </w:tcMar>
          </w:tcPr>
          <w:p w14:paraId="5EB5C834"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090" w:type="dxa"/>
            <w:shd w:val="clear" w:color="auto" w:fill="auto"/>
            <w:tcMar>
              <w:top w:w="100" w:type="dxa"/>
              <w:left w:w="100" w:type="dxa"/>
              <w:bottom w:w="100" w:type="dxa"/>
              <w:right w:w="100" w:type="dxa"/>
            </w:tcMar>
          </w:tcPr>
          <w:p w14:paraId="5EB5C835"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83F" w14:textId="77777777">
        <w:tc>
          <w:tcPr>
            <w:tcW w:w="2910" w:type="dxa"/>
            <w:shd w:val="clear" w:color="auto" w:fill="auto"/>
            <w:tcMar>
              <w:top w:w="100" w:type="dxa"/>
              <w:left w:w="100" w:type="dxa"/>
              <w:bottom w:w="100" w:type="dxa"/>
              <w:right w:w="100" w:type="dxa"/>
            </w:tcMar>
          </w:tcPr>
          <w:p w14:paraId="5EB5C837"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090" w:type="dxa"/>
            <w:shd w:val="clear" w:color="auto" w:fill="auto"/>
            <w:tcMar>
              <w:top w:w="100" w:type="dxa"/>
              <w:left w:w="100" w:type="dxa"/>
              <w:bottom w:w="100" w:type="dxa"/>
              <w:right w:w="100" w:type="dxa"/>
            </w:tcMar>
          </w:tcPr>
          <w:p w14:paraId="5EB5C838"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“Comments” button and opens the “Comments” panel</w:t>
            </w:r>
          </w:p>
          <w:p w14:paraId="5EB5C839"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chooses her/his comments</w:t>
            </w:r>
          </w:p>
          <w:p w14:paraId="5EB5C83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“Modify” button</w:t>
            </w:r>
          </w:p>
          <w:p w14:paraId="5EB5C83B"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4. The user inputs and edits the data</w:t>
            </w:r>
          </w:p>
          <w:p w14:paraId="5EB5C83C"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5. The user click on the “Confirm” button</w:t>
            </w:r>
          </w:p>
          <w:p w14:paraId="5EB5C83D"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6. The system returns the modify results</w:t>
            </w:r>
          </w:p>
          <w:p w14:paraId="5EB5C83E"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7. The system reflash this web</w:t>
            </w:r>
          </w:p>
        </w:tc>
      </w:tr>
      <w:tr w:rsidR="000923A9" w:rsidRPr="000C1CAC" w14:paraId="5EB5C842" w14:textId="77777777">
        <w:tc>
          <w:tcPr>
            <w:tcW w:w="2910" w:type="dxa"/>
            <w:shd w:val="clear" w:color="auto" w:fill="auto"/>
            <w:tcMar>
              <w:top w:w="100" w:type="dxa"/>
              <w:left w:w="100" w:type="dxa"/>
              <w:bottom w:w="100" w:type="dxa"/>
              <w:right w:w="100" w:type="dxa"/>
            </w:tcMar>
          </w:tcPr>
          <w:p w14:paraId="5EB5C840"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Exit Condition </w:t>
            </w:r>
          </w:p>
        </w:tc>
        <w:tc>
          <w:tcPr>
            <w:tcW w:w="6090" w:type="dxa"/>
            <w:shd w:val="clear" w:color="auto" w:fill="auto"/>
            <w:tcMar>
              <w:top w:w="100" w:type="dxa"/>
              <w:left w:w="100" w:type="dxa"/>
              <w:bottom w:w="100" w:type="dxa"/>
              <w:right w:w="100" w:type="dxa"/>
            </w:tcMar>
          </w:tcPr>
          <w:p w14:paraId="5EB5C841"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reflashed this page and displayed the comments</w:t>
            </w:r>
          </w:p>
        </w:tc>
      </w:tr>
      <w:tr w:rsidR="000923A9" w:rsidRPr="000C1CAC" w14:paraId="5EB5C846" w14:textId="77777777">
        <w:tc>
          <w:tcPr>
            <w:tcW w:w="2910" w:type="dxa"/>
            <w:shd w:val="clear" w:color="auto" w:fill="auto"/>
            <w:tcMar>
              <w:top w:w="100" w:type="dxa"/>
              <w:left w:w="100" w:type="dxa"/>
              <w:bottom w:w="100" w:type="dxa"/>
              <w:right w:w="100" w:type="dxa"/>
            </w:tcMar>
          </w:tcPr>
          <w:p w14:paraId="5EB5C843"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090" w:type="dxa"/>
            <w:shd w:val="clear" w:color="auto" w:fill="auto"/>
            <w:tcMar>
              <w:top w:w="100" w:type="dxa"/>
              <w:left w:w="100" w:type="dxa"/>
              <w:bottom w:w="100" w:type="dxa"/>
              <w:right w:w="100" w:type="dxa"/>
            </w:tcMar>
          </w:tcPr>
          <w:p w14:paraId="5EB5C844"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does not do the modify operation</w:t>
            </w:r>
          </w:p>
          <w:p w14:paraId="5EB5C845"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847" w14:textId="77777777" w:rsidR="000923A9" w:rsidRDefault="000C1CAC">
      <w:pPr>
        <w:pStyle w:val="3"/>
        <w:rPr>
          <w:rFonts w:ascii="Times New Roman" w:eastAsia="Times New Roman" w:hAnsi="Times New Roman" w:cs="Times New Roman"/>
        </w:rPr>
      </w:pPr>
      <w:bookmarkStart w:id="27" w:name="_a32s1kwhpgm1" w:colFirst="0" w:colLast="0"/>
      <w:bookmarkEnd w:id="27"/>
      <w:r>
        <w:rPr>
          <w:rFonts w:ascii="Times New Roman" w:eastAsia="Times New Roman" w:hAnsi="Times New Roman" w:cs="Times New Roman"/>
        </w:rPr>
        <w:t>4.1.11 Delete Comments</w:t>
      </w: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075"/>
      </w:tblGrid>
      <w:tr w:rsidR="000923A9" w14:paraId="5EB5C84A" w14:textId="77777777">
        <w:tc>
          <w:tcPr>
            <w:tcW w:w="2925" w:type="dxa"/>
            <w:shd w:val="clear" w:color="auto" w:fill="auto"/>
            <w:tcMar>
              <w:top w:w="100" w:type="dxa"/>
              <w:left w:w="100" w:type="dxa"/>
              <w:bottom w:w="100" w:type="dxa"/>
              <w:right w:w="100" w:type="dxa"/>
            </w:tcMar>
          </w:tcPr>
          <w:p w14:paraId="5EB5C848"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6075" w:type="dxa"/>
            <w:shd w:val="clear" w:color="auto" w:fill="auto"/>
            <w:tcMar>
              <w:top w:w="100" w:type="dxa"/>
              <w:left w:w="100" w:type="dxa"/>
              <w:bottom w:w="100" w:type="dxa"/>
              <w:right w:w="100" w:type="dxa"/>
            </w:tcMar>
          </w:tcPr>
          <w:p w14:paraId="5EB5C849" w14:textId="77777777" w:rsidR="000923A9" w:rsidRDefault="000C1CAC">
            <w:pPr>
              <w:rPr>
                <w:rFonts w:ascii="Times New Roman" w:eastAsia="Times New Roman" w:hAnsi="Times New Roman" w:cs="Times New Roman"/>
              </w:rPr>
            </w:pPr>
            <w:r>
              <w:rPr>
                <w:rFonts w:ascii="Times New Roman" w:eastAsia="Times New Roman" w:hAnsi="Times New Roman" w:cs="Times New Roman"/>
              </w:rPr>
              <w:t>Delete Comments</w:t>
            </w:r>
          </w:p>
        </w:tc>
      </w:tr>
      <w:tr w:rsidR="000923A9" w14:paraId="5EB5C84D" w14:textId="77777777">
        <w:tc>
          <w:tcPr>
            <w:tcW w:w="2925" w:type="dxa"/>
            <w:shd w:val="clear" w:color="auto" w:fill="auto"/>
            <w:tcMar>
              <w:top w:w="100" w:type="dxa"/>
              <w:left w:w="100" w:type="dxa"/>
              <w:bottom w:w="100" w:type="dxa"/>
              <w:right w:w="100" w:type="dxa"/>
            </w:tcMar>
          </w:tcPr>
          <w:p w14:paraId="5EB5C84B"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075" w:type="dxa"/>
            <w:shd w:val="clear" w:color="auto" w:fill="auto"/>
            <w:tcMar>
              <w:top w:w="100" w:type="dxa"/>
              <w:left w:w="100" w:type="dxa"/>
              <w:bottom w:w="100" w:type="dxa"/>
              <w:right w:w="100" w:type="dxa"/>
            </w:tcMar>
          </w:tcPr>
          <w:p w14:paraId="5EB5C84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r>
      <w:tr w:rsidR="000923A9" w:rsidRPr="000C1CAC" w14:paraId="5EB5C850" w14:textId="77777777">
        <w:tc>
          <w:tcPr>
            <w:tcW w:w="2925" w:type="dxa"/>
            <w:shd w:val="clear" w:color="auto" w:fill="auto"/>
            <w:tcMar>
              <w:top w:w="100" w:type="dxa"/>
              <w:left w:w="100" w:type="dxa"/>
              <w:bottom w:w="100" w:type="dxa"/>
              <w:right w:w="100" w:type="dxa"/>
            </w:tcMar>
          </w:tcPr>
          <w:p w14:paraId="5EB5C84E"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Entry Condition</w:t>
            </w:r>
          </w:p>
        </w:tc>
        <w:tc>
          <w:tcPr>
            <w:tcW w:w="6075" w:type="dxa"/>
            <w:shd w:val="clear" w:color="auto" w:fill="auto"/>
            <w:tcMar>
              <w:top w:w="100" w:type="dxa"/>
              <w:left w:w="100" w:type="dxa"/>
              <w:bottom w:w="100" w:type="dxa"/>
              <w:right w:w="100" w:type="dxa"/>
            </w:tcMar>
          </w:tcPr>
          <w:p w14:paraId="5EB5C84F"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user has previously successfully logged in</w:t>
            </w:r>
          </w:p>
        </w:tc>
      </w:tr>
      <w:tr w:rsidR="000923A9" w:rsidRPr="000C1CAC" w14:paraId="5EB5C858" w14:textId="77777777">
        <w:tc>
          <w:tcPr>
            <w:tcW w:w="2925" w:type="dxa"/>
            <w:shd w:val="clear" w:color="auto" w:fill="auto"/>
            <w:tcMar>
              <w:top w:w="100" w:type="dxa"/>
              <w:left w:w="100" w:type="dxa"/>
              <w:bottom w:w="100" w:type="dxa"/>
              <w:right w:w="100" w:type="dxa"/>
            </w:tcMar>
          </w:tcPr>
          <w:p w14:paraId="5EB5C851"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075" w:type="dxa"/>
            <w:shd w:val="clear" w:color="auto" w:fill="auto"/>
            <w:tcMar>
              <w:top w:w="100" w:type="dxa"/>
              <w:left w:w="100" w:type="dxa"/>
              <w:bottom w:w="100" w:type="dxa"/>
              <w:right w:w="100" w:type="dxa"/>
            </w:tcMar>
          </w:tcPr>
          <w:p w14:paraId="5EB5C852"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clicks on the “Comments” button and opens the “Comments” panel</w:t>
            </w:r>
          </w:p>
          <w:p w14:paraId="5EB5C853"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 user chooses her/his comments</w:t>
            </w:r>
          </w:p>
          <w:p w14:paraId="5EB5C854"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3. The user click on the “Delete” button</w:t>
            </w:r>
          </w:p>
          <w:p w14:paraId="5EB5C855"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5. The user click on the “Confirm” button</w:t>
            </w:r>
          </w:p>
          <w:p w14:paraId="5EB5C856"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6. The system returns the delete results</w:t>
            </w:r>
          </w:p>
          <w:p w14:paraId="5EB5C857"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7. The system reflash this web</w:t>
            </w:r>
          </w:p>
        </w:tc>
      </w:tr>
      <w:tr w:rsidR="000923A9" w:rsidRPr="000C1CAC" w14:paraId="5EB5C85B" w14:textId="77777777">
        <w:tc>
          <w:tcPr>
            <w:tcW w:w="2925" w:type="dxa"/>
            <w:shd w:val="clear" w:color="auto" w:fill="auto"/>
            <w:tcMar>
              <w:top w:w="100" w:type="dxa"/>
              <w:left w:w="100" w:type="dxa"/>
              <w:bottom w:w="100" w:type="dxa"/>
              <w:right w:w="100" w:type="dxa"/>
            </w:tcMar>
          </w:tcPr>
          <w:p w14:paraId="5EB5C859"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Exit Condition </w:t>
            </w:r>
          </w:p>
        </w:tc>
        <w:tc>
          <w:tcPr>
            <w:tcW w:w="6075" w:type="dxa"/>
            <w:shd w:val="clear" w:color="auto" w:fill="auto"/>
            <w:tcMar>
              <w:top w:w="100" w:type="dxa"/>
              <w:left w:w="100" w:type="dxa"/>
              <w:bottom w:w="100" w:type="dxa"/>
              <w:right w:w="100" w:type="dxa"/>
            </w:tcMar>
          </w:tcPr>
          <w:p w14:paraId="5EB5C85A"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The system has reflashed this page and displayed the comments</w:t>
            </w:r>
          </w:p>
        </w:tc>
      </w:tr>
      <w:tr w:rsidR="000923A9" w:rsidRPr="000C1CAC" w14:paraId="5EB5C85F" w14:textId="77777777">
        <w:tc>
          <w:tcPr>
            <w:tcW w:w="2925" w:type="dxa"/>
            <w:shd w:val="clear" w:color="auto" w:fill="auto"/>
            <w:tcMar>
              <w:top w:w="100" w:type="dxa"/>
              <w:left w:w="100" w:type="dxa"/>
              <w:bottom w:w="100" w:type="dxa"/>
              <w:right w:w="100" w:type="dxa"/>
            </w:tcMar>
          </w:tcPr>
          <w:p w14:paraId="5EB5C85C" w14:textId="77777777" w:rsidR="000923A9" w:rsidRDefault="000C1CA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Exceptions</w:t>
            </w:r>
          </w:p>
        </w:tc>
        <w:tc>
          <w:tcPr>
            <w:tcW w:w="6075" w:type="dxa"/>
            <w:shd w:val="clear" w:color="auto" w:fill="auto"/>
            <w:tcMar>
              <w:top w:w="100" w:type="dxa"/>
              <w:left w:w="100" w:type="dxa"/>
              <w:bottom w:w="100" w:type="dxa"/>
              <w:right w:w="100" w:type="dxa"/>
            </w:tcMar>
          </w:tcPr>
          <w:p w14:paraId="5EB5C85D"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1. The user does not do the delete operation</w:t>
            </w:r>
          </w:p>
          <w:p w14:paraId="5EB5C85E" w14:textId="77777777" w:rsidR="000923A9" w:rsidRPr="000C1CAC" w:rsidRDefault="000C1CAC">
            <w:pPr>
              <w:widowControl w:val="0"/>
              <w:spacing w:line="240" w:lineRule="auto"/>
              <w:rPr>
                <w:rFonts w:ascii="Times New Roman" w:eastAsia="Times New Roman" w:hAnsi="Times New Roman" w:cs="Times New Roman"/>
                <w:lang w:val="en-US"/>
              </w:rPr>
            </w:pPr>
            <w:r w:rsidRPr="000C1CAC">
              <w:rPr>
                <w:rFonts w:ascii="Times New Roman" w:eastAsia="Times New Roman" w:hAnsi="Times New Roman" w:cs="Times New Roman"/>
                <w:lang w:val="en-US"/>
              </w:rPr>
              <w:t>2. There are something system wrong</w:t>
            </w:r>
          </w:p>
        </w:tc>
      </w:tr>
    </w:tbl>
    <w:p w14:paraId="5EB5C860" w14:textId="77777777" w:rsidR="000923A9" w:rsidRDefault="000C1CAC">
      <w:pPr>
        <w:pStyle w:val="2"/>
        <w:rPr>
          <w:rFonts w:ascii="Times New Roman" w:eastAsia="Times New Roman" w:hAnsi="Times New Roman" w:cs="Times New Roman"/>
        </w:rPr>
      </w:pPr>
      <w:bookmarkStart w:id="28" w:name="_gjx0oku4rhtm" w:colFirst="0" w:colLast="0"/>
      <w:bookmarkEnd w:id="28"/>
      <w:r>
        <w:rPr>
          <w:rFonts w:ascii="Times New Roman" w:eastAsia="Times New Roman" w:hAnsi="Times New Roman" w:cs="Times New Roman"/>
        </w:rPr>
        <w:t>4.2 Use case diagrams</w:t>
      </w:r>
    </w:p>
    <w:p w14:paraId="5EB5C861" w14:textId="77777777" w:rsidR="000923A9" w:rsidRDefault="000C1CAC">
      <w:pPr>
        <w:pStyle w:val="3"/>
        <w:rPr>
          <w:rFonts w:ascii="Times New Roman" w:eastAsia="Times New Roman" w:hAnsi="Times New Roman" w:cs="Times New Roman"/>
          <w:sz w:val="24"/>
          <w:szCs w:val="24"/>
        </w:rPr>
      </w:pPr>
      <w:bookmarkStart w:id="29" w:name="_pco6eulkk1si" w:colFirst="0" w:colLast="0"/>
      <w:bookmarkEnd w:id="29"/>
      <w:r>
        <w:rPr>
          <w:rFonts w:ascii="Times New Roman" w:eastAsia="Times New Roman" w:hAnsi="Times New Roman" w:cs="Times New Roman"/>
        </w:rPr>
        <w:t xml:space="preserve">4.2.1 </w:t>
      </w:r>
      <w:r>
        <w:rPr>
          <w:rFonts w:ascii="Times New Roman" w:eastAsia="Times New Roman" w:hAnsi="Times New Roman" w:cs="Times New Roman"/>
          <w:sz w:val="24"/>
          <w:szCs w:val="24"/>
        </w:rPr>
        <w:t>Visitor</w:t>
      </w:r>
    </w:p>
    <w:p w14:paraId="5EB5C862" w14:textId="10A7AC17" w:rsidR="000923A9" w:rsidRDefault="000C1CAC">
      <w:p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EB5C89D" wp14:editId="5EB5C89E">
                <wp:extent cx="5731200" cy="2505399"/>
                <wp:effectExtent l="0" t="0" r="22225" b="28575"/>
                <wp:docPr id="2" name=""/>
                <wp:cNvGraphicFramePr/>
                <a:graphic xmlns:a="http://schemas.openxmlformats.org/drawingml/2006/main">
                  <a:graphicData uri="http://schemas.microsoft.com/office/word/2010/wordprocessingGroup">
                    <wpg:wgp>
                      <wpg:cNvGrpSpPr/>
                      <wpg:grpSpPr>
                        <a:xfrm>
                          <a:off x="0" y="0"/>
                          <a:ext cx="5731200" cy="2505399"/>
                          <a:chOff x="539150" y="470425"/>
                          <a:chExt cx="6803100" cy="2960500"/>
                        </a:xfrm>
                      </wpg:grpSpPr>
                      <wps:wsp>
                        <wps:cNvPr id="1" name="矩形 1"/>
                        <wps:cNvSpPr/>
                        <wps:spPr>
                          <a:xfrm>
                            <a:off x="539150" y="470525"/>
                            <a:ext cx="6803100" cy="2960400"/>
                          </a:xfrm>
                          <a:prstGeom prst="rect">
                            <a:avLst/>
                          </a:prstGeom>
                          <a:noFill/>
                          <a:ln w="9525" cap="flat" cmpd="sng">
                            <a:solidFill>
                              <a:srgbClr val="000000"/>
                            </a:solidFill>
                            <a:prstDash val="solid"/>
                            <a:round/>
                            <a:headEnd type="none" w="sm" len="sm"/>
                            <a:tailEnd type="none" w="sm" len="sm"/>
                          </a:ln>
                        </wps:spPr>
                        <wps:txbx>
                          <w:txbxContent>
                            <w:p w14:paraId="5EB5C8A7"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6" name="矩形: 剪去单角 6"/>
                        <wps:cNvSpPr/>
                        <wps:spPr>
                          <a:xfrm rot="10800000" flipH="1">
                            <a:off x="539150" y="470425"/>
                            <a:ext cx="1676400" cy="372600"/>
                          </a:xfrm>
                          <a:prstGeom prst="snip1Rect">
                            <a:avLst>
                              <a:gd name="adj" fmla="val 16667"/>
                            </a:avLst>
                          </a:prstGeom>
                          <a:noFill/>
                          <a:ln w="9525" cap="flat" cmpd="sng">
                            <a:solidFill>
                              <a:srgbClr val="000000"/>
                            </a:solidFill>
                            <a:prstDash val="solid"/>
                            <a:round/>
                            <a:headEnd type="none" w="sm" len="sm"/>
                            <a:tailEnd type="none" w="sm" len="sm"/>
                          </a:ln>
                        </wps:spPr>
                        <wps:txbx>
                          <w:txbxContent>
                            <w:p w14:paraId="5EB5C8A8"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7" name="文本框 7"/>
                        <wps:cNvSpPr txBox="1"/>
                        <wps:spPr>
                          <a:xfrm>
                            <a:off x="539150" y="470525"/>
                            <a:ext cx="6802679" cy="488440"/>
                          </a:xfrm>
                          <a:prstGeom prst="rect">
                            <a:avLst/>
                          </a:prstGeom>
                          <a:noFill/>
                          <a:ln>
                            <a:noFill/>
                          </a:ln>
                        </wps:spPr>
                        <wps:txbx>
                          <w:txbxContent>
                            <w:p w14:paraId="5EB5C8A9" w14:textId="77777777" w:rsidR="000C1CAC" w:rsidRDefault="000C1CAC">
                              <w:pPr>
                                <w:spacing w:line="240" w:lineRule="auto"/>
                                <w:textDirection w:val="btLr"/>
                              </w:pPr>
                              <w:r>
                                <w:rPr>
                                  <w:rFonts w:eastAsia="Arial"/>
                                  <w:b/>
                                  <w:color w:val="000000"/>
                                  <w:sz w:val="28"/>
                                </w:rPr>
                                <w:t xml:space="preserve">Use Case </w:t>
                              </w:r>
                              <w:r>
                                <w:rPr>
                                  <w:rFonts w:eastAsia="Arial"/>
                                  <w:color w:val="000000"/>
                                  <w:sz w:val="28"/>
                                </w:rPr>
                                <w:t>Visitor</w:t>
                              </w:r>
                            </w:p>
                          </w:txbxContent>
                        </wps:txbx>
                        <wps:bodyPr spcFirstLastPara="1" wrap="square" lIns="91425" tIns="91425" rIns="91425" bIns="91425" anchor="t" anchorCtr="0">
                          <a:spAutoFit/>
                        </wps:bodyPr>
                      </wps:wsp>
                      <wps:wsp>
                        <wps:cNvPr id="8" name="椭圆 8"/>
                        <wps:cNvSpPr/>
                        <wps:spPr>
                          <a:xfrm>
                            <a:off x="1485050" y="1215525"/>
                            <a:ext cx="510000" cy="509700"/>
                          </a:xfrm>
                          <a:prstGeom prst="ellipse">
                            <a:avLst/>
                          </a:prstGeom>
                          <a:noFill/>
                          <a:ln w="9525" cap="flat" cmpd="sng">
                            <a:solidFill>
                              <a:srgbClr val="000000"/>
                            </a:solidFill>
                            <a:prstDash val="solid"/>
                            <a:round/>
                            <a:headEnd type="none" w="sm" len="sm"/>
                            <a:tailEnd type="none" w="sm" len="sm"/>
                          </a:ln>
                        </wps:spPr>
                        <wps:txbx>
                          <w:txbxContent>
                            <w:p w14:paraId="5EB5C8AA"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9" name="直接箭头连接符 9"/>
                        <wps:cNvCnPr/>
                        <wps:spPr>
                          <a:xfrm>
                            <a:off x="1740050" y="1725225"/>
                            <a:ext cx="4800" cy="255000"/>
                          </a:xfrm>
                          <a:prstGeom prst="straightConnector1">
                            <a:avLst/>
                          </a:prstGeom>
                          <a:noFill/>
                          <a:ln w="9525" cap="flat" cmpd="sng">
                            <a:solidFill>
                              <a:srgbClr val="000000"/>
                            </a:solidFill>
                            <a:prstDash val="solid"/>
                            <a:round/>
                            <a:headEnd type="none" w="med" len="med"/>
                            <a:tailEnd type="none" w="med" len="med"/>
                          </a:ln>
                        </wps:spPr>
                        <wps:bodyPr/>
                      </wps:wsp>
                      <wps:wsp>
                        <wps:cNvPr id="10" name="直接箭头连接符 10"/>
                        <wps:cNvCnPr/>
                        <wps:spPr>
                          <a:xfrm flipH="1">
                            <a:off x="1328450" y="1980150"/>
                            <a:ext cx="411600" cy="656700"/>
                          </a:xfrm>
                          <a:prstGeom prst="straightConnector1">
                            <a:avLst/>
                          </a:prstGeom>
                          <a:noFill/>
                          <a:ln w="9525" cap="flat" cmpd="sng">
                            <a:solidFill>
                              <a:srgbClr val="000000"/>
                            </a:solidFill>
                            <a:prstDash val="solid"/>
                            <a:round/>
                            <a:headEnd type="none" w="med" len="med"/>
                            <a:tailEnd type="none" w="med" len="med"/>
                          </a:ln>
                        </wps:spPr>
                        <wps:bodyPr/>
                      </wps:wsp>
                      <wps:wsp>
                        <wps:cNvPr id="11" name="直接箭头连接符 11"/>
                        <wps:cNvCnPr/>
                        <wps:spPr>
                          <a:xfrm>
                            <a:off x="1740050" y="1975200"/>
                            <a:ext cx="402000" cy="666600"/>
                          </a:xfrm>
                          <a:prstGeom prst="straightConnector1">
                            <a:avLst/>
                          </a:prstGeom>
                          <a:noFill/>
                          <a:ln w="9525" cap="flat" cmpd="sng">
                            <a:solidFill>
                              <a:srgbClr val="000000"/>
                            </a:solidFill>
                            <a:prstDash val="solid"/>
                            <a:round/>
                            <a:headEnd type="none" w="med" len="med"/>
                            <a:tailEnd type="none" w="med" len="med"/>
                          </a:ln>
                        </wps:spPr>
                        <wps:bodyPr/>
                      </wps:wsp>
                      <wps:wsp>
                        <wps:cNvPr id="12" name="直接箭头连接符 12"/>
                        <wps:cNvCnPr/>
                        <wps:spPr>
                          <a:xfrm rot="10800000" flipH="1">
                            <a:off x="1438550" y="1847738"/>
                            <a:ext cx="607800" cy="9900"/>
                          </a:xfrm>
                          <a:prstGeom prst="straightConnector1">
                            <a:avLst/>
                          </a:prstGeom>
                          <a:noFill/>
                          <a:ln w="9525" cap="flat" cmpd="sng">
                            <a:solidFill>
                              <a:srgbClr val="000000"/>
                            </a:solidFill>
                            <a:prstDash val="solid"/>
                            <a:round/>
                            <a:headEnd type="none" w="med" len="med"/>
                            <a:tailEnd type="none" w="med" len="med"/>
                          </a:ln>
                        </wps:spPr>
                        <wps:bodyPr/>
                      </wps:wsp>
                      <wps:wsp>
                        <wps:cNvPr id="13" name="矩形 13"/>
                        <wps:cNvSpPr/>
                        <wps:spPr>
                          <a:xfrm>
                            <a:off x="2950625" y="1019475"/>
                            <a:ext cx="3950400" cy="1960500"/>
                          </a:xfrm>
                          <a:prstGeom prst="rect">
                            <a:avLst/>
                          </a:prstGeom>
                          <a:noFill/>
                          <a:ln w="9525" cap="flat" cmpd="sng">
                            <a:solidFill>
                              <a:srgbClr val="000000"/>
                            </a:solidFill>
                            <a:prstDash val="solid"/>
                            <a:round/>
                            <a:headEnd type="none" w="sm" len="sm"/>
                            <a:tailEnd type="none" w="sm" len="sm"/>
                          </a:ln>
                        </wps:spPr>
                        <wps:txbx>
                          <w:txbxContent>
                            <w:p w14:paraId="5EB5C8AB"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14" name="椭圆 14"/>
                        <wps:cNvSpPr/>
                        <wps:spPr>
                          <a:xfrm>
                            <a:off x="3754450" y="1597875"/>
                            <a:ext cx="2578200" cy="509700"/>
                          </a:xfrm>
                          <a:prstGeom prst="ellipse">
                            <a:avLst/>
                          </a:prstGeom>
                          <a:noFill/>
                          <a:ln w="9525" cap="flat" cmpd="sng">
                            <a:solidFill>
                              <a:srgbClr val="000000"/>
                            </a:solidFill>
                            <a:prstDash val="solid"/>
                            <a:round/>
                            <a:headEnd type="none" w="sm" len="sm"/>
                            <a:tailEnd type="none" w="sm" len="sm"/>
                          </a:ln>
                        </wps:spPr>
                        <wps:txbx>
                          <w:txbxContent>
                            <w:p w14:paraId="5EB5C8AC" w14:textId="77777777" w:rsidR="000C1CAC" w:rsidRDefault="000C1CAC">
                              <w:pPr>
                                <w:spacing w:line="240" w:lineRule="auto"/>
                                <w:textDirection w:val="btLr"/>
                              </w:pPr>
                              <w:r>
                                <w:rPr>
                                  <w:rFonts w:eastAsia="Arial"/>
                                  <w:color w:val="000000"/>
                                  <w:sz w:val="28"/>
                                </w:rPr>
                                <w:t>Register to iUrban</w:t>
                              </w:r>
                            </w:p>
                          </w:txbxContent>
                        </wps:txbx>
                        <wps:bodyPr spcFirstLastPara="1" wrap="square" lIns="91425" tIns="91425" rIns="91425" bIns="91425" anchor="ctr" anchorCtr="0">
                          <a:noAutofit/>
                        </wps:bodyPr>
                      </wps:wsp>
                      <wps:wsp>
                        <wps:cNvPr id="15" name="文本框 15"/>
                        <wps:cNvSpPr txBox="1"/>
                        <wps:spPr>
                          <a:xfrm>
                            <a:off x="4566197" y="1034127"/>
                            <a:ext cx="718301" cy="760816"/>
                          </a:xfrm>
                          <a:prstGeom prst="rect">
                            <a:avLst/>
                          </a:prstGeom>
                          <a:noFill/>
                          <a:ln>
                            <a:noFill/>
                          </a:ln>
                        </wps:spPr>
                        <wps:txbx>
                          <w:txbxContent>
                            <w:p w14:paraId="5EB5C8AD" w14:textId="77777777" w:rsidR="000C1CAC" w:rsidRDefault="000C1CAC">
                              <w:pPr>
                                <w:spacing w:line="240" w:lineRule="auto"/>
                                <w:textDirection w:val="btLr"/>
                              </w:pPr>
                              <w:r>
                                <w:rPr>
                                  <w:rFonts w:eastAsia="Arial"/>
                                  <w:color w:val="000000"/>
                                  <w:sz w:val="28"/>
                                </w:rPr>
                                <w:t>iUrban</w:t>
                              </w:r>
                            </w:p>
                          </w:txbxContent>
                        </wps:txbx>
                        <wps:bodyPr spcFirstLastPara="1" wrap="square" lIns="91425" tIns="91425" rIns="91425" bIns="91425" anchor="t" anchorCtr="0">
                          <a:spAutoFit/>
                        </wps:bodyPr>
                      </wps:wsp>
                      <wps:wsp>
                        <wps:cNvPr id="16" name="直接箭头连接符 16"/>
                        <wps:cNvCnPr/>
                        <wps:spPr>
                          <a:xfrm rot="10800000" flipH="1">
                            <a:off x="2303650" y="1852725"/>
                            <a:ext cx="1450800" cy="9900"/>
                          </a:xfrm>
                          <a:prstGeom prst="straightConnector1">
                            <a:avLst/>
                          </a:prstGeom>
                          <a:noFill/>
                          <a:ln w="9525" cap="flat" cmpd="sng">
                            <a:solidFill>
                              <a:srgbClr val="000000"/>
                            </a:solidFill>
                            <a:prstDash val="solid"/>
                            <a:round/>
                            <a:headEnd type="none" w="med" len="med"/>
                            <a:tailEnd type="none" w="med" len="med"/>
                          </a:ln>
                        </wps:spPr>
                        <wps:bodyPr/>
                      </wps:wsp>
                      <wps:wsp>
                        <wps:cNvPr id="17" name="文本框 17"/>
                        <wps:cNvSpPr txBox="1"/>
                        <wps:spPr>
                          <a:xfrm>
                            <a:off x="1320831" y="2710061"/>
                            <a:ext cx="975334" cy="488440"/>
                          </a:xfrm>
                          <a:prstGeom prst="rect">
                            <a:avLst/>
                          </a:prstGeom>
                          <a:noFill/>
                          <a:ln>
                            <a:noFill/>
                          </a:ln>
                        </wps:spPr>
                        <wps:txbx>
                          <w:txbxContent>
                            <w:p w14:paraId="5EB5C8AE" w14:textId="77777777" w:rsidR="000C1CAC" w:rsidRDefault="000C1CAC">
                              <w:pPr>
                                <w:spacing w:line="240" w:lineRule="auto"/>
                                <w:textDirection w:val="btLr"/>
                              </w:pPr>
                              <w:r>
                                <w:rPr>
                                  <w:rFonts w:eastAsia="Arial"/>
                                  <w:color w:val="000000"/>
                                  <w:sz w:val="28"/>
                                </w:rPr>
                                <w:t>Visitor</w:t>
                              </w:r>
                            </w:p>
                          </w:txbxContent>
                        </wps:txbx>
                        <wps:bodyPr spcFirstLastPara="1" wrap="square" lIns="91425" tIns="91425" rIns="91425" bIns="91425" anchor="t" anchorCtr="0">
                          <a:spAutoFit/>
                        </wps:bodyPr>
                      </wps:wsp>
                    </wpg:wgp>
                  </a:graphicData>
                </a:graphic>
              </wp:inline>
            </w:drawing>
          </mc:Choice>
          <mc:Fallback>
            <w:pict>
              <v:group w14:anchorId="5EB5C89D" id="_x0000_s1026" style="width:451.3pt;height:197.3pt;mso-position-horizontal-relative:char;mso-position-vertical-relative:line" coordorigin="5391,4704" coordsize="68031,2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">
                <v:rect id="矩形 1" o:spid="_x0000_s1027" style="position:absolute;left:5391;top:4705;width:68031;height:29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" filled="f">
                  <v:stroke startarrowwidth="narrow" startarrowlength="short" endarrowwidth="narrow" endarrowlength="short" joinstyle="round"/>
                  <v:textbox inset="2.53958mm,2.53958mm,2.53958mm,2.53958mm">
                    <w:txbxContent>
                      <w:p w14:paraId="5EB5C8A7" w14:textId="77777777" w:rsidR="000C1CAC" w:rsidRDefault="000C1CAC">
                        <w:pPr>
                          <w:spacing w:line="240" w:lineRule="auto"/>
                          <w:textDirection w:val="btLr"/>
                        </w:pPr>
                      </w:p>
                    </w:txbxContent>
                  </v:textbox>
                </v:rect>
                <v:shape id="矩形: 剪去单角 6" o:spid="_x0000_s1028" style="position:absolute;left:5391;top:4704;width:16764;height:3726;rotation:180;flip:x;visibility:visible;mso-wrap-style:square;v-text-anchor:middle" coordsize="1676400,372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" adj="-11796480,,5400" path="m,l1614299,r62101,62101l1676400,372600,,372600,,xe" filled="f">
                  <v:stroke startarrowwidth="narrow" startarrowlength="short" endarrowwidth="narrow" endarrowlength="short" joinstyle="round"/>
                  <v:formulas/>
                  <v:path arrowok="t" o:connecttype="custom" o:connectlocs="0,0;1614299,0;1676400,62101;1676400,372600;0,372600;0,0" o:connectangles="0,0,0,0,0,0" textboxrect="0,0,1676400,372600"/>
                  <v:textbox inset="2.53958mm,2.53958mm,2.53958mm,2.53958mm">
                    <w:txbxContent>
                      <w:p w14:paraId="5EB5C8A8" w14:textId="77777777" w:rsidR="000C1CAC" w:rsidRDefault="000C1CAC">
                        <w:pPr>
                          <w:spacing w:line="240" w:lineRule="auto"/>
                          <w:textDirection w:val="btLr"/>
                        </w:pPr>
                      </w:p>
                    </w:txbxContent>
                  </v:textbox>
                </v:shape>
                <v:shapetype id="_x0000_t202" coordsize="21600,21600" o:spt="202" path="m,l,21600r21600,l21600,xe">
                  <v:stroke joinstyle="miter"/>
                  <v:path gradientshapeok="t" o:connecttype="rect"/>
                </v:shapetype>
                <v:shape id="文本框 7" o:spid="_x0000_s1029" type="#_x0000_t202" style="position:absolute;left:5391;top:4705;width:68027;height: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5EB5C8A9" w14:textId="77777777" w:rsidR="000C1CAC" w:rsidRDefault="000C1CAC">
                        <w:pPr>
                          <w:spacing w:line="240" w:lineRule="auto"/>
                          <w:textDirection w:val="btLr"/>
                        </w:pPr>
                        <w:r>
                          <w:rPr>
                            <w:rFonts w:eastAsia="Arial"/>
                            <w:b/>
                            <w:color w:val="000000"/>
                            <w:sz w:val="28"/>
                          </w:rPr>
                          <w:t xml:space="preserve">Use Case </w:t>
                        </w:r>
                        <w:r>
                          <w:rPr>
                            <w:rFonts w:eastAsia="Arial"/>
                            <w:color w:val="000000"/>
                            <w:sz w:val="28"/>
                          </w:rPr>
                          <w:t>Visitor</w:t>
                        </w:r>
                      </w:p>
                    </w:txbxContent>
                  </v:textbox>
                </v:shape>
                <v:oval id="椭圆 8" o:spid="_x0000_s1030" style="position:absolute;left:14850;top:12155;width:5100;height:5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" filled="f">
                  <v:stroke startarrowwidth="narrow" startarrowlength="short" endarrowwidth="narrow" endarrowlength="short"/>
                  <v:textbox inset="2.53958mm,2.53958mm,2.53958mm,2.53958mm">
                    <w:txbxContent>
                      <w:p w14:paraId="5EB5C8AA" w14:textId="77777777" w:rsidR="000C1CAC" w:rsidRDefault="000C1CAC">
                        <w:pPr>
                          <w:spacing w:line="240" w:lineRule="auto"/>
                          <w:textDirection w:val="btLr"/>
                        </w:pPr>
                      </w:p>
                    </w:txbxContent>
                  </v:textbox>
                </v:oval>
                <v:shapetype id="_x0000_t32" coordsize="21600,21600" o:spt="32" o:oned="t" path="m,l21600,21600e" filled="f">
                  <v:path arrowok="t" fillok="f" o:connecttype="none"/>
                  <o:lock v:ext="edit" shapetype="t"/>
                </v:shapetype>
                <v:shape id="直接箭头连接符 9" o:spid="_x0000_s1031" type="#_x0000_t32" style="position:absolute;left:17400;top:17252;width:48;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直接箭头连接符 10" o:spid="_x0000_s1032" type="#_x0000_t32" style="position:absolute;left:13284;top:19801;width:4116;height:65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直接箭头连接符 11" o:spid="_x0000_s1033" type="#_x0000_t32" style="position:absolute;left:17400;top:19752;width:4020;height:6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直接箭头连接符 12" o:spid="_x0000_s1034" type="#_x0000_t32" style="position:absolute;left:14385;top:18477;width:6078;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"/>
                <v:rect id="矩形 13" o:spid="_x0000_s1035" style="position:absolute;left:29506;top:10194;width:39504;height:19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" filled="f">
                  <v:stroke startarrowwidth="narrow" startarrowlength="short" endarrowwidth="narrow" endarrowlength="short" joinstyle="round"/>
                  <v:textbox inset="2.53958mm,2.53958mm,2.53958mm,2.53958mm">
                    <w:txbxContent>
                      <w:p w14:paraId="5EB5C8AB" w14:textId="77777777" w:rsidR="000C1CAC" w:rsidRDefault="000C1CAC">
                        <w:pPr>
                          <w:spacing w:line="240" w:lineRule="auto"/>
                          <w:textDirection w:val="btLr"/>
                        </w:pPr>
                      </w:p>
                    </w:txbxContent>
                  </v:textbox>
                </v:rect>
                <v:oval id="椭圆 14" o:spid="_x0000_s1036" style="position:absolute;left:37544;top:15978;width:25782;height:5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" filled="f">
                  <v:stroke startarrowwidth="narrow" startarrowlength="short" endarrowwidth="narrow" endarrowlength="short"/>
                  <v:textbox inset="2.53958mm,2.53958mm,2.53958mm,2.53958mm">
                    <w:txbxContent>
                      <w:p w14:paraId="5EB5C8AC" w14:textId="77777777" w:rsidR="000C1CAC" w:rsidRDefault="000C1CAC">
                        <w:pPr>
                          <w:spacing w:line="240" w:lineRule="auto"/>
                          <w:textDirection w:val="btLr"/>
                        </w:pPr>
                        <w:r>
                          <w:rPr>
                            <w:rFonts w:eastAsia="Arial"/>
                            <w:color w:val="000000"/>
                            <w:sz w:val="28"/>
                          </w:rPr>
                          <w:t>Register to iUrban</w:t>
                        </w:r>
                      </w:p>
                    </w:txbxContent>
                  </v:textbox>
                </v:oval>
                <v:shape id="文本框 15" o:spid="_x0000_s1037" type="#_x0000_t202" style="position:absolute;left:45661;top:10341;width:7183;height: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5EB5C8AD" w14:textId="77777777" w:rsidR="000C1CAC" w:rsidRDefault="000C1CAC">
                        <w:pPr>
                          <w:spacing w:line="240" w:lineRule="auto"/>
                          <w:textDirection w:val="btLr"/>
                        </w:pPr>
                        <w:r>
                          <w:rPr>
                            <w:rFonts w:eastAsia="Arial"/>
                            <w:color w:val="000000"/>
                            <w:sz w:val="28"/>
                          </w:rPr>
                          <w:t>iUrban</w:t>
                        </w:r>
                      </w:p>
                    </w:txbxContent>
                  </v:textbox>
                </v:shape>
                <v:shape id="直接箭头连接符 16" o:spid="_x0000_s1038" type="#_x0000_t32" style="position:absolute;left:23036;top:18527;width:14508;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"/>
                <v:shape id="文本框 17" o:spid="_x0000_s1039" type="#_x0000_t202" style="position:absolute;left:13208;top:27100;width:9753;height: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5EB5C8AE" w14:textId="77777777" w:rsidR="000C1CAC" w:rsidRDefault="000C1CAC">
                        <w:pPr>
                          <w:spacing w:line="240" w:lineRule="auto"/>
                          <w:textDirection w:val="btLr"/>
                        </w:pPr>
                        <w:r>
                          <w:rPr>
                            <w:rFonts w:eastAsia="Arial"/>
                            <w:color w:val="000000"/>
                            <w:sz w:val="28"/>
                          </w:rPr>
                          <w:t>Visitor</w:t>
                        </w:r>
                      </w:p>
                    </w:txbxContent>
                  </v:textbox>
                </v:shape>
                <w10:anchorlock/>
              </v:group>
            </w:pict>
          </mc:Fallback>
        </mc:AlternateContent>
      </w:r>
    </w:p>
    <w:p w14:paraId="0B81B039" w14:textId="62B16E34" w:rsidR="00D253F0" w:rsidRPr="00D253F0" w:rsidRDefault="00D253F0" w:rsidP="00D253F0">
      <w:pPr>
        <w:jc w:val="center"/>
        <w:rPr>
          <w:rFonts w:ascii="Times New Roman" w:hAnsi="Times New Roman" w:cs="Times New Roman" w:hint="eastAsia"/>
          <w:sz w:val="21"/>
          <w:szCs w:val="21"/>
          <w:lang w:val="en-US"/>
        </w:rPr>
      </w:pPr>
      <w:r w:rsidRPr="00D253F0">
        <w:rPr>
          <w:rFonts w:ascii="Times New Roman" w:hAnsi="Times New Roman" w:cs="Times New Roman" w:hint="eastAsia"/>
          <w:sz w:val="21"/>
          <w:szCs w:val="21"/>
          <w:lang w:val="en-US"/>
        </w:rPr>
        <w:t>F</w:t>
      </w:r>
      <w:r w:rsidRPr="00D253F0">
        <w:rPr>
          <w:rFonts w:ascii="Times New Roman" w:hAnsi="Times New Roman" w:cs="Times New Roman" w:hint="eastAsia"/>
          <w:sz w:val="21"/>
          <w:szCs w:val="21"/>
        </w:rPr>
        <w:t>ig 2. Visitor</w:t>
      </w:r>
    </w:p>
    <w:p w14:paraId="5EB5C863" w14:textId="77777777" w:rsidR="000923A9" w:rsidRPr="00D253F0" w:rsidRDefault="000C1CAC">
      <w:pPr>
        <w:pStyle w:val="3"/>
        <w:rPr>
          <w:rFonts w:ascii="Times New Roman" w:eastAsia="Times New Roman" w:hAnsi="Times New Roman" w:cs="Times New Roman"/>
          <w:lang w:val="en-US"/>
        </w:rPr>
      </w:pPr>
      <w:bookmarkStart w:id="30" w:name="_ytczke8zq476" w:colFirst="0" w:colLast="0"/>
      <w:bookmarkEnd w:id="30"/>
      <w:r w:rsidRPr="00D253F0">
        <w:rPr>
          <w:rFonts w:ascii="Times New Roman" w:eastAsia="Times New Roman" w:hAnsi="Times New Roman" w:cs="Times New Roman"/>
          <w:lang w:val="en-US"/>
        </w:rPr>
        <w:lastRenderedPageBreak/>
        <w:t>4.2.2 User  //did not finish</w:t>
      </w:r>
    </w:p>
    <w:p w14:paraId="5EB5C864" w14:textId="4BDDBD0C" w:rsidR="000923A9" w:rsidRDefault="000C1CAC">
      <w:p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EB5C89F" wp14:editId="5EB5C8A0">
                <wp:extent cx="5731200" cy="3920076"/>
                <wp:effectExtent l="0" t="0" r="22225" b="23495"/>
                <wp:docPr id="1" name=""/>
                <wp:cNvGraphicFramePr/>
                <a:graphic xmlns:a="http://schemas.openxmlformats.org/drawingml/2006/main">
                  <a:graphicData uri="http://schemas.microsoft.com/office/word/2010/wordprocessingGroup">
                    <wpg:wgp>
                      <wpg:cNvGrpSpPr/>
                      <wpg:grpSpPr>
                        <a:xfrm>
                          <a:off x="0" y="0"/>
                          <a:ext cx="5731200" cy="3920076"/>
                          <a:chOff x="428100" y="646900"/>
                          <a:chExt cx="6763800" cy="4617075"/>
                        </a:xfrm>
                      </wpg:grpSpPr>
                      <wps:wsp>
                        <wps:cNvPr id="19" name="矩形 19"/>
                        <wps:cNvSpPr/>
                        <wps:spPr>
                          <a:xfrm>
                            <a:off x="428100" y="646975"/>
                            <a:ext cx="6763800" cy="4617000"/>
                          </a:xfrm>
                          <a:prstGeom prst="rect">
                            <a:avLst/>
                          </a:prstGeom>
                          <a:noFill/>
                          <a:ln w="9525" cap="flat" cmpd="sng">
                            <a:solidFill>
                              <a:srgbClr val="000000"/>
                            </a:solidFill>
                            <a:prstDash val="solid"/>
                            <a:round/>
                            <a:headEnd type="none" w="sm" len="sm"/>
                            <a:tailEnd type="none" w="sm" len="sm"/>
                          </a:ln>
                        </wps:spPr>
                        <wps:txbx>
                          <w:txbxContent>
                            <w:p w14:paraId="5EB5C8AF"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20" name="矩形: 剪去单角 20"/>
                        <wps:cNvSpPr/>
                        <wps:spPr>
                          <a:xfrm rot="10800000" flipH="1">
                            <a:off x="428100" y="646900"/>
                            <a:ext cx="1953900" cy="402000"/>
                          </a:xfrm>
                          <a:prstGeom prst="snip1Rect">
                            <a:avLst>
                              <a:gd name="adj" fmla="val 16667"/>
                            </a:avLst>
                          </a:prstGeom>
                          <a:noFill/>
                          <a:ln w="9525" cap="flat" cmpd="sng">
                            <a:solidFill>
                              <a:srgbClr val="000000"/>
                            </a:solidFill>
                            <a:prstDash val="solid"/>
                            <a:round/>
                            <a:headEnd type="none" w="sm" len="sm"/>
                            <a:tailEnd type="none" w="sm" len="sm"/>
                          </a:ln>
                        </wps:spPr>
                        <wps:txbx>
                          <w:txbxContent>
                            <w:p w14:paraId="5EB5C8B0"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21" name="文本框 21"/>
                        <wps:cNvSpPr txBox="1"/>
                        <wps:spPr>
                          <a:xfrm>
                            <a:off x="428100" y="646975"/>
                            <a:ext cx="1551991" cy="758340"/>
                          </a:xfrm>
                          <a:prstGeom prst="rect">
                            <a:avLst/>
                          </a:prstGeom>
                          <a:noFill/>
                          <a:ln>
                            <a:noFill/>
                          </a:ln>
                        </wps:spPr>
                        <wps:txbx>
                          <w:txbxContent>
                            <w:p w14:paraId="5EB5C8B1" w14:textId="77777777" w:rsidR="000C1CAC" w:rsidRDefault="000C1CAC">
                              <w:pPr>
                                <w:spacing w:line="240" w:lineRule="auto"/>
                                <w:textDirection w:val="btLr"/>
                              </w:pPr>
                              <w:r>
                                <w:rPr>
                                  <w:rFonts w:eastAsia="Arial"/>
                                  <w:b/>
                                  <w:color w:val="000000"/>
                                  <w:sz w:val="28"/>
                                </w:rPr>
                                <w:t>Use Case</w:t>
                              </w:r>
                              <w:r>
                                <w:rPr>
                                  <w:rFonts w:eastAsia="Arial"/>
                                  <w:color w:val="000000"/>
                                  <w:sz w:val="28"/>
                                </w:rPr>
                                <w:t xml:space="preserve"> User</w:t>
                              </w:r>
                            </w:p>
                          </w:txbxContent>
                        </wps:txbx>
                        <wps:bodyPr spcFirstLastPara="1" wrap="square" lIns="91425" tIns="91425" rIns="91425" bIns="91425" anchor="t" anchorCtr="0">
                          <a:spAutoFit/>
                        </wps:bodyPr>
                      </wps:wsp>
                      <wps:wsp>
                        <wps:cNvPr id="22" name="椭圆 22"/>
                        <wps:cNvSpPr/>
                        <wps:spPr>
                          <a:xfrm>
                            <a:off x="999900" y="1872325"/>
                            <a:ext cx="558900" cy="539100"/>
                          </a:xfrm>
                          <a:prstGeom prst="ellipse">
                            <a:avLst/>
                          </a:prstGeom>
                          <a:noFill/>
                          <a:ln w="9525" cap="flat" cmpd="sng">
                            <a:solidFill>
                              <a:srgbClr val="000000"/>
                            </a:solidFill>
                            <a:prstDash val="solid"/>
                            <a:round/>
                            <a:headEnd type="none" w="sm" len="sm"/>
                            <a:tailEnd type="none" w="sm" len="sm"/>
                          </a:ln>
                        </wps:spPr>
                        <wps:txbx>
                          <w:txbxContent>
                            <w:p w14:paraId="5EB5C8B2"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23" name="直接箭头连接符 23"/>
                        <wps:cNvCnPr/>
                        <wps:spPr>
                          <a:xfrm>
                            <a:off x="1279350" y="2411425"/>
                            <a:ext cx="14700" cy="539100"/>
                          </a:xfrm>
                          <a:prstGeom prst="straightConnector1">
                            <a:avLst/>
                          </a:prstGeom>
                          <a:noFill/>
                          <a:ln w="9525" cap="flat" cmpd="sng">
                            <a:solidFill>
                              <a:srgbClr val="000000"/>
                            </a:solidFill>
                            <a:prstDash val="solid"/>
                            <a:round/>
                            <a:headEnd type="none" w="med" len="med"/>
                            <a:tailEnd type="none" w="med" len="med"/>
                          </a:ln>
                        </wps:spPr>
                        <wps:bodyPr/>
                      </wps:wsp>
                      <wps:wsp>
                        <wps:cNvPr id="24" name="直接箭头连接符 24"/>
                        <wps:cNvCnPr/>
                        <wps:spPr>
                          <a:xfrm flipH="1">
                            <a:off x="911650" y="2930875"/>
                            <a:ext cx="382200" cy="676500"/>
                          </a:xfrm>
                          <a:prstGeom prst="straightConnector1">
                            <a:avLst/>
                          </a:prstGeom>
                          <a:noFill/>
                          <a:ln w="9525" cap="flat" cmpd="sng">
                            <a:solidFill>
                              <a:srgbClr val="000000"/>
                            </a:solidFill>
                            <a:prstDash val="solid"/>
                            <a:round/>
                            <a:headEnd type="none" w="med" len="med"/>
                            <a:tailEnd type="none" w="med" len="med"/>
                          </a:ln>
                        </wps:spPr>
                        <wps:bodyPr/>
                      </wps:wsp>
                      <wps:wsp>
                        <wps:cNvPr id="25" name="直接箭头连接符 25"/>
                        <wps:cNvCnPr/>
                        <wps:spPr>
                          <a:xfrm>
                            <a:off x="1294050" y="2950525"/>
                            <a:ext cx="402000" cy="637200"/>
                          </a:xfrm>
                          <a:prstGeom prst="straightConnector1">
                            <a:avLst/>
                          </a:prstGeom>
                          <a:noFill/>
                          <a:ln w="9525" cap="flat" cmpd="sng">
                            <a:solidFill>
                              <a:srgbClr val="000000"/>
                            </a:solidFill>
                            <a:prstDash val="solid"/>
                            <a:round/>
                            <a:headEnd type="none" w="med" len="med"/>
                            <a:tailEnd type="none" w="med" len="med"/>
                          </a:ln>
                        </wps:spPr>
                        <wps:bodyPr/>
                      </wps:wsp>
                      <wps:wsp>
                        <wps:cNvPr id="26" name="直接箭头连接符 26"/>
                        <wps:cNvCnPr/>
                        <wps:spPr>
                          <a:xfrm>
                            <a:off x="911650" y="2695750"/>
                            <a:ext cx="794100" cy="0"/>
                          </a:xfrm>
                          <a:prstGeom prst="straightConnector1">
                            <a:avLst/>
                          </a:prstGeom>
                          <a:noFill/>
                          <a:ln w="9525" cap="flat" cmpd="sng">
                            <a:solidFill>
                              <a:srgbClr val="000000"/>
                            </a:solidFill>
                            <a:prstDash val="solid"/>
                            <a:round/>
                            <a:headEnd type="none" w="med" len="med"/>
                            <a:tailEnd type="none" w="med" len="med"/>
                          </a:ln>
                        </wps:spPr>
                        <wps:bodyPr/>
                      </wps:wsp>
                      <wps:wsp>
                        <wps:cNvPr id="27" name="矩形 27"/>
                        <wps:cNvSpPr/>
                        <wps:spPr>
                          <a:xfrm>
                            <a:off x="2254625" y="1323375"/>
                            <a:ext cx="4725000" cy="3744600"/>
                          </a:xfrm>
                          <a:prstGeom prst="rect">
                            <a:avLst/>
                          </a:prstGeom>
                          <a:noFill/>
                          <a:ln w="9525" cap="flat" cmpd="sng">
                            <a:solidFill>
                              <a:srgbClr val="000000"/>
                            </a:solidFill>
                            <a:prstDash val="solid"/>
                            <a:round/>
                            <a:headEnd type="none" w="sm" len="sm"/>
                            <a:tailEnd type="none" w="sm" len="sm"/>
                          </a:ln>
                        </wps:spPr>
                        <wps:txbx>
                          <w:txbxContent>
                            <w:p w14:paraId="5EB5C8B3" w14:textId="77777777" w:rsidR="000C1CAC" w:rsidRDefault="000C1CAC">
                              <w:pPr>
                                <w:spacing w:line="240" w:lineRule="auto"/>
                                <w:textDirection w:val="btLr"/>
                              </w:pPr>
                            </w:p>
                          </w:txbxContent>
                        </wps:txbx>
                        <wps:bodyPr spcFirstLastPara="1" wrap="square" lIns="91425" tIns="91425" rIns="91425" bIns="91425" anchor="ctr" anchorCtr="0">
                          <a:noAutofit/>
                        </wps:bodyPr>
                      </wps:wsp>
                      <wps:wsp>
                        <wps:cNvPr id="28" name="椭圆 28"/>
                        <wps:cNvSpPr/>
                        <wps:spPr>
                          <a:xfrm>
                            <a:off x="2607525" y="1862525"/>
                            <a:ext cx="911700" cy="402000"/>
                          </a:xfrm>
                          <a:prstGeom prst="ellipse">
                            <a:avLst/>
                          </a:prstGeom>
                          <a:noFill/>
                          <a:ln w="9525" cap="flat" cmpd="sng">
                            <a:solidFill>
                              <a:srgbClr val="000000"/>
                            </a:solidFill>
                            <a:prstDash val="solid"/>
                            <a:round/>
                            <a:headEnd type="none" w="sm" len="sm"/>
                            <a:tailEnd type="none" w="sm" len="sm"/>
                          </a:ln>
                        </wps:spPr>
                        <wps:txbx>
                          <w:txbxContent>
                            <w:p w14:paraId="5EB5C8B4" w14:textId="77777777" w:rsidR="000C1CAC" w:rsidRDefault="000C1CAC">
                              <w:pPr>
                                <w:spacing w:line="240" w:lineRule="auto"/>
                                <w:textDirection w:val="btLr"/>
                              </w:pPr>
                              <w:r>
                                <w:rPr>
                                  <w:rFonts w:eastAsia="Arial"/>
                                  <w:color w:val="000000"/>
                                  <w:sz w:val="28"/>
                                </w:rPr>
                                <w:t>Login</w:t>
                              </w:r>
                            </w:p>
                          </w:txbxContent>
                        </wps:txbx>
                        <wps:bodyPr spcFirstLastPara="1" wrap="square" lIns="91425" tIns="91425" rIns="91425" bIns="91425" anchor="ctr" anchorCtr="0">
                          <a:noAutofit/>
                        </wps:bodyPr>
                      </wps:wsp>
                      <wps:wsp>
                        <wps:cNvPr id="29" name="直接箭头连接符 29"/>
                        <wps:cNvCnPr/>
                        <wps:spPr>
                          <a:xfrm rot="10800000" flipH="1">
                            <a:off x="1862625" y="2063525"/>
                            <a:ext cx="744900" cy="593100"/>
                          </a:xfrm>
                          <a:prstGeom prst="straightConnector1">
                            <a:avLst/>
                          </a:prstGeom>
                          <a:noFill/>
                          <a:ln w="9525" cap="flat" cmpd="sng">
                            <a:solidFill>
                              <a:srgbClr val="000000"/>
                            </a:solidFill>
                            <a:prstDash val="solid"/>
                            <a:round/>
                            <a:headEnd type="none" w="med" len="med"/>
                            <a:tailEnd type="none" w="med" len="med"/>
                          </a:ln>
                        </wps:spPr>
                        <wps:bodyPr/>
                      </wps:wsp>
                      <wps:wsp>
                        <wps:cNvPr id="30" name="文本框 30"/>
                        <wps:cNvSpPr txBox="1"/>
                        <wps:spPr>
                          <a:xfrm>
                            <a:off x="4244459" y="1323338"/>
                            <a:ext cx="744877" cy="758340"/>
                          </a:xfrm>
                          <a:prstGeom prst="rect">
                            <a:avLst/>
                          </a:prstGeom>
                          <a:noFill/>
                          <a:ln>
                            <a:noFill/>
                          </a:ln>
                        </wps:spPr>
                        <wps:txbx>
                          <w:txbxContent>
                            <w:p w14:paraId="5EB5C8B5" w14:textId="77777777" w:rsidR="000C1CAC" w:rsidRDefault="000C1CAC">
                              <w:pPr>
                                <w:spacing w:line="240" w:lineRule="auto"/>
                                <w:textDirection w:val="btLr"/>
                              </w:pPr>
                              <w:r>
                                <w:rPr>
                                  <w:rFonts w:eastAsia="Arial"/>
                                  <w:color w:val="000000"/>
                                  <w:sz w:val="28"/>
                                </w:rPr>
                                <w:t>iUrban</w:t>
                              </w:r>
                            </w:p>
                          </w:txbxContent>
                        </wps:txbx>
                        <wps:bodyPr spcFirstLastPara="1" wrap="square" lIns="91425" tIns="91425" rIns="91425" bIns="91425" anchor="t" anchorCtr="0">
                          <a:spAutoFit/>
                        </wps:bodyPr>
                      </wps:wsp>
                    </wpg:wgp>
                  </a:graphicData>
                </a:graphic>
              </wp:inline>
            </w:drawing>
          </mc:Choice>
          <mc:Fallback>
            <w:pict>
              <v:group w14:anchorId="5EB5C89F" id="_x0000_s1040" style="width:451.3pt;height:308.65pt;mso-position-horizontal-relative:char;mso-position-vertical-relative:line" coordorigin="4281,6469" coordsize="67638,4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">
                <v:rect id="矩形 19" o:spid="_x0000_s1041" style="position:absolute;left:4281;top:6469;width:67638;height:46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" filled="f">
                  <v:stroke startarrowwidth="narrow" startarrowlength="short" endarrowwidth="narrow" endarrowlength="short" joinstyle="round"/>
                  <v:textbox inset="2.53958mm,2.53958mm,2.53958mm,2.53958mm">
                    <w:txbxContent>
                      <w:p w14:paraId="5EB5C8AF" w14:textId="77777777" w:rsidR="000C1CAC" w:rsidRDefault="000C1CAC">
                        <w:pPr>
                          <w:spacing w:line="240" w:lineRule="auto"/>
                          <w:textDirection w:val="btLr"/>
                        </w:pPr>
                      </w:p>
                    </w:txbxContent>
                  </v:textbox>
                </v:rect>
                <v:shape id="矩形: 剪去单角 20" o:spid="_x0000_s1042" style="position:absolute;left:4281;top:6469;width:19539;height:4020;rotation:180;flip:x;visibility:visible;mso-wrap-style:square;v-text-anchor:middle" coordsize="1953900,40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" adj="-11796480,,5400" path="m,l1886899,r67001,67001l1953900,402000,,402000,,xe" filled="f">
                  <v:stroke startarrowwidth="narrow" startarrowlength="short" endarrowwidth="narrow" endarrowlength="short" joinstyle="round"/>
                  <v:formulas/>
                  <v:path arrowok="t" o:connecttype="custom" o:connectlocs="0,0;1886899,0;1953900,67001;1953900,402000;0,402000;0,0" o:connectangles="0,0,0,0,0,0" textboxrect="0,0,1953900,402000"/>
                  <v:textbox inset="2.53958mm,2.53958mm,2.53958mm,2.53958mm">
                    <w:txbxContent>
                      <w:p w14:paraId="5EB5C8B0" w14:textId="77777777" w:rsidR="000C1CAC" w:rsidRDefault="000C1CAC">
                        <w:pPr>
                          <w:spacing w:line="240" w:lineRule="auto"/>
                          <w:textDirection w:val="btLr"/>
                        </w:pPr>
                      </w:p>
                    </w:txbxContent>
                  </v:textbox>
                </v:shape>
                <v:shape id="文本框 21" o:spid="_x0000_s1043" type="#_x0000_t202" style="position:absolute;left:4281;top:6469;width:15519;height:7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" filled="f" stroked="f">
                  <v:textbox style="mso-fit-shape-to-text:t" inset="2.53958mm,2.53958mm,2.53958mm,2.53958mm">
                    <w:txbxContent>
                      <w:p w14:paraId="5EB5C8B1" w14:textId="77777777" w:rsidR="000C1CAC" w:rsidRDefault="000C1CAC">
                        <w:pPr>
                          <w:spacing w:line="240" w:lineRule="auto"/>
                          <w:textDirection w:val="btLr"/>
                        </w:pPr>
                        <w:r>
                          <w:rPr>
                            <w:rFonts w:eastAsia="Arial"/>
                            <w:b/>
                            <w:color w:val="000000"/>
                            <w:sz w:val="28"/>
                          </w:rPr>
                          <w:t>Use Case</w:t>
                        </w:r>
                        <w:r>
                          <w:rPr>
                            <w:rFonts w:eastAsia="Arial"/>
                            <w:color w:val="000000"/>
                            <w:sz w:val="28"/>
                          </w:rPr>
                          <w:t xml:space="preserve"> User</w:t>
                        </w:r>
                      </w:p>
                    </w:txbxContent>
                  </v:textbox>
                </v:shape>
                <v:oval id="椭圆 22" o:spid="_x0000_s1044" style="position:absolute;left:9999;top:18723;width:5589;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" filled="f">
                  <v:stroke startarrowwidth="narrow" startarrowlength="short" endarrowwidth="narrow" endarrowlength="short"/>
                  <v:textbox inset="2.53958mm,2.53958mm,2.53958mm,2.53958mm">
                    <w:txbxContent>
                      <w:p w14:paraId="5EB5C8B2" w14:textId="77777777" w:rsidR="000C1CAC" w:rsidRDefault="000C1CAC">
                        <w:pPr>
                          <w:spacing w:line="240" w:lineRule="auto"/>
                          <w:textDirection w:val="btLr"/>
                        </w:pPr>
                      </w:p>
                    </w:txbxContent>
                  </v:textbox>
                </v:oval>
                <v:shape id="直接箭头连接符 23" o:spid="_x0000_s1045" type="#_x0000_t32" style="position:absolute;left:12793;top:24114;width:147;height:5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直接箭头连接符 24" o:spid="_x0000_s1046" type="#_x0000_t32" style="position:absolute;left:9116;top:29308;width:3822;height:6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直接箭头连接符 25" o:spid="_x0000_s1047" type="#_x0000_t32" style="position:absolute;left:12940;top:29505;width:4020;height:6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直接箭头连接符 26" o:spid="_x0000_s1048" type="#_x0000_t32" style="position:absolute;left:9116;top:26957;width:79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rect id="矩形 27" o:spid="_x0000_s1049" style="position:absolute;left:22546;top:13233;width:47250;height:37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" filled="f">
                  <v:stroke startarrowwidth="narrow" startarrowlength="short" endarrowwidth="narrow" endarrowlength="short" joinstyle="round"/>
                  <v:textbox inset="2.53958mm,2.53958mm,2.53958mm,2.53958mm">
                    <w:txbxContent>
                      <w:p w14:paraId="5EB5C8B3" w14:textId="77777777" w:rsidR="000C1CAC" w:rsidRDefault="000C1CAC">
                        <w:pPr>
                          <w:spacing w:line="240" w:lineRule="auto"/>
                          <w:textDirection w:val="btLr"/>
                        </w:pPr>
                      </w:p>
                    </w:txbxContent>
                  </v:textbox>
                </v:rect>
                <v:oval id="椭圆 28" o:spid="_x0000_s1050" style="position:absolute;left:26075;top:18625;width:9117;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" filled="f">
                  <v:stroke startarrowwidth="narrow" startarrowlength="short" endarrowwidth="narrow" endarrowlength="short"/>
                  <v:textbox inset="2.53958mm,2.53958mm,2.53958mm,2.53958mm">
                    <w:txbxContent>
                      <w:p w14:paraId="5EB5C8B4" w14:textId="77777777" w:rsidR="000C1CAC" w:rsidRDefault="000C1CAC">
                        <w:pPr>
                          <w:spacing w:line="240" w:lineRule="auto"/>
                          <w:textDirection w:val="btLr"/>
                        </w:pPr>
                        <w:r>
                          <w:rPr>
                            <w:rFonts w:eastAsia="Arial"/>
                            <w:color w:val="000000"/>
                            <w:sz w:val="28"/>
                          </w:rPr>
                          <w:t>Login</w:t>
                        </w:r>
                      </w:p>
                    </w:txbxContent>
                  </v:textbox>
                </v:oval>
                <v:shape id="直接箭头连接符 29" o:spid="_x0000_s1051" type="#_x0000_t32" style="position:absolute;left:18626;top:20635;width:7449;height:593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"/>
                <v:shape id="文本框 30" o:spid="_x0000_s1052" type="#_x0000_t202" style="position:absolute;left:42444;top:13233;width:7449;height:7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5EB5C8B5" w14:textId="77777777" w:rsidR="000C1CAC" w:rsidRDefault="000C1CAC">
                        <w:pPr>
                          <w:spacing w:line="240" w:lineRule="auto"/>
                          <w:textDirection w:val="btLr"/>
                        </w:pPr>
                        <w:r>
                          <w:rPr>
                            <w:rFonts w:eastAsia="Arial"/>
                            <w:color w:val="000000"/>
                            <w:sz w:val="28"/>
                          </w:rPr>
                          <w:t>iUrban</w:t>
                        </w:r>
                      </w:p>
                    </w:txbxContent>
                  </v:textbox>
                </v:shape>
                <w10:anchorlock/>
              </v:group>
            </w:pict>
          </mc:Fallback>
        </mc:AlternateContent>
      </w:r>
    </w:p>
    <w:p w14:paraId="14AA4E61" w14:textId="60F6A03C" w:rsidR="00D253F0" w:rsidRPr="00D253F0" w:rsidRDefault="00D253F0" w:rsidP="00D253F0">
      <w:pPr>
        <w:jc w:val="center"/>
        <w:rPr>
          <w:rFonts w:ascii="Times New Roman" w:hAnsi="Times New Roman" w:cs="Times New Roman" w:hint="eastAsia"/>
          <w:sz w:val="21"/>
          <w:szCs w:val="21"/>
        </w:rPr>
      </w:pPr>
      <w:r w:rsidRPr="00D253F0">
        <w:rPr>
          <w:rFonts w:ascii="Times New Roman" w:hAnsi="Times New Roman" w:cs="Times New Roman" w:hint="eastAsia"/>
          <w:sz w:val="21"/>
          <w:szCs w:val="21"/>
        </w:rPr>
        <w:t>Fig 3. User</w:t>
      </w:r>
    </w:p>
    <w:p w14:paraId="5EB5C865" w14:textId="77777777" w:rsidR="000923A9" w:rsidRPr="000C1CAC" w:rsidRDefault="000C1CAC">
      <w:pPr>
        <w:pStyle w:val="1"/>
        <w:rPr>
          <w:lang w:val="en-US"/>
        </w:rPr>
      </w:pPr>
      <w:bookmarkStart w:id="31" w:name="_sdc2vdtfsu9e" w:colFirst="0" w:colLast="0"/>
      <w:bookmarkEnd w:id="31"/>
      <w:r w:rsidRPr="000C1CAC">
        <w:rPr>
          <w:lang w:val="en-US"/>
        </w:rPr>
        <w:br w:type="page"/>
      </w:r>
      <w:r w:rsidRPr="000C1CAC">
        <w:rPr>
          <w:rFonts w:ascii="Times New Roman" w:eastAsia="Times New Roman" w:hAnsi="Times New Roman" w:cs="Times New Roman"/>
          <w:lang w:val="en-US"/>
        </w:rPr>
        <w:lastRenderedPageBreak/>
        <w:t>5 Efford Spent</w:t>
      </w:r>
    </w:p>
    <w:p w14:paraId="5EB5C866" w14:textId="77777777" w:rsidR="000923A9" w:rsidRPr="000C1CAC" w:rsidRDefault="000C1CAC">
      <w:pPr>
        <w:spacing w:before="240"/>
        <w:jc w:val="both"/>
        <w:rPr>
          <w:lang w:val="en-US"/>
        </w:rPr>
      </w:pPr>
      <w:r w:rsidRPr="000C1CAC">
        <w:rPr>
          <w:lang w:val="en-US"/>
        </w:rPr>
        <w:t>For this project, the development team is composed of 4 people. We use the Github to manage our project. Use the Google File to edit our RASD together. Use the zoom to discuss.</w:t>
      </w:r>
    </w:p>
    <w:tbl>
      <w:tblPr>
        <w:tblStyle w:val="a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580"/>
        <w:gridCol w:w="1215"/>
        <w:gridCol w:w="1335"/>
        <w:gridCol w:w="1260"/>
        <w:gridCol w:w="1305"/>
      </w:tblGrid>
      <w:tr w:rsidR="000923A9" w14:paraId="5EB5C86D" w14:textId="77777777">
        <w:tc>
          <w:tcPr>
            <w:tcW w:w="1320" w:type="dxa"/>
            <w:shd w:val="clear" w:color="auto" w:fill="auto"/>
            <w:tcMar>
              <w:top w:w="100" w:type="dxa"/>
              <w:left w:w="100" w:type="dxa"/>
              <w:bottom w:w="100" w:type="dxa"/>
              <w:right w:w="100" w:type="dxa"/>
            </w:tcMar>
          </w:tcPr>
          <w:p w14:paraId="5EB5C867" w14:textId="77777777" w:rsidR="000923A9" w:rsidRDefault="000C1CAC">
            <w:pPr>
              <w:widowControl w:val="0"/>
              <w:pBdr>
                <w:top w:val="nil"/>
                <w:left w:val="nil"/>
                <w:bottom w:val="nil"/>
                <w:right w:val="nil"/>
                <w:between w:val="nil"/>
              </w:pBdr>
              <w:spacing w:line="240" w:lineRule="auto"/>
            </w:pPr>
            <w:r>
              <w:t>Date</w:t>
            </w:r>
          </w:p>
        </w:tc>
        <w:tc>
          <w:tcPr>
            <w:tcW w:w="2580" w:type="dxa"/>
            <w:shd w:val="clear" w:color="auto" w:fill="auto"/>
            <w:tcMar>
              <w:top w:w="100" w:type="dxa"/>
              <w:left w:w="100" w:type="dxa"/>
              <w:bottom w:w="100" w:type="dxa"/>
              <w:right w:w="100" w:type="dxa"/>
            </w:tcMar>
          </w:tcPr>
          <w:p w14:paraId="5EB5C868" w14:textId="77777777" w:rsidR="000923A9" w:rsidRDefault="000C1CAC">
            <w:pPr>
              <w:widowControl w:val="0"/>
              <w:pBdr>
                <w:top w:val="nil"/>
                <w:left w:val="nil"/>
                <w:bottom w:val="nil"/>
                <w:right w:val="nil"/>
                <w:between w:val="nil"/>
              </w:pBdr>
              <w:spacing w:line="240" w:lineRule="auto"/>
            </w:pPr>
            <w:r>
              <w:t>Task</w:t>
            </w:r>
          </w:p>
        </w:tc>
        <w:tc>
          <w:tcPr>
            <w:tcW w:w="1215" w:type="dxa"/>
            <w:shd w:val="clear" w:color="auto" w:fill="auto"/>
            <w:tcMar>
              <w:top w:w="100" w:type="dxa"/>
              <w:left w:w="100" w:type="dxa"/>
              <w:bottom w:w="100" w:type="dxa"/>
              <w:right w:w="100" w:type="dxa"/>
            </w:tcMar>
          </w:tcPr>
          <w:p w14:paraId="5EB5C869" w14:textId="77777777" w:rsidR="000923A9" w:rsidRDefault="000C1CAC">
            <w:pPr>
              <w:widowControl w:val="0"/>
              <w:pBdr>
                <w:top w:val="nil"/>
                <w:left w:val="nil"/>
                <w:bottom w:val="nil"/>
                <w:right w:val="nil"/>
                <w:between w:val="nil"/>
              </w:pBdr>
              <w:spacing w:line="240" w:lineRule="auto"/>
            </w:pPr>
            <w:r>
              <w:t>Gao</w:t>
            </w:r>
          </w:p>
        </w:tc>
        <w:tc>
          <w:tcPr>
            <w:tcW w:w="1335" w:type="dxa"/>
            <w:shd w:val="clear" w:color="auto" w:fill="auto"/>
            <w:tcMar>
              <w:top w:w="100" w:type="dxa"/>
              <w:left w:w="100" w:type="dxa"/>
              <w:bottom w:w="100" w:type="dxa"/>
              <w:right w:w="100" w:type="dxa"/>
            </w:tcMar>
          </w:tcPr>
          <w:p w14:paraId="5EB5C86A" w14:textId="77777777" w:rsidR="000923A9" w:rsidRDefault="000C1CAC">
            <w:pPr>
              <w:widowControl w:val="0"/>
              <w:pBdr>
                <w:top w:val="nil"/>
                <w:left w:val="nil"/>
                <w:bottom w:val="nil"/>
                <w:right w:val="nil"/>
                <w:between w:val="nil"/>
              </w:pBdr>
              <w:spacing w:line="240" w:lineRule="auto"/>
            </w:pPr>
            <w:r>
              <w:t>Ding</w:t>
            </w:r>
          </w:p>
        </w:tc>
        <w:tc>
          <w:tcPr>
            <w:tcW w:w="1260" w:type="dxa"/>
            <w:shd w:val="clear" w:color="auto" w:fill="auto"/>
            <w:tcMar>
              <w:top w:w="100" w:type="dxa"/>
              <w:left w:w="100" w:type="dxa"/>
              <w:bottom w:w="100" w:type="dxa"/>
              <w:right w:w="100" w:type="dxa"/>
            </w:tcMar>
          </w:tcPr>
          <w:p w14:paraId="5EB5C86B" w14:textId="77777777" w:rsidR="000923A9" w:rsidRDefault="000C1CAC">
            <w:pPr>
              <w:widowControl w:val="0"/>
              <w:pBdr>
                <w:top w:val="nil"/>
                <w:left w:val="nil"/>
                <w:bottom w:val="nil"/>
                <w:right w:val="nil"/>
                <w:between w:val="nil"/>
              </w:pBdr>
              <w:spacing w:line="240" w:lineRule="auto"/>
            </w:pPr>
            <w:r>
              <w:t>Ernesa</w:t>
            </w:r>
          </w:p>
        </w:tc>
        <w:tc>
          <w:tcPr>
            <w:tcW w:w="1305" w:type="dxa"/>
            <w:shd w:val="clear" w:color="auto" w:fill="auto"/>
            <w:tcMar>
              <w:top w:w="100" w:type="dxa"/>
              <w:left w:w="100" w:type="dxa"/>
              <w:bottom w:w="100" w:type="dxa"/>
              <w:right w:w="100" w:type="dxa"/>
            </w:tcMar>
          </w:tcPr>
          <w:p w14:paraId="5EB5C86C" w14:textId="77777777" w:rsidR="000923A9" w:rsidRDefault="000C1CAC">
            <w:pPr>
              <w:widowControl w:val="0"/>
              <w:pBdr>
                <w:top w:val="nil"/>
                <w:left w:val="nil"/>
                <w:bottom w:val="nil"/>
                <w:right w:val="nil"/>
                <w:between w:val="nil"/>
              </w:pBdr>
              <w:spacing w:line="240" w:lineRule="auto"/>
            </w:pPr>
            <w:r>
              <w:t>Song</w:t>
            </w:r>
          </w:p>
        </w:tc>
      </w:tr>
      <w:tr w:rsidR="000923A9" w14:paraId="5EB5C874" w14:textId="77777777">
        <w:tc>
          <w:tcPr>
            <w:tcW w:w="1320" w:type="dxa"/>
            <w:shd w:val="clear" w:color="auto" w:fill="auto"/>
            <w:tcMar>
              <w:top w:w="100" w:type="dxa"/>
              <w:left w:w="100" w:type="dxa"/>
              <w:bottom w:w="100" w:type="dxa"/>
              <w:right w:w="100" w:type="dxa"/>
            </w:tcMar>
          </w:tcPr>
          <w:p w14:paraId="5EB5C86E" w14:textId="77777777" w:rsidR="000923A9" w:rsidRDefault="000C1CAC">
            <w:pPr>
              <w:widowControl w:val="0"/>
              <w:pBdr>
                <w:top w:val="nil"/>
                <w:left w:val="nil"/>
                <w:bottom w:val="nil"/>
                <w:right w:val="nil"/>
                <w:between w:val="nil"/>
              </w:pBdr>
              <w:spacing w:line="240" w:lineRule="auto"/>
            </w:pPr>
            <w:r>
              <w:t>22/3/2021</w:t>
            </w:r>
          </w:p>
        </w:tc>
        <w:tc>
          <w:tcPr>
            <w:tcW w:w="2580" w:type="dxa"/>
            <w:shd w:val="clear" w:color="auto" w:fill="auto"/>
            <w:tcMar>
              <w:top w:w="100" w:type="dxa"/>
              <w:left w:w="100" w:type="dxa"/>
              <w:bottom w:w="100" w:type="dxa"/>
              <w:right w:w="100" w:type="dxa"/>
            </w:tcMar>
          </w:tcPr>
          <w:p w14:paraId="5EB5C86F" w14:textId="77777777" w:rsidR="000923A9" w:rsidRPr="000C1CAC" w:rsidRDefault="000C1CAC">
            <w:pPr>
              <w:widowControl w:val="0"/>
              <w:pBdr>
                <w:top w:val="nil"/>
                <w:left w:val="nil"/>
                <w:bottom w:val="nil"/>
                <w:right w:val="nil"/>
                <w:between w:val="nil"/>
              </w:pBdr>
              <w:spacing w:line="240" w:lineRule="auto"/>
              <w:rPr>
                <w:lang w:val="en-US"/>
              </w:rPr>
            </w:pPr>
            <w:r w:rsidRPr="000C1CAC">
              <w:rPr>
                <w:lang w:val="en-US"/>
              </w:rPr>
              <w:t>First Discussion of this Project</w:t>
            </w:r>
          </w:p>
        </w:tc>
        <w:tc>
          <w:tcPr>
            <w:tcW w:w="1215" w:type="dxa"/>
            <w:shd w:val="clear" w:color="auto" w:fill="auto"/>
            <w:tcMar>
              <w:top w:w="100" w:type="dxa"/>
              <w:left w:w="100" w:type="dxa"/>
              <w:bottom w:w="100" w:type="dxa"/>
              <w:right w:w="100" w:type="dxa"/>
            </w:tcMar>
          </w:tcPr>
          <w:p w14:paraId="5EB5C870" w14:textId="77777777" w:rsidR="000923A9" w:rsidRDefault="000C1CAC">
            <w:pPr>
              <w:widowControl w:val="0"/>
              <w:pBdr>
                <w:top w:val="nil"/>
                <w:left w:val="nil"/>
                <w:bottom w:val="nil"/>
                <w:right w:val="nil"/>
                <w:between w:val="nil"/>
              </w:pBdr>
              <w:spacing w:line="240" w:lineRule="auto"/>
            </w:pPr>
            <w:r>
              <w:t>2h</w:t>
            </w:r>
          </w:p>
        </w:tc>
        <w:tc>
          <w:tcPr>
            <w:tcW w:w="1335" w:type="dxa"/>
            <w:shd w:val="clear" w:color="auto" w:fill="auto"/>
            <w:tcMar>
              <w:top w:w="100" w:type="dxa"/>
              <w:left w:w="100" w:type="dxa"/>
              <w:bottom w:w="100" w:type="dxa"/>
              <w:right w:w="100" w:type="dxa"/>
            </w:tcMar>
          </w:tcPr>
          <w:p w14:paraId="5EB5C871" w14:textId="77777777" w:rsidR="000923A9" w:rsidRDefault="000C1CAC">
            <w:pPr>
              <w:widowControl w:val="0"/>
              <w:pBdr>
                <w:top w:val="nil"/>
                <w:left w:val="nil"/>
                <w:bottom w:val="nil"/>
                <w:right w:val="nil"/>
                <w:between w:val="nil"/>
              </w:pBdr>
              <w:spacing w:line="240" w:lineRule="auto"/>
            </w:pPr>
            <w:r>
              <w:t>2h</w:t>
            </w:r>
          </w:p>
        </w:tc>
        <w:tc>
          <w:tcPr>
            <w:tcW w:w="1260" w:type="dxa"/>
            <w:shd w:val="clear" w:color="auto" w:fill="auto"/>
            <w:tcMar>
              <w:top w:w="100" w:type="dxa"/>
              <w:left w:w="100" w:type="dxa"/>
              <w:bottom w:w="100" w:type="dxa"/>
              <w:right w:w="100" w:type="dxa"/>
            </w:tcMar>
          </w:tcPr>
          <w:p w14:paraId="5EB5C872" w14:textId="77777777" w:rsidR="000923A9" w:rsidRDefault="000C1CAC">
            <w:pPr>
              <w:widowControl w:val="0"/>
              <w:pBdr>
                <w:top w:val="nil"/>
                <w:left w:val="nil"/>
                <w:bottom w:val="nil"/>
                <w:right w:val="nil"/>
                <w:between w:val="nil"/>
              </w:pBdr>
              <w:spacing w:line="240" w:lineRule="auto"/>
            </w:pPr>
            <w:r>
              <w:t>2h</w:t>
            </w:r>
          </w:p>
        </w:tc>
        <w:tc>
          <w:tcPr>
            <w:tcW w:w="1305" w:type="dxa"/>
            <w:shd w:val="clear" w:color="auto" w:fill="auto"/>
            <w:tcMar>
              <w:top w:w="100" w:type="dxa"/>
              <w:left w:w="100" w:type="dxa"/>
              <w:bottom w:w="100" w:type="dxa"/>
              <w:right w:w="100" w:type="dxa"/>
            </w:tcMar>
          </w:tcPr>
          <w:p w14:paraId="5EB5C873" w14:textId="77777777" w:rsidR="000923A9" w:rsidRDefault="000C1CAC">
            <w:pPr>
              <w:widowControl w:val="0"/>
              <w:pBdr>
                <w:top w:val="nil"/>
                <w:left w:val="nil"/>
                <w:bottom w:val="nil"/>
                <w:right w:val="nil"/>
                <w:between w:val="nil"/>
              </w:pBdr>
              <w:spacing w:line="240" w:lineRule="auto"/>
            </w:pPr>
            <w:r>
              <w:t>2h</w:t>
            </w:r>
          </w:p>
        </w:tc>
      </w:tr>
      <w:tr w:rsidR="000923A9" w14:paraId="5EB5C87B" w14:textId="77777777">
        <w:tc>
          <w:tcPr>
            <w:tcW w:w="1320" w:type="dxa"/>
            <w:shd w:val="clear" w:color="auto" w:fill="auto"/>
            <w:tcMar>
              <w:top w:w="100" w:type="dxa"/>
              <w:left w:w="100" w:type="dxa"/>
              <w:bottom w:w="100" w:type="dxa"/>
              <w:right w:w="100" w:type="dxa"/>
            </w:tcMar>
          </w:tcPr>
          <w:p w14:paraId="5EB5C875" w14:textId="77777777" w:rsidR="000923A9" w:rsidRDefault="000C1CAC">
            <w:pPr>
              <w:widowControl w:val="0"/>
              <w:pBdr>
                <w:top w:val="nil"/>
                <w:left w:val="nil"/>
                <w:bottom w:val="nil"/>
                <w:right w:val="nil"/>
                <w:between w:val="nil"/>
              </w:pBdr>
              <w:spacing w:line="240" w:lineRule="auto"/>
            </w:pPr>
            <w:r>
              <w:t>28/3/2021</w:t>
            </w:r>
          </w:p>
        </w:tc>
        <w:tc>
          <w:tcPr>
            <w:tcW w:w="2580" w:type="dxa"/>
            <w:shd w:val="clear" w:color="auto" w:fill="auto"/>
            <w:tcMar>
              <w:top w:w="100" w:type="dxa"/>
              <w:left w:w="100" w:type="dxa"/>
              <w:bottom w:w="100" w:type="dxa"/>
              <w:right w:w="100" w:type="dxa"/>
            </w:tcMar>
          </w:tcPr>
          <w:p w14:paraId="5EB5C876" w14:textId="77777777" w:rsidR="000923A9" w:rsidRDefault="000C1CAC">
            <w:pPr>
              <w:widowControl w:val="0"/>
              <w:pBdr>
                <w:top w:val="nil"/>
                <w:left w:val="nil"/>
                <w:bottom w:val="nil"/>
                <w:right w:val="nil"/>
                <w:between w:val="nil"/>
              </w:pBdr>
              <w:spacing w:line="240" w:lineRule="auto"/>
            </w:pPr>
            <w:r>
              <w:t>Scope&amp;Goals&amp;Domain</w:t>
            </w:r>
          </w:p>
        </w:tc>
        <w:tc>
          <w:tcPr>
            <w:tcW w:w="1215" w:type="dxa"/>
            <w:shd w:val="clear" w:color="auto" w:fill="auto"/>
            <w:tcMar>
              <w:top w:w="100" w:type="dxa"/>
              <w:left w:w="100" w:type="dxa"/>
              <w:bottom w:w="100" w:type="dxa"/>
              <w:right w:w="100" w:type="dxa"/>
            </w:tcMar>
          </w:tcPr>
          <w:p w14:paraId="5EB5C877" w14:textId="77777777" w:rsidR="000923A9" w:rsidRDefault="000C1CAC">
            <w:pPr>
              <w:widowControl w:val="0"/>
              <w:pBdr>
                <w:top w:val="nil"/>
                <w:left w:val="nil"/>
                <w:bottom w:val="nil"/>
                <w:right w:val="nil"/>
                <w:between w:val="nil"/>
              </w:pBdr>
              <w:spacing w:line="240" w:lineRule="auto"/>
            </w:pPr>
            <w:r>
              <w:t>3h</w:t>
            </w:r>
          </w:p>
        </w:tc>
        <w:tc>
          <w:tcPr>
            <w:tcW w:w="1335" w:type="dxa"/>
            <w:shd w:val="clear" w:color="auto" w:fill="auto"/>
            <w:tcMar>
              <w:top w:w="100" w:type="dxa"/>
              <w:left w:w="100" w:type="dxa"/>
              <w:bottom w:w="100" w:type="dxa"/>
              <w:right w:w="100" w:type="dxa"/>
            </w:tcMar>
          </w:tcPr>
          <w:p w14:paraId="5EB5C878" w14:textId="77777777" w:rsidR="000923A9" w:rsidRDefault="000C1CAC">
            <w:pPr>
              <w:widowControl w:val="0"/>
              <w:pBdr>
                <w:top w:val="nil"/>
                <w:left w:val="nil"/>
                <w:bottom w:val="nil"/>
                <w:right w:val="nil"/>
                <w:between w:val="nil"/>
              </w:pBdr>
              <w:spacing w:line="240" w:lineRule="auto"/>
            </w:pPr>
            <w:r>
              <w:t>3h</w:t>
            </w:r>
          </w:p>
        </w:tc>
        <w:tc>
          <w:tcPr>
            <w:tcW w:w="1260" w:type="dxa"/>
            <w:shd w:val="clear" w:color="auto" w:fill="auto"/>
            <w:tcMar>
              <w:top w:w="100" w:type="dxa"/>
              <w:left w:w="100" w:type="dxa"/>
              <w:bottom w:w="100" w:type="dxa"/>
              <w:right w:w="100" w:type="dxa"/>
            </w:tcMar>
          </w:tcPr>
          <w:p w14:paraId="5EB5C879" w14:textId="77777777" w:rsidR="000923A9" w:rsidRDefault="000C1CAC">
            <w:pPr>
              <w:widowControl w:val="0"/>
              <w:pBdr>
                <w:top w:val="nil"/>
                <w:left w:val="nil"/>
                <w:bottom w:val="nil"/>
                <w:right w:val="nil"/>
                <w:between w:val="nil"/>
              </w:pBdr>
              <w:spacing w:line="240" w:lineRule="auto"/>
            </w:pPr>
            <w:r>
              <w:t>3h</w:t>
            </w:r>
          </w:p>
        </w:tc>
        <w:tc>
          <w:tcPr>
            <w:tcW w:w="1305" w:type="dxa"/>
            <w:shd w:val="clear" w:color="auto" w:fill="auto"/>
            <w:tcMar>
              <w:top w:w="100" w:type="dxa"/>
              <w:left w:w="100" w:type="dxa"/>
              <w:bottom w:w="100" w:type="dxa"/>
              <w:right w:w="100" w:type="dxa"/>
            </w:tcMar>
          </w:tcPr>
          <w:p w14:paraId="5EB5C87A" w14:textId="77777777" w:rsidR="000923A9" w:rsidRDefault="000C1CAC">
            <w:pPr>
              <w:widowControl w:val="0"/>
              <w:pBdr>
                <w:top w:val="nil"/>
                <w:left w:val="nil"/>
                <w:bottom w:val="nil"/>
                <w:right w:val="nil"/>
                <w:between w:val="nil"/>
              </w:pBdr>
              <w:spacing w:line="240" w:lineRule="auto"/>
            </w:pPr>
            <w:r>
              <w:t>3h</w:t>
            </w:r>
          </w:p>
        </w:tc>
      </w:tr>
      <w:tr w:rsidR="000923A9" w14:paraId="5EB5C882" w14:textId="77777777">
        <w:tc>
          <w:tcPr>
            <w:tcW w:w="1320" w:type="dxa"/>
            <w:shd w:val="clear" w:color="auto" w:fill="auto"/>
            <w:tcMar>
              <w:top w:w="100" w:type="dxa"/>
              <w:left w:w="100" w:type="dxa"/>
              <w:bottom w:w="100" w:type="dxa"/>
              <w:right w:w="100" w:type="dxa"/>
            </w:tcMar>
          </w:tcPr>
          <w:p w14:paraId="5EB5C87C" w14:textId="77777777" w:rsidR="000923A9" w:rsidRDefault="000C1CAC">
            <w:pPr>
              <w:widowControl w:val="0"/>
              <w:pBdr>
                <w:top w:val="nil"/>
                <w:left w:val="nil"/>
                <w:bottom w:val="nil"/>
                <w:right w:val="nil"/>
                <w:between w:val="nil"/>
              </w:pBdr>
              <w:spacing w:line="240" w:lineRule="auto"/>
            </w:pPr>
            <w:r>
              <w:t>11/4/2021</w:t>
            </w:r>
          </w:p>
        </w:tc>
        <w:tc>
          <w:tcPr>
            <w:tcW w:w="2580" w:type="dxa"/>
            <w:shd w:val="clear" w:color="auto" w:fill="auto"/>
            <w:tcMar>
              <w:top w:w="100" w:type="dxa"/>
              <w:left w:w="100" w:type="dxa"/>
              <w:bottom w:w="100" w:type="dxa"/>
              <w:right w:w="100" w:type="dxa"/>
            </w:tcMar>
          </w:tcPr>
          <w:p w14:paraId="5EB5C87D" w14:textId="77777777" w:rsidR="000923A9" w:rsidRDefault="000C1CAC">
            <w:pPr>
              <w:widowControl w:val="0"/>
              <w:pBdr>
                <w:top w:val="nil"/>
                <w:left w:val="nil"/>
                <w:bottom w:val="nil"/>
                <w:right w:val="nil"/>
                <w:between w:val="nil"/>
              </w:pBdr>
              <w:spacing w:line="240" w:lineRule="auto"/>
            </w:pPr>
            <w:r>
              <w:t>Use Cases</w:t>
            </w:r>
          </w:p>
        </w:tc>
        <w:tc>
          <w:tcPr>
            <w:tcW w:w="1215" w:type="dxa"/>
            <w:shd w:val="clear" w:color="auto" w:fill="auto"/>
            <w:tcMar>
              <w:top w:w="100" w:type="dxa"/>
              <w:left w:w="100" w:type="dxa"/>
              <w:bottom w:w="100" w:type="dxa"/>
              <w:right w:w="100" w:type="dxa"/>
            </w:tcMar>
          </w:tcPr>
          <w:p w14:paraId="5EB5C87E" w14:textId="77777777" w:rsidR="000923A9" w:rsidRDefault="000C1CAC">
            <w:pPr>
              <w:widowControl w:val="0"/>
              <w:pBdr>
                <w:top w:val="nil"/>
                <w:left w:val="nil"/>
                <w:bottom w:val="nil"/>
                <w:right w:val="nil"/>
                <w:between w:val="nil"/>
              </w:pBdr>
              <w:spacing w:line="240" w:lineRule="auto"/>
            </w:pPr>
            <w:r>
              <w:t>4h</w:t>
            </w:r>
          </w:p>
        </w:tc>
        <w:tc>
          <w:tcPr>
            <w:tcW w:w="1335" w:type="dxa"/>
            <w:shd w:val="clear" w:color="auto" w:fill="auto"/>
            <w:tcMar>
              <w:top w:w="100" w:type="dxa"/>
              <w:left w:w="100" w:type="dxa"/>
              <w:bottom w:w="100" w:type="dxa"/>
              <w:right w:w="100" w:type="dxa"/>
            </w:tcMar>
          </w:tcPr>
          <w:p w14:paraId="5EB5C87F" w14:textId="77777777" w:rsidR="000923A9" w:rsidRDefault="000C1CAC">
            <w:pPr>
              <w:widowControl w:val="0"/>
              <w:pBdr>
                <w:top w:val="nil"/>
                <w:left w:val="nil"/>
                <w:bottom w:val="nil"/>
                <w:right w:val="nil"/>
                <w:between w:val="nil"/>
              </w:pBdr>
              <w:spacing w:line="240" w:lineRule="auto"/>
            </w:pPr>
            <w:r>
              <w:t>4h</w:t>
            </w:r>
          </w:p>
        </w:tc>
        <w:tc>
          <w:tcPr>
            <w:tcW w:w="1260" w:type="dxa"/>
            <w:shd w:val="clear" w:color="auto" w:fill="auto"/>
            <w:tcMar>
              <w:top w:w="100" w:type="dxa"/>
              <w:left w:w="100" w:type="dxa"/>
              <w:bottom w:w="100" w:type="dxa"/>
              <w:right w:w="100" w:type="dxa"/>
            </w:tcMar>
          </w:tcPr>
          <w:p w14:paraId="5EB5C880" w14:textId="77777777" w:rsidR="000923A9" w:rsidRDefault="000C1CAC">
            <w:pPr>
              <w:widowControl w:val="0"/>
              <w:pBdr>
                <w:top w:val="nil"/>
                <w:left w:val="nil"/>
                <w:bottom w:val="nil"/>
                <w:right w:val="nil"/>
                <w:between w:val="nil"/>
              </w:pBdr>
              <w:spacing w:line="240" w:lineRule="auto"/>
            </w:pPr>
            <w:r>
              <w:t>4h</w:t>
            </w:r>
          </w:p>
        </w:tc>
        <w:tc>
          <w:tcPr>
            <w:tcW w:w="1305" w:type="dxa"/>
            <w:shd w:val="clear" w:color="auto" w:fill="auto"/>
            <w:tcMar>
              <w:top w:w="100" w:type="dxa"/>
              <w:left w:w="100" w:type="dxa"/>
              <w:bottom w:w="100" w:type="dxa"/>
              <w:right w:w="100" w:type="dxa"/>
            </w:tcMar>
          </w:tcPr>
          <w:p w14:paraId="5EB5C881" w14:textId="77777777" w:rsidR="000923A9" w:rsidRDefault="000C1CAC">
            <w:pPr>
              <w:widowControl w:val="0"/>
              <w:pBdr>
                <w:top w:val="nil"/>
                <w:left w:val="nil"/>
                <w:bottom w:val="nil"/>
                <w:right w:val="nil"/>
                <w:between w:val="nil"/>
              </w:pBdr>
              <w:spacing w:line="240" w:lineRule="auto"/>
            </w:pPr>
            <w:r>
              <w:t>4h</w:t>
            </w:r>
          </w:p>
        </w:tc>
      </w:tr>
      <w:tr w:rsidR="000923A9" w14:paraId="5EB5C889" w14:textId="77777777">
        <w:tc>
          <w:tcPr>
            <w:tcW w:w="1320" w:type="dxa"/>
            <w:shd w:val="clear" w:color="auto" w:fill="auto"/>
            <w:tcMar>
              <w:top w:w="100" w:type="dxa"/>
              <w:left w:w="100" w:type="dxa"/>
              <w:bottom w:w="100" w:type="dxa"/>
              <w:right w:w="100" w:type="dxa"/>
            </w:tcMar>
          </w:tcPr>
          <w:p w14:paraId="5EB5C883" w14:textId="77777777" w:rsidR="000923A9" w:rsidRDefault="000923A9">
            <w:pPr>
              <w:widowControl w:val="0"/>
              <w:pBdr>
                <w:top w:val="nil"/>
                <w:left w:val="nil"/>
                <w:bottom w:val="nil"/>
                <w:right w:val="nil"/>
                <w:between w:val="nil"/>
              </w:pBdr>
              <w:spacing w:line="240" w:lineRule="auto"/>
            </w:pPr>
          </w:p>
        </w:tc>
        <w:tc>
          <w:tcPr>
            <w:tcW w:w="2580" w:type="dxa"/>
            <w:shd w:val="clear" w:color="auto" w:fill="auto"/>
            <w:tcMar>
              <w:top w:w="100" w:type="dxa"/>
              <w:left w:w="100" w:type="dxa"/>
              <w:bottom w:w="100" w:type="dxa"/>
              <w:right w:w="100" w:type="dxa"/>
            </w:tcMar>
          </w:tcPr>
          <w:p w14:paraId="5EB5C884" w14:textId="77777777" w:rsidR="000923A9" w:rsidRDefault="000923A9">
            <w:pPr>
              <w:widowControl w:val="0"/>
              <w:pBdr>
                <w:top w:val="nil"/>
                <w:left w:val="nil"/>
                <w:bottom w:val="nil"/>
                <w:right w:val="nil"/>
                <w:between w:val="nil"/>
              </w:pBdr>
              <w:spacing w:line="240" w:lineRule="auto"/>
            </w:pPr>
          </w:p>
        </w:tc>
        <w:tc>
          <w:tcPr>
            <w:tcW w:w="1215" w:type="dxa"/>
            <w:shd w:val="clear" w:color="auto" w:fill="auto"/>
            <w:tcMar>
              <w:top w:w="100" w:type="dxa"/>
              <w:left w:w="100" w:type="dxa"/>
              <w:bottom w:w="100" w:type="dxa"/>
              <w:right w:w="100" w:type="dxa"/>
            </w:tcMar>
          </w:tcPr>
          <w:p w14:paraId="5EB5C885" w14:textId="77777777" w:rsidR="000923A9" w:rsidRDefault="000923A9">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5EB5C886" w14:textId="77777777" w:rsidR="000923A9" w:rsidRDefault="000923A9">
            <w:pPr>
              <w:widowControl w:val="0"/>
              <w:pBdr>
                <w:top w:val="nil"/>
                <w:left w:val="nil"/>
                <w:bottom w:val="nil"/>
                <w:right w:val="nil"/>
                <w:between w:val="nil"/>
              </w:pBdr>
              <w:spacing w:line="240" w:lineRule="auto"/>
            </w:pPr>
          </w:p>
        </w:tc>
        <w:tc>
          <w:tcPr>
            <w:tcW w:w="1260" w:type="dxa"/>
            <w:shd w:val="clear" w:color="auto" w:fill="auto"/>
            <w:tcMar>
              <w:top w:w="100" w:type="dxa"/>
              <w:left w:w="100" w:type="dxa"/>
              <w:bottom w:w="100" w:type="dxa"/>
              <w:right w:w="100" w:type="dxa"/>
            </w:tcMar>
          </w:tcPr>
          <w:p w14:paraId="5EB5C887" w14:textId="77777777" w:rsidR="000923A9" w:rsidRDefault="000923A9">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5EB5C888" w14:textId="77777777" w:rsidR="000923A9" w:rsidRDefault="000923A9">
            <w:pPr>
              <w:widowControl w:val="0"/>
              <w:pBdr>
                <w:top w:val="nil"/>
                <w:left w:val="nil"/>
                <w:bottom w:val="nil"/>
                <w:right w:val="nil"/>
                <w:between w:val="nil"/>
              </w:pBdr>
              <w:spacing w:line="240" w:lineRule="auto"/>
            </w:pPr>
          </w:p>
        </w:tc>
      </w:tr>
    </w:tbl>
    <w:p w14:paraId="5EB5C88A" w14:textId="77777777" w:rsidR="000923A9" w:rsidRDefault="000C1CAC">
      <w:pPr>
        <w:pStyle w:val="1"/>
        <w:rPr>
          <w:rFonts w:ascii="Times New Roman" w:eastAsia="Times New Roman" w:hAnsi="Times New Roman" w:cs="Times New Roman"/>
        </w:rPr>
      </w:pPr>
      <w:bookmarkStart w:id="32" w:name="_70wwhxykb1ev" w:colFirst="0" w:colLast="0"/>
      <w:bookmarkEnd w:id="32"/>
      <w:r>
        <w:rPr>
          <w:rFonts w:ascii="Times New Roman" w:eastAsia="Times New Roman" w:hAnsi="Times New Roman" w:cs="Times New Roman"/>
        </w:rPr>
        <w:t>6 Revision History</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23A9" w14:paraId="5EB5C88D" w14:textId="77777777">
        <w:tc>
          <w:tcPr>
            <w:tcW w:w="4514" w:type="dxa"/>
            <w:shd w:val="clear" w:color="auto" w:fill="auto"/>
            <w:tcMar>
              <w:top w:w="100" w:type="dxa"/>
              <w:left w:w="100" w:type="dxa"/>
              <w:bottom w:w="100" w:type="dxa"/>
              <w:right w:w="100" w:type="dxa"/>
            </w:tcMar>
          </w:tcPr>
          <w:p w14:paraId="5EB5C88B"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4514" w:type="dxa"/>
            <w:shd w:val="clear" w:color="auto" w:fill="auto"/>
            <w:tcMar>
              <w:top w:w="100" w:type="dxa"/>
              <w:left w:w="100" w:type="dxa"/>
              <w:bottom w:w="100" w:type="dxa"/>
              <w:right w:w="100" w:type="dxa"/>
            </w:tcMar>
          </w:tcPr>
          <w:p w14:paraId="5EB5C88C"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Modifications</w:t>
            </w:r>
          </w:p>
        </w:tc>
      </w:tr>
      <w:tr w:rsidR="000923A9" w14:paraId="5EB5C890" w14:textId="77777777">
        <w:tc>
          <w:tcPr>
            <w:tcW w:w="4514" w:type="dxa"/>
            <w:shd w:val="clear" w:color="auto" w:fill="auto"/>
            <w:tcMar>
              <w:top w:w="100" w:type="dxa"/>
              <w:left w:w="100" w:type="dxa"/>
              <w:bottom w:w="100" w:type="dxa"/>
              <w:right w:w="100" w:type="dxa"/>
            </w:tcMar>
          </w:tcPr>
          <w:p w14:paraId="5EB5C88E"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11/4/2021</w:t>
            </w:r>
          </w:p>
        </w:tc>
        <w:tc>
          <w:tcPr>
            <w:tcW w:w="4514" w:type="dxa"/>
            <w:shd w:val="clear" w:color="auto" w:fill="auto"/>
            <w:tcMar>
              <w:top w:w="100" w:type="dxa"/>
              <w:left w:w="100" w:type="dxa"/>
              <w:bottom w:w="100" w:type="dxa"/>
              <w:right w:w="100" w:type="dxa"/>
            </w:tcMar>
          </w:tcPr>
          <w:p w14:paraId="5EB5C88F" w14:textId="77777777" w:rsidR="000923A9" w:rsidRDefault="000C1C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First Version</w:t>
            </w:r>
          </w:p>
        </w:tc>
      </w:tr>
      <w:tr w:rsidR="000923A9" w14:paraId="5EB5C893" w14:textId="77777777">
        <w:tc>
          <w:tcPr>
            <w:tcW w:w="4514" w:type="dxa"/>
            <w:shd w:val="clear" w:color="auto" w:fill="auto"/>
            <w:tcMar>
              <w:top w:w="100" w:type="dxa"/>
              <w:left w:w="100" w:type="dxa"/>
              <w:bottom w:w="100" w:type="dxa"/>
              <w:right w:w="100" w:type="dxa"/>
            </w:tcMar>
          </w:tcPr>
          <w:p w14:paraId="5EB5C891" w14:textId="77777777" w:rsidR="000923A9" w:rsidRDefault="000923A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514" w:type="dxa"/>
            <w:shd w:val="clear" w:color="auto" w:fill="auto"/>
            <w:tcMar>
              <w:top w:w="100" w:type="dxa"/>
              <w:left w:w="100" w:type="dxa"/>
              <w:bottom w:w="100" w:type="dxa"/>
              <w:right w:w="100" w:type="dxa"/>
            </w:tcMar>
          </w:tcPr>
          <w:p w14:paraId="5EB5C892" w14:textId="77777777" w:rsidR="000923A9" w:rsidRDefault="000923A9">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5EB5C894" w14:textId="77777777" w:rsidR="000923A9" w:rsidRDefault="000923A9">
      <w:pPr>
        <w:rPr>
          <w:rFonts w:ascii="Times New Roman" w:eastAsia="Times New Roman" w:hAnsi="Times New Roman" w:cs="Times New Roman"/>
        </w:rPr>
      </w:pPr>
    </w:p>
    <w:p w14:paraId="5EB5C895" w14:textId="77777777" w:rsidR="000923A9" w:rsidRDefault="000C1CAC">
      <w:pPr>
        <w:pStyle w:val="1"/>
      </w:pPr>
      <w:bookmarkStart w:id="33" w:name="_e6k1iyvsaexg" w:colFirst="0" w:colLast="0"/>
      <w:bookmarkEnd w:id="33"/>
      <w:r>
        <w:t>7 Reference</w:t>
      </w:r>
    </w:p>
    <w:p w14:paraId="5EB5C896" w14:textId="77777777" w:rsidR="000923A9" w:rsidRDefault="000923A9"/>
    <w:sectPr w:rsidR="000923A9">
      <w:headerReference w:type="default"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ANGYANG SONG" w:date="2021-04-11T23:00:00Z" w:initials="">
    <w:p w14:paraId="5EB5C8A1" w14:textId="77777777" w:rsidR="000C1CAC" w:rsidRDefault="000C1CAC">
      <w:pPr>
        <w:widowControl w:val="0"/>
        <w:pBdr>
          <w:top w:val="nil"/>
          <w:left w:val="nil"/>
          <w:bottom w:val="nil"/>
          <w:right w:val="nil"/>
          <w:between w:val="nil"/>
        </w:pBdr>
        <w:spacing w:line="240" w:lineRule="auto"/>
        <w:rPr>
          <w:color w:val="000000"/>
        </w:rPr>
      </w:pPr>
      <w:r>
        <w:rPr>
          <w:rFonts w:eastAsia="Arial"/>
          <w:color w:val="000000"/>
        </w:rPr>
        <w:t>what do u think of the name iUrban?</w:t>
      </w:r>
    </w:p>
  </w:comment>
  <w:comment w:id="6" w:author="Carlos Ding" w:date="2021-04-11T13:29:00Z" w:initials="">
    <w:p w14:paraId="5EB5C8A2" w14:textId="77777777" w:rsidR="000C1CAC" w:rsidRDefault="000C1CAC">
      <w:pPr>
        <w:widowControl w:val="0"/>
        <w:pBdr>
          <w:top w:val="nil"/>
          <w:left w:val="nil"/>
          <w:bottom w:val="nil"/>
          <w:right w:val="nil"/>
          <w:between w:val="nil"/>
        </w:pBdr>
        <w:spacing w:line="240" w:lineRule="auto"/>
        <w:rPr>
          <w:color w:val="000000"/>
        </w:rPr>
      </w:pPr>
      <w:r>
        <w:rPr>
          <w:rFonts w:eastAsia="Arial"/>
          <w:color w:val="000000"/>
        </w:rPr>
        <w:t>we could give it a name you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5C8A1" w15:done="0"/>
  <w15:commentEx w15:paraId="5EB5C8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5C8A1" w16cid:durableId="24293B54"/>
  <w16cid:commentId w16cid:paraId="5EB5C8A2" w16cid:durableId="24293B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C8AB" w14:textId="77777777" w:rsidR="000C1CAC" w:rsidRDefault="000C1CAC">
      <w:pPr>
        <w:spacing w:line="240" w:lineRule="auto"/>
      </w:pPr>
      <w:r>
        <w:separator/>
      </w:r>
    </w:p>
  </w:endnote>
  <w:endnote w:type="continuationSeparator" w:id="0">
    <w:p w14:paraId="5EB5C8AD" w14:textId="77777777" w:rsidR="000C1CAC" w:rsidRDefault="000C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8A4" w14:textId="0192E0D7" w:rsidR="000C1CAC" w:rsidRDefault="000C1CAC">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8A6" w14:textId="77777777" w:rsidR="000C1CAC" w:rsidRDefault="000C1C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C8A7" w14:textId="77777777" w:rsidR="000C1CAC" w:rsidRDefault="000C1CAC">
      <w:pPr>
        <w:spacing w:line="240" w:lineRule="auto"/>
      </w:pPr>
      <w:r>
        <w:separator/>
      </w:r>
    </w:p>
  </w:footnote>
  <w:footnote w:type="continuationSeparator" w:id="0">
    <w:p w14:paraId="5EB5C8A9" w14:textId="77777777" w:rsidR="000C1CAC" w:rsidRDefault="000C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8A3" w14:textId="77777777" w:rsidR="000C1CAC" w:rsidRPr="000C1CAC" w:rsidRDefault="000C1CAC">
    <w:pPr>
      <w:spacing w:before="240" w:after="240"/>
      <w:rPr>
        <w:lang w:val="en-US"/>
      </w:rPr>
    </w:pPr>
    <w:r w:rsidRPr="000C1CAC">
      <w:rPr>
        <w:sz w:val="18"/>
        <w:szCs w:val="18"/>
        <w:lang w:val="en-US"/>
      </w:rPr>
      <w:t>RASD Document Version.1, Group 1, SE4G, Politecnico di Milano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8A5" w14:textId="77777777" w:rsidR="000C1CAC" w:rsidRDefault="000C1C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B6305"/>
    <w:multiLevelType w:val="multilevel"/>
    <w:tmpl w:val="2B8E5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3A9"/>
    <w:rsid w:val="000923A9"/>
    <w:rsid w:val="000C1CAC"/>
    <w:rsid w:val="00D2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C6EA"/>
  <w15:docId w15:val="{7BCA809D-21EB-44B6-BE80-1C630514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af2">
    <w:name w:val="annotation text"/>
    <w:basedOn w:val="a"/>
    <w:link w:val="af3"/>
    <w:uiPriority w:val="99"/>
    <w:semiHidden/>
    <w:unhideWhenUsed/>
  </w:style>
  <w:style w:type="character" w:customStyle="1" w:styleId="af3">
    <w:name w:val="批注文字 字符"/>
    <w:basedOn w:val="a0"/>
    <w:link w:val="af2"/>
    <w:uiPriority w:val="99"/>
    <w:semiHidden/>
  </w:style>
  <w:style w:type="character" w:styleId="af4">
    <w:name w:val="annotation reference"/>
    <w:basedOn w:val="a0"/>
    <w:uiPriority w:val="99"/>
    <w:semiHidden/>
    <w:unhideWhenUsed/>
    <w:rPr>
      <w:sz w:val="21"/>
      <w:szCs w:val="21"/>
    </w:rPr>
  </w:style>
  <w:style w:type="table" w:styleId="af5">
    <w:name w:val="Table Grid"/>
    <w:basedOn w:val="a1"/>
    <w:uiPriority w:val="39"/>
    <w:rsid w:val="000C1C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annotation subject"/>
    <w:basedOn w:val="af2"/>
    <w:next w:val="af2"/>
    <w:link w:val="af7"/>
    <w:uiPriority w:val="99"/>
    <w:semiHidden/>
    <w:unhideWhenUsed/>
    <w:rsid w:val="00D253F0"/>
    <w:rPr>
      <w:b/>
      <w:bCs/>
    </w:rPr>
  </w:style>
  <w:style w:type="character" w:customStyle="1" w:styleId="af7">
    <w:name w:val="批注主题 字符"/>
    <w:basedOn w:val="af3"/>
    <w:link w:val="af6"/>
    <w:uiPriority w:val="99"/>
    <w:semiHidden/>
    <w:rsid w:val="00D25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five.epicollect.net/project/san-silvestre-geography-ia-202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five.epicollect.net/project/san-silvestre-geography-ia-202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Guangyu Ding</dc:creator>
  <cp:lastModifiedBy>Ding Guangyu</cp:lastModifiedBy>
  <cp:revision>2</cp:revision>
  <dcterms:created xsi:type="dcterms:W3CDTF">2021-04-20T09:55:00Z</dcterms:created>
  <dcterms:modified xsi:type="dcterms:W3CDTF">2021-04-20T09:55:00Z</dcterms:modified>
</cp:coreProperties>
</file>