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Inicie el desarrollo de su aplicación Spring BooT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primero que hay que hacer es crear la aplicación en Java, nos vamos a basar en start spring para la creación de la aplicación, allí en esta herramienta se vamos a poder configurar el artifact el name la descripción el empaquetamiento y la versión de java 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vamos a agregar unas importaciones de sobre Rest para que podemos obtener una respuesta de “Hello world” cuando consultemos el endpoint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java versión 17+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Compilar el código con el comando mvnw package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Tomar el compilado y ejecutarlo con el comando java -jar target/spring-boot-docker-0.0.1-SNAPSHOT.jar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Abrimos una nueva consola y hacemos una petición con el comando curl localhost:8080 y esperamos la respuesta “Hello world”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Cancelamos la ejecución del servicio y volvemos a ejecutar el comando anterior para verificar que ahora ya no nos está respondiendo de manera correcta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Construimos una imagen docker con el comando docker build -f Dockerfile-build -t spring-boot 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verificar que la imagen exista usamos el comando docker image ls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Ejecutamos la imagen creada anteriormente en un contenedor con el comando docker run -p 8080:8080 -t spring-boot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Verificamos que la aplicación este corriendo correctamente desde docker con el comando docker container 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entramos a docker desktop donde podremos se puede: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los log de la aplicación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la imagen que se está ejecutando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por qué puerto está expuesta la aplicación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donde se encuentra el binario de java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las estadísticas del contenedor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Detener nuestro contendor y volverlo a iniciar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nuestro contenedor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para automatizar el microservicio necesitamos escribir un archivo Dockerfile que permita esta operación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Limpiamos el empaquetador con el comando mvnw clean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la imagen a través del dockerfile anterior con el comando docker build --platform linux/amd64 -t spring-helloworld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Ejecutamos esta imagen con el comando docker run -p 8080:8080 -t spring-helloworld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Comprobar con curl localhost:8080 y verificamos que nuestra aplicación este corriendo, la diferencia con la imagen anterior es que en este nos desligamos del proceso de compilación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