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F6" w:rsidRDefault="00AF1F14" w:rsidP="00AF1F14">
      <w:pPr>
        <w:jc w:val="center"/>
      </w:pPr>
      <w:r>
        <w:t>*Слайд 1 (титульный)*</w:t>
      </w:r>
    </w:p>
    <w:p w:rsidR="00AF1F14" w:rsidRPr="00A07830" w:rsidRDefault="00A07830" w:rsidP="00A07830">
      <w:r w:rsidRPr="00A07830">
        <w:t xml:space="preserve">Добрый день уважаемые </w:t>
      </w:r>
      <w:r>
        <w:t xml:space="preserve">члены жюри. Меня зовут Илья </w:t>
      </w:r>
      <w:proofErr w:type="gramStart"/>
      <w:r>
        <w:t>Калашников</w:t>
      </w:r>
      <w:proofErr w:type="gramEnd"/>
      <w:r>
        <w:t xml:space="preserve"> и я являюсь учащимся 11Б класса МБОУ СОШ №2 г. Бердска.</w:t>
      </w:r>
    </w:p>
    <w:p w:rsidR="00AF1F14" w:rsidRDefault="00AF1F14" w:rsidP="00AF1F14">
      <w:pPr>
        <w:jc w:val="center"/>
      </w:pPr>
      <w:r>
        <w:t>*Слайд 2 (своя схема)*</w:t>
      </w:r>
    </w:p>
    <w:p w:rsidR="00AF1F14" w:rsidRDefault="003C3C4A" w:rsidP="003C3C4A">
      <w:r>
        <w:t xml:space="preserve">Я представляю вам своё решение задачи. </w:t>
      </w:r>
      <w:r w:rsidR="0076320B">
        <w:t>Справа находится графическое решение, слева расписаны расходы, а внизу представлена таблица с расчётами.</w:t>
      </w:r>
      <w:r w:rsidR="0048649A">
        <w:t xml:space="preserve"> Моя схема представляет собой замкнутую цепь с двумя источниками. Изначально они изолированы друг от друга при помощи </w:t>
      </w:r>
      <w:proofErr w:type="spellStart"/>
      <w:r w:rsidR="0048649A">
        <w:t>реклоузера</w:t>
      </w:r>
      <w:proofErr w:type="spellEnd"/>
      <w:r w:rsidR="0048649A">
        <w:t xml:space="preserve"> на линии 7, но при поломке одна из подстанций может в автоматическом режиме перехватить нагрузку. Это позволяет минимизировать ущерб.</w:t>
      </w:r>
    </w:p>
    <w:p w:rsidR="00AF1F14" w:rsidRDefault="00AF1F14" w:rsidP="00AF1F14">
      <w:pPr>
        <w:jc w:val="center"/>
      </w:pPr>
      <w:r>
        <w:t>*Слайд 3 (теория и расчёт)*</w:t>
      </w:r>
    </w:p>
    <w:p w:rsidR="00AF1F14" w:rsidRDefault="0048649A" w:rsidP="003C3C4A">
      <w:r>
        <w:t xml:space="preserve">Проектировку сети я начал с соединения ближайших узлов и установки </w:t>
      </w:r>
      <w:proofErr w:type="spellStart"/>
      <w:r>
        <w:t>реклоузеров</w:t>
      </w:r>
      <w:proofErr w:type="spellEnd"/>
      <w:r>
        <w:t xml:space="preserve">. Тем самым я получил максимально стабильную </w:t>
      </w:r>
      <w:proofErr w:type="gramStart"/>
      <w:r>
        <w:t>схему</w:t>
      </w:r>
      <w:proofErr w:type="gramEnd"/>
      <w:r>
        <w:t xml:space="preserve"> в которой практически отсутствовал ущерб потребителю. Затем я принялся за расчёт капиталовложений. На этом этапе стало </w:t>
      </w:r>
      <w:proofErr w:type="gramStart"/>
      <w:r>
        <w:t>ясно</w:t>
      </w:r>
      <w:proofErr w:type="gramEnd"/>
      <w:r>
        <w:t xml:space="preserve"> что схему можно оптимизировать, чем я и занялся</w:t>
      </w:r>
      <w:r w:rsidR="006D6B4A">
        <w:t xml:space="preserve">. В итоге мне удалось значительно уменьшить затраты за счёт ухудшения стабильности схемы и увеличения среднегодового ущерба. Итоговые капиталовложения на сооружение и эксплуатацию составили 8 </w:t>
      </w:r>
      <w:proofErr w:type="spellStart"/>
      <w:proofErr w:type="gramStart"/>
      <w:r w:rsidR="006D6B4A">
        <w:t>млн</w:t>
      </w:r>
      <w:proofErr w:type="spellEnd"/>
      <w:proofErr w:type="gramEnd"/>
      <w:r w:rsidR="006D6B4A">
        <w:t xml:space="preserve"> 426 </w:t>
      </w:r>
      <w:proofErr w:type="spellStart"/>
      <w:r w:rsidR="006D6B4A">
        <w:t>тыс</w:t>
      </w:r>
      <w:proofErr w:type="spellEnd"/>
      <w:r w:rsidR="006D6B4A">
        <w:t xml:space="preserve"> рублей.</w:t>
      </w:r>
    </w:p>
    <w:p w:rsidR="00AF1F14" w:rsidRDefault="00AF1F14" w:rsidP="00AF1F14">
      <w:pPr>
        <w:jc w:val="center"/>
      </w:pPr>
      <w:r>
        <w:t>*Слайд 4 (виды схем)*</w:t>
      </w:r>
    </w:p>
    <w:p w:rsidR="006D6B4A" w:rsidRDefault="006D6B4A" w:rsidP="003C3C4A">
      <w:r>
        <w:t xml:space="preserve">Существует множество подвидов и классификаций распределительных сетей по различным признакам. Я остановлюсь на основных видах по принципу построения: существуют Радиальный, Магистральный и Смешанный типы. Их достоинства и недостатки вы видите на слайде. </w:t>
      </w:r>
    </w:p>
    <w:p w:rsidR="00AF1F14" w:rsidRDefault="006D6B4A" w:rsidP="003C3C4A">
      <w:r>
        <w:t xml:space="preserve">Радиальная схема представляет собой </w:t>
      </w:r>
      <w:proofErr w:type="gramStart"/>
      <w:r>
        <w:t>линии</w:t>
      </w:r>
      <w:proofErr w:type="gramEnd"/>
      <w:r>
        <w:t xml:space="preserve"> отходящие от одного узла. Она может быть многоступенчато</w:t>
      </w:r>
      <w:proofErr w:type="gramStart"/>
      <w:r>
        <w:t>й(</w:t>
      </w:r>
      <w:proofErr w:type="gramEnd"/>
      <w:r>
        <w:t xml:space="preserve"> как на рисунке). Это </w:t>
      </w:r>
      <w:proofErr w:type="gramStart"/>
      <w:r>
        <w:t>значит</w:t>
      </w:r>
      <w:proofErr w:type="gramEnd"/>
      <w:r>
        <w:t xml:space="preserve"> что из вторичных узлов линии могут расходиться и далее.</w:t>
      </w:r>
    </w:p>
    <w:p w:rsidR="006D6B4A" w:rsidRDefault="006C5239" w:rsidP="003C3C4A">
      <w:r>
        <w:t>Магистральная схема представляет собой одну линию, объединяющую всех потребителей. На рисунке представлена замкнутая схема с двумя источниками.</w:t>
      </w:r>
    </w:p>
    <w:p w:rsidR="006C5239" w:rsidRPr="006D6B4A" w:rsidRDefault="006C5239" w:rsidP="003C3C4A">
      <w:r>
        <w:t>Смешанная схема представляет собой гибрид двух предыдущих типов и потому перенимает их достоинства и недостатки в зависимости от проектировки.</w:t>
      </w:r>
    </w:p>
    <w:p w:rsidR="00AF1F14" w:rsidRDefault="00AF1F14" w:rsidP="00AF1F14">
      <w:pPr>
        <w:jc w:val="center"/>
      </w:pPr>
      <w:r>
        <w:t>*Слайд 5 (принципы)*</w:t>
      </w:r>
    </w:p>
    <w:p w:rsidR="006C5239" w:rsidRDefault="006C5239" w:rsidP="006C5239">
      <w:r>
        <w:t>Перейдём к принципам решения.</w:t>
      </w:r>
    </w:p>
    <w:p w:rsidR="0076320B" w:rsidRDefault="0076320B" w:rsidP="0076320B">
      <w:r>
        <w:t xml:space="preserve">Для начала стоит </w:t>
      </w:r>
      <w:proofErr w:type="gramStart"/>
      <w:r>
        <w:t>отметить</w:t>
      </w:r>
      <w:proofErr w:type="gramEnd"/>
      <w:r>
        <w:t xml:space="preserve"> что для меня предпочтительным вариантом решения  является графическое решение задачи. Оно позволяет наглядно наблюдать все узлы, ЛЭП и удобно при расположении </w:t>
      </w:r>
      <w:proofErr w:type="spellStart"/>
      <w:r>
        <w:t>Реклоузеров</w:t>
      </w:r>
      <w:proofErr w:type="spellEnd"/>
      <w:r>
        <w:t>. Расчёты же удобнее выполнять при помощи таблицы.</w:t>
      </w:r>
    </w:p>
    <w:p w:rsidR="0076320B" w:rsidRDefault="0076320B" w:rsidP="0076320B">
      <w:pPr>
        <w:pStyle w:val="a3"/>
        <w:rPr>
          <w:color w:val="000000"/>
        </w:rPr>
      </w:pPr>
      <w:r>
        <w:rPr>
          <w:color w:val="000000"/>
        </w:rPr>
        <w:t xml:space="preserve">В реальной электроэнергетике используется деление потребителей на категории </w:t>
      </w:r>
      <w:r w:rsidRPr="0014572D">
        <w:rPr>
          <w:i/>
          <w:color w:val="000000"/>
        </w:rPr>
        <w:t>(по важности электроснабжения)</w:t>
      </w:r>
      <w:r>
        <w:rPr>
          <w:color w:val="000000"/>
        </w:rPr>
        <w:t>.  Я воспользовался этим при решении задачи. Деление позволило мне расставить приоритеты в электроснабжении узлов.</w:t>
      </w:r>
      <w:r w:rsidR="00995AEA">
        <w:rPr>
          <w:color w:val="000000"/>
        </w:rPr>
        <w:t xml:space="preserve"> В данном случае потребители поделены на 4 категории:</w:t>
      </w:r>
      <w:r>
        <w:rPr>
          <w:color w:val="000000"/>
        </w:rPr>
        <w:t xml:space="preserve">  </w:t>
      </w:r>
    </w:p>
    <w:p w:rsidR="00995AEA" w:rsidRDefault="00995AEA" w:rsidP="0076320B">
      <w:pPr>
        <w:pStyle w:val="a3"/>
        <w:rPr>
          <w:color w:val="000000"/>
        </w:rPr>
      </w:pPr>
      <w:r>
        <w:rPr>
          <w:color w:val="000000"/>
        </w:rPr>
        <w:lastRenderedPageBreak/>
        <w:t>В первой группе находится лишь один потребитель (под номером 7). Целесообразно обеспечить его бесперебойное питание практически любыми способами. Во вторую категорию входят три узла и им так же желательно избежать ущерба. В третьей и четвёртой группа находятся соответственно 4 и 5 потребителей и на их электроснабжении можно и нужно экономить.</w:t>
      </w:r>
    </w:p>
    <w:p w:rsidR="0076320B" w:rsidRDefault="0076320B" w:rsidP="00995AEA">
      <w:pPr>
        <w:pStyle w:val="a3"/>
        <w:rPr>
          <w:color w:val="000000"/>
        </w:rPr>
      </w:pPr>
      <w:r w:rsidRPr="00995AEA">
        <w:rPr>
          <w:color w:val="000000"/>
        </w:rPr>
        <w:t>Потребитель из первой группы не должен понести никакого ущерба, т.к. возмещение обойдётся наиболее дорого. Потребители из второй группы так же должны понести минимальный ущерб. Ущерб потребителям из третьей группы допустим в определённых пределах, а потребители из четвёртой группы позволяют нам сэкономить на постройке электросети.</w:t>
      </w:r>
    </w:p>
    <w:p w:rsidR="00995AEA" w:rsidRDefault="00995AEA" w:rsidP="00995AEA">
      <w:pPr>
        <w:pStyle w:val="a3"/>
        <w:rPr>
          <w:color w:val="000000"/>
        </w:rPr>
      </w:pPr>
      <w:r>
        <w:rPr>
          <w:color w:val="000000"/>
        </w:rPr>
        <w:t>Вторым принципом является максимальное сокращение длины ЛЭП. Постройка ЛЭП составляет более 85% итоговой стоимости проекта.</w:t>
      </w:r>
    </w:p>
    <w:p w:rsidR="00995AEA" w:rsidRDefault="00995AEA" w:rsidP="00995AEA">
      <w:pPr>
        <w:pStyle w:val="a3"/>
        <w:rPr>
          <w:color w:val="000000"/>
        </w:rPr>
      </w:pPr>
      <w:proofErr w:type="spellStart"/>
      <w:r>
        <w:rPr>
          <w:color w:val="000000"/>
        </w:rPr>
        <w:t>Реклоузеры</w:t>
      </w:r>
      <w:proofErr w:type="spellEnd"/>
      <w:r>
        <w:rPr>
          <w:color w:val="000000"/>
        </w:rPr>
        <w:t xml:space="preserve"> позволяют минимизировать </w:t>
      </w:r>
      <w:proofErr w:type="gramStart"/>
      <w:r>
        <w:rPr>
          <w:color w:val="000000"/>
        </w:rPr>
        <w:t>время</w:t>
      </w:r>
      <w:proofErr w:type="gramEnd"/>
      <w:r>
        <w:rPr>
          <w:color w:val="000000"/>
        </w:rPr>
        <w:t xml:space="preserve"> которое потребители находятся без электроснабжения.</w:t>
      </w:r>
      <w:r w:rsidR="0048649A">
        <w:rPr>
          <w:color w:val="000000"/>
        </w:rPr>
        <w:t xml:space="preserve"> Они </w:t>
      </w:r>
      <w:r>
        <w:rPr>
          <w:color w:val="000000"/>
        </w:rPr>
        <w:t xml:space="preserve"> позволяют производить автоматический</w:t>
      </w:r>
      <w:r w:rsidR="0048649A">
        <w:rPr>
          <w:color w:val="000000"/>
        </w:rPr>
        <w:t xml:space="preserve"> ввод резерва в случае поломки, отключая</w:t>
      </w:r>
      <w:r>
        <w:rPr>
          <w:color w:val="000000"/>
        </w:rPr>
        <w:t xml:space="preserve"> повр</w:t>
      </w:r>
      <w:r w:rsidR="0048649A">
        <w:rPr>
          <w:color w:val="000000"/>
        </w:rPr>
        <w:t>еждённую часть цепи и подключая</w:t>
      </w:r>
      <w:r>
        <w:rPr>
          <w:color w:val="000000"/>
        </w:rPr>
        <w:t xml:space="preserve"> исправную.</w:t>
      </w:r>
      <w:r w:rsidR="0048649A">
        <w:rPr>
          <w:color w:val="000000"/>
        </w:rPr>
        <w:t xml:space="preserve"> Кроме того, они позволяют составить цепь с двумя источниками, которые могут перехватить нагрузку друг у друга при необходимости. </w:t>
      </w:r>
    </w:p>
    <w:p w:rsidR="0048649A" w:rsidRDefault="0048649A" w:rsidP="00995AEA">
      <w:pPr>
        <w:pStyle w:val="a3"/>
        <w:rPr>
          <w:color w:val="000000"/>
        </w:rPr>
      </w:pPr>
      <w:r>
        <w:rPr>
          <w:color w:val="000000"/>
        </w:rPr>
        <w:t xml:space="preserve">Поскольку ущерб потребителю составляет менее 10% общих затрат, а по условию задачи нам нужно минимизировать стоимость за </w:t>
      </w:r>
      <w:r w:rsidRPr="0048649A">
        <w:rPr>
          <w:b/>
          <w:color w:val="000000"/>
        </w:rPr>
        <w:t>один</w:t>
      </w:r>
      <w:r>
        <w:rPr>
          <w:color w:val="000000"/>
        </w:rPr>
        <w:t xml:space="preserve"> год, то мы можем сэкономить на стабильности сети. Следует уменьшить количество </w:t>
      </w:r>
      <w:proofErr w:type="spellStart"/>
      <w:r>
        <w:rPr>
          <w:color w:val="000000"/>
        </w:rPr>
        <w:t>реклоузеров</w:t>
      </w:r>
      <w:proofErr w:type="spellEnd"/>
      <w:r>
        <w:rPr>
          <w:color w:val="000000"/>
        </w:rPr>
        <w:t xml:space="preserve"> и отказаться от </w:t>
      </w:r>
      <w:proofErr w:type="gramStart"/>
      <w:r>
        <w:rPr>
          <w:color w:val="000000"/>
        </w:rPr>
        <w:t>резервных</w:t>
      </w:r>
      <w:proofErr w:type="gramEnd"/>
      <w:r>
        <w:rPr>
          <w:color w:val="000000"/>
        </w:rPr>
        <w:t xml:space="preserve"> ЛЭП.</w:t>
      </w:r>
    </w:p>
    <w:p w:rsidR="0048649A" w:rsidRDefault="0048649A" w:rsidP="00995AEA">
      <w:pPr>
        <w:pStyle w:val="a3"/>
        <w:rPr>
          <w:color w:val="000000"/>
        </w:rPr>
      </w:pPr>
      <w:r>
        <w:rPr>
          <w:color w:val="000000"/>
        </w:rPr>
        <w:t>Это все принципы построения энергосети. Спасибо за внимание.</w:t>
      </w:r>
    </w:p>
    <w:p w:rsidR="00995AEA" w:rsidRPr="00995AEA" w:rsidRDefault="00995AEA" w:rsidP="00995AEA">
      <w:pPr>
        <w:pStyle w:val="a3"/>
        <w:rPr>
          <w:color w:val="000000"/>
        </w:rPr>
      </w:pPr>
    </w:p>
    <w:p w:rsidR="00AF1F14" w:rsidRDefault="00AF1F14" w:rsidP="003C3C4A"/>
    <w:p w:rsidR="00AF1F14" w:rsidRDefault="00AF1F14" w:rsidP="00AF1F14">
      <w:pPr>
        <w:jc w:val="center"/>
      </w:pPr>
    </w:p>
    <w:sectPr w:rsidR="00AF1F14" w:rsidSect="00991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B64C9"/>
    <w:multiLevelType w:val="hybridMultilevel"/>
    <w:tmpl w:val="605AD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1F14"/>
    <w:rsid w:val="003C3C4A"/>
    <w:rsid w:val="0048649A"/>
    <w:rsid w:val="006C5239"/>
    <w:rsid w:val="006D6B4A"/>
    <w:rsid w:val="0076320B"/>
    <w:rsid w:val="00991CF6"/>
    <w:rsid w:val="00995AEA"/>
    <w:rsid w:val="00A07830"/>
    <w:rsid w:val="00AF1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Ilusha</dc:creator>
  <cp:lastModifiedBy>Ilusha</cp:lastModifiedBy>
  <cp:revision>1</cp:revision>
  <dcterms:created xsi:type="dcterms:W3CDTF">2024-04-24T11:20:00Z</dcterms:created>
  <dcterms:modified xsi:type="dcterms:W3CDTF">2024-04-24T15:20:00Z</dcterms:modified>
</cp:coreProperties>
</file>