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8A" w:rsidRPr="00152A8A" w:rsidRDefault="00152A8A" w:rsidP="00152A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того</w:t>
      </w:r>
      <w:proofErr w:type="gramStart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proofErr w:type="gramEnd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чтобы решить задание, необходимо сформулировать теоретические принципы построения схем электросети.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Для начала разделим все потребители на 4 категории (по стоимости ущерба):</w:t>
      </w:r>
    </w:p>
    <w:p w:rsidR="00152A8A" w:rsidRPr="00152A8A" w:rsidRDefault="00152A8A" w:rsidP="0015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</w:p>
    <w:p w:rsidR="00152A8A" w:rsidRPr="00152A8A" w:rsidRDefault="00152A8A" w:rsidP="0015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3,12,13</w:t>
      </w:r>
    </w:p>
    <w:p w:rsidR="00152A8A" w:rsidRPr="00152A8A" w:rsidRDefault="00152A8A" w:rsidP="0015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4,6,8,14</w:t>
      </w:r>
    </w:p>
    <w:p w:rsidR="00152A8A" w:rsidRPr="00152A8A" w:rsidRDefault="00152A8A" w:rsidP="00152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5,9,10,11,15</w:t>
      </w:r>
    </w:p>
    <w:p w:rsidR="00152A8A" w:rsidRDefault="00152A8A" w:rsidP="00152A8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Потребитель из первой группы не должен понести никакого ущерба, т.к. возмещение обойдётся наиболее дорого. Потребители из второй группы так же должны понести минимальный ущерб. Ущерб потребителям из третьей группы допустим в определённых пределах, а потребители из четвёртой группы позволяют нам сэкономить на постройке электросети к ним.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proofErr w:type="spellStart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Рк</w:t>
      </w:r>
      <w:proofErr w:type="spellEnd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выключатели позволяют нам минимизировать ущерб, наносимый потребителям при обрыве ЛЭП. Поэтому, при построении схемы будет целесообразно окружить потребителей первой и второй категорий </w:t>
      </w:r>
      <w:proofErr w:type="spellStart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Рк</w:t>
      </w:r>
      <w:proofErr w:type="spellEnd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однако с потребителями третьей и четвёртой категорий необходимо соблюдать баланс и следить за окупаемостью </w:t>
      </w:r>
      <w:proofErr w:type="spellStart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Рк</w:t>
      </w:r>
      <w:proofErr w:type="spellEnd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Также необходимо строить ЛЭП по кратчайшему расстоянию между потребителями и минимизировать общую длину ЛЭП. При этом электросеть должна сохранять максимальную надёжность и иметь дублирующую линию к большинству потребителей.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Схема получившейся электросети прилагаетс</w:t>
      </w:r>
      <w:proofErr w:type="gramStart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СХЕМА.png)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. (Красным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цветом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обозначены линии электросети, жёлтым - выключатели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подстанциях, оранжевым –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а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синим</w:t>
      </w:r>
      <w:proofErr w:type="gramEnd"/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пронумерованы линии электросети)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Помимо графической схемы прилагается схема электросети в виде таблицы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Excel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шаблон.xlsx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F52DA" w:rsidRDefault="00152A8A" w:rsidP="00152A8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После теоретического построения электросети необходимо рассчитать расходы и попытать их оптимизировать. Расчёты прилагаются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(в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файле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Расчёты.xlsx)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52A8A" w:rsidRDefault="00152A8A" w:rsidP="00152A8A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152A8A" w:rsidRDefault="00152A8A" w:rsidP="00152A8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Итоговая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стоимость полученной электросети = </w:t>
      </w:r>
      <w:r w:rsidRPr="00152A8A">
        <w:rPr>
          <w:rFonts w:ascii="Times New Roman" w:eastAsia="Times New Roman" w:hAnsi="Times New Roman" w:cs="Times New Roman"/>
          <w:sz w:val="28"/>
          <w:szCs w:val="24"/>
          <w:lang w:eastAsia="ru-RU"/>
        </w:rPr>
        <w:t>19892,90276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тыс. руб.</w:t>
      </w:r>
    </w:p>
    <w:p w:rsidR="00152A8A" w:rsidRPr="00152A8A" w:rsidRDefault="00152A8A" w:rsidP="00152A8A">
      <w:pPr>
        <w:rPr>
          <w:sz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или 19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млн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892 тысячи рублей</w:t>
      </w:r>
    </w:p>
    <w:sectPr w:rsidR="00152A8A" w:rsidRPr="00152A8A" w:rsidSect="000F5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91AA7"/>
    <w:multiLevelType w:val="multilevel"/>
    <w:tmpl w:val="4CC4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2A8A"/>
    <w:rsid w:val="000F52DA"/>
    <w:rsid w:val="00152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Ilusha</dc:creator>
  <cp:lastModifiedBy>Ilusha</cp:lastModifiedBy>
  <cp:revision>1</cp:revision>
  <dcterms:created xsi:type="dcterms:W3CDTF">2024-03-17T07:34:00Z</dcterms:created>
  <dcterms:modified xsi:type="dcterms:W3CDTF">2024-03-17T08:04:00Z</dcterms:modified>
</cp:coreProperties>
</file>