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OCTO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  <w:r>
        <w:t xml:space="preserve"> </w:t>
      </w:r>
      <w:r>
        <w:t xml:space="preserve">(dem_entry_0)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2017-05-02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dementia_entry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dementia_ever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dem_ever_0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dem_entry_0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</w:tr>
    </w:tbl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clock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mir_recog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psif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2.52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(0.31)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(0.14) .99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.64</w:t>
            </w:r>
          </w:p>
        </w:tc>
        <w:tc>
          <w:p>
            <w:pPr>
              <w:pStyle w:val="Compact"/>
              <w:jc w:val="right"/>
            </w:pPr>
            <w:r>
              <w:t xml:space="preserve">1.28 (0.41) &lt;.01</w:t>
            </w:r>
          </w:p>
        </w:tc>
        <w:tc>
          <w:p>
            <w:pPr>
              <w:pStyle w:val="Compact"/>
              <w:jc w:val="center"/>
            </w:pPr>
            <w:r>
              <w:t xml:space="preserve">2.24 (1.04) .03</w:t>
            </w:r>
          </w:p>
        </w:tc>
        <w:tc>
          <w:p>
            <w:pPr>
              <w:pStyle w:val="Compact"/>
              <w:jc w:val="left"/>
            </w:pPr>
            <w:r>
              <w:t xml:space="preserve">0.42 (0.24) .08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.35</w:t>
            </w:r>
          </w:p>
        </w:tc>
        <w:tc>
          <w:p>
            <w:pPr>
              <w:pStyle w:val="Compact"/>
              <w:jc w:val="right"/>
            </w:pPr>
            <w:r>
              <w:t xml:space="preserve">-0.02 (0.30) .95</w:t>
            </w:r>
          </w:p>
        </w:tc>
        <w:tc>
          <w:p>
            <w:pPr>
              <w:pStyle w:val="Compact"/>
              <w:jc w:val="right"/>
            </w:pPr>
            <w:r>
              <w:t xml:space="preserve">0.39 (0.36)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1.69 (1.14) .14</w:t>
            </w:r>
          </w:p>
        </w:tc>
        <w:tc>
          <w:p>
            <w:pPr>
              <w:pStyle w:val="Compact"/>
              <w:jc w:val="center"/>
            </w:pPr>
            <w:r>
              <w:t xml:space="preserve">0.85 (0.60) .16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  <w:tc>
          <w:p>
            <w:pPr>
              <w:pStyle w:val="Compact"/>
              <w:jc w:val="center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  <w:tc>
          <w:p>
            <w:pPr>
              <w:pStyle w:val="Compact"/>
              <w:jc w:val="center"/>
            </w:pPr>
            <w:r>
              <w:t xml:space="preserve">0.06 (0.02) .02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0.39 (0.19) .04</w:t>
            </w:r>
          </w:p>
        </w:tc>
        <w:tc>
          <w:p>
            <w:pPr>
              <w:pStyle w:val="Compact"/>
              <w:jc w:val="right"/>
            </w:pPr>
            <w:r>
              <w:t xml:space="preserve">0.57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.08</w:t>
            </w:r>
          </w:p>
        </w:tc>
        <w:tc>
          <w:p>
            <w:pPr>
              <w:pStyle w:val="Compact"/>
              <w:jc w:val="right"/>
            </w:pPr>
            <w:r>
              <w:t xml:space="preserve">0.23 (0.18) .20</w:t>
            </w:r>
          </w:p>
        </w:tc>
        <w:tc>
          <w:p>
            <w:pPr>
              <w:pStyle w:val="Compact"/>
              <w:jc w:val="center"/>
            </w:pPr>
            <w:r>
              <w:t xml:space="preserve">-0.02 (0.25) .93</w:t>
            </w:r>
          </w:p>
        </w:tc>
        <w:tc>
          <w:p>
            <w:pPr>
              <w:pStyle w:val="Compact"/>
              <w:jc w:val="left"/>
            </w:pPr>
            <w:r>
              <w:t xml:space="preserve">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(0.18)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0.99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(0.18) .97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.64</w:t>
            </w:r>
          </w:p>
        </w:tc>
        <w:tc>
          <w:p>
            <w:pPr>
              <w:pStyle w:val="Compact"/>
              <w:jc w:val="right"/>
            </w:pPr>
            <w:r>
              <w:t xml:space="preserve">0.28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0.14 (0.06) .03</w:t>
            </w:r>
          </w:p>
        </w:tc>
        <w:tc>
          <w:p>
            <w:pPr>
              <w:pStyle w:val="Compact"/>
              <w:jc w:val="left"/>
            </w:pPr>
            <w:r>
              <w:t xml:space="preserve">0.13 (0.07) .06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.95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.13</w:t>
            </w:r>
          </w:p>
        </w:tc>
        <w:tc>
          <w:p>
            <w:pPr>
              <w:pStyle w:val="Compact"/>
              <w:jc w:val="center"/>
            </w:pPr>
            <w:r>
              <w:t xml:space="preserve">0.12 (0.08) .15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(0.34) .72</w:t>
            </w:r>
          </w:p>
        </w:tc>
        <w:tc>
          <w:p>
            <w:pPr>
              <w:pStyle w:val="Compact"/>
              <w:jc w:val="right"/>
            </w:pPr>
            <w:r>
              <w:t xml:space="preserve">0.52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(0.36) .03</w:t>
            </w:r>
          </w:p>
        </w:tc>
        <w:tc>
          <w:p>
            <w:pPr>
              <w:pStyle w:val="Compact"/>
              <w:jc w:val="center"/>
            </w:pPr>
            <w:r>
              <w:t xml:space="preserve">0.82 (0.20) &lt;.01</w:t>
            </w:r>
          </w:p>
        </w:tc>
        <w:tc>
          <w:p>
            <w:pPr>
              <w:pStyle w:val="Compact"/>
              <w:jc w:val="left"/>
            </w:pPr>
            <w:r>
              <w:t xml:space="preserve">0.66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(0.23) .18</w:t>
            </w:r>
          </w:p>
        </w:tc>
        <w:tc>
          <w:p>
            <w:pPr>
              <w:pStyle w:val="Compact"/>
              <w:jc w:val="center"/>
            </w:pPr>
            <w:r>
              <w:t xml:space="preserve">0.73 (0.22)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.07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.20</w:t>
            </w:r>
          </w:p>
        </w:tc>
        <w:tc>
          <w:p>
            <w:pPr>
              <w:pStyle w:val="Compact"/>
              <w:jc w:val="center"/>
            </w:pPr>
            <w:r>
              <w:t xml:space="preserve">-0.00 (0.05) .93</w:t>
            </w:r>
          </w:p>
        </w:tc>
        <w:tc>
          <w:p>
            <w:pPr>
              <w:pStyle w:val="Compact"/>
              <w:jc w:val="left"/>
            </w:pPr>
            <w:r>
              <w:t xml:space="preserve">0.10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-0.00 (0.06) .97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9.24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9.26 (0.23) &lt;.01</w:t>
            </w:r>
          </w:p>
        </w:tc>
        <w:tc>
          <w:p>
            <w:pPr>
              <w:pStyle w:val="Compact"/>
              <w:jc w:val="center"/>
            </w:pPr>
            <w:r>
              <w:t xml:space="preserve">9.25 (0.23) &lt;.01</w:t>
            </w:r>
          </w:p>
        </w:tc>
        <w:tc>
          <w:p>
            <w:pPr>
              <w:pStyle w:val="Compact"/>
              <w:jc w:val="left"/>
            </w:pPr>
            <w:r>
              <w:t xml:space="preserve">9.27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9.26 (0.23) &lt;.01</w:t>
            </w:r>
          </w:p>
        </w:tc>
        <w:tc>
          <w:p>
            <w:pPr>
              <w:pStyle w:val="Compact"/>
              <w:jc w:val="center"/>
            </w:pPr>
            <w:r>
              <w:t xml:space="preserve">9.25 (0.23) &lt;.01</w:t>
            </w:r>
          </w:p>
        </w:tc>
        <w:tc>
          <w:p>
            <w:pPr>
              <w:pStyle w:val="Compact"/>
              <w:jc w:val="left"/>
            </w:pPr>
            <w:r>
              <w:t xml:space="preserve">9.26(0.01)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13.95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14.67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3.71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16.76 (0.44) &lt;.01</w:t>
            </w:r>
          </w:p>
        </w:tc>
        <w:tc>
          <w:p>
            <w:pPr>
              <w:pStyle w:val="Compact"/>
              <w:jc w:val="center"/>
            </w:pPr>
            <w:r>
              <w:t xml:space="preserve">28.04 (1.20) &lt;.01</w:t>
            </w:r>
          </w:p>
        </w:tc>
        <w:tc>
          <w:p>
            <w:pPr>
              <w:pStyle w:val="Compact"/>
              <w:jc w:val="left"/>
            </w:pPr>
            <w:r>
              <w:t xml:space="preserve">7.38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9.78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26.92 (1.18)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16.49 (0.68) &lt;.01</w:t>
            </w:r>
          </w:p>
        </w:tc>
        <w:tc>
          <w:p>
            <w:pPr>
              <w:pStyle w:val="Compact"/>
              <w:jc w:val="left"/>
            </w:pPr>
            <w:r>
              <w:t xml:space="preserve">15.23(8.66)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  <w:tc>
          <w:p>
            <w:pPr>
              <w:pStyle w:val="Compact"/>
              <w:jc w:val="center"/>
            </w:pPr>
            <w:r>
              <w:t xml:space="preserve">0.15 (0.07) .03</w:t>
            </w:r>
          </w:p>
        </w:tc>
        <w:tc>
          <w:p>
            <w:pPr>
              <w:pStyle w:val="Compact"/>
              <w:jc w:val="left"/>
            </w:pPr>
            <w:r>
              <w:t xml:space="preserve">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  <w:tc>
          <w:p>
            <w:pPr>
              <w:pStyle w:val="Compact"/>
              <w:jc w:val="center"/>
            </w:pPr>
            <w:r>
              <w:t xml:space="preserve">0.15 (0.07) .02</w:t>
            </w:r>
          </w:p>
        </w:tc>
        <w:tc>
          <w:p>
            <w:pPr>
              <w:pStyle w:val="Compact"/>
              <w:jc w:val="left"/>
            </w:pPr>
            <w:r>
              <w:t xml:space="preserve">0.15(0.00)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9.28 (2.00)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9.05 (1.99)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9.16 (1.99)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9.07 (1.98)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9.12 (2.00)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9.22 (2.00) &lt;.01</w:t>
            </w:r>
          </w:p>
        </w:tc>
        <w:tc>
          <w:p>
            <w:pPr>
              <w:pStyle w:val="Compact"/>
              <w:jc w:val="left"/>
            </w:pPr>
            <w:r>
              <w:t xml:space="preserve">9.16 (2.01)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9.11 (2.00)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9.16 (1.98)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9.23 (2.01)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9.19 (2.00)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9.16 (2.00) &lt;.01</w:t>
            </w:r>
          </w:p>
        </w:tc>
        <w:tc>
          <w:p>
            <w:pPr>
              <w:pStyle w:val="Compact"/>
              <w:jc w:val="left"/>
            </w:pPr>
            <w:r>
              <w:t xml:space="preserve">9.16(0.07)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-0.41 (0.29) .17</w:t>
            </w:r>
          </w:p>
        </w:tc>
        <w:tc>
          <w:p>
            <w:pPr>
              <w:pStyle w:val="Compact"/>
              <w:jc w:val="right"/>
            </w:pPr>
            <w:r>
              <w:t xml:space="preserve">-0.40 (0.30) .18</w:t>
            </w:r>
          </w:p>
        </w:tc>
        <w:tc>
          <w:p>
            <w:pPr>
              <w:pStyle w:val="Compact"/>
              <w:jc w:val="right"/>
            </w:pPr>
            <w:r>
              <w:t xml:space="preserve">-0.42 (0.29) .16</w:t>
            </w:r>
          </w:p>
        </w:tc>
        <w:tc>
          <w:p>
            <w:pPr>
              <w:pStyle w:val="Compact"/>
              <w:jc w:val="right"/>
            </w:pPr>
            <w:r>
              <w:t xml:space="preserve">-0.41 (0.29) .16</w:t>
            </w:r>
          </w:p>
        </w:tc>
        <w:tc>
          <w:p>
            <w:pPr>
              <w:pStyle w:val="Compact"/>
              <w:jc w:val="right"/>
            </w:pPr>
            <w:r>
              <w:t xml:space="preserve">-0.42 (0.30) .15</w:t>
            </w:r>
          </w:p>
        </w:tc>
        <w:tc>
          <w:p>
            <w:pPr>
              <w:pStyle w:val="Compact"/>
              <w:jc w:val="center"/>
            </w:pPr>
            <w:r>
              <w:t xml:space="preserve">-0.41 (0.30) .16</w:t>
            </w:r>
          </w:p>
        </w:tc>
        <w:tc>
          <w:p>
            <w:pPr>
              <w:pStyle w:val="Compact"/>
              <w:jc w:val="left"/>
            </w:pPr>
            <w:r>
              <w:t xml:space="preserve">-0.39 (0.30) .19</w:t>
            </w:r>
          </w:p>
        </w:tc>
        <w:tc>
          <w:p>
            <w:pPr>
              <w:pStyle w:val="Compact"/>
              <w:jc w:val="right"/>
            </w:pPr>
            <w:r>
              <w:t xml:space="preserve">-0.40 (0.29) .18</w:t>
            </w:r>
          </w:p>
        </w:tc>
        <w:tc>
          <w:p>
            <w:pPr>
              <w:pStyle w:val="Compact"/>
              <w:jc w:val="right"/>
            </w:pPr>
            <w:r>
              <w:t xml:space="preserve">-0.42 (0.30) .16</w:t>
            </w:r>
          </w:p>
        </w:tc>
        <w:tc>
          <w:p>
            <w:pPr>
              <w:pStyle w:val="Compact"/>
              <w:jc w:val="right"/>
            </w:pPr>
            <w:r>
              <w:t xml:space="preserve">-0.41 (0.30)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(0.29) .17</w:t>
            </w:r>
          </w:p>
        </w:tc>
        <w:tc>
          <w:p>
            <w:pPr>
              <w:pStyle w:val="Compact"/>
              <w:jc w:val="center"/>
            </w:pPr>
            <w:r>
              <w:t xml:space="preserve">-0.41 (0.30) .16</w:t>
            </w:r>
          </w:p>
        </w:tc>
        <w:tc>
          <w:p>
            <w:pPr>
              <w:pStyle w:val="Compact"/>
              <w:jc w:val="left"/>
            </w:pPr>
            <w:r>
              <w:t xml:space="preserve">-0.41(0.01)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-0.10 (0.21) .65</w:t>
            </w:r>
          </w:p>
        </w:tc>
        <w:tc>
          <w:p>
            <w:pPr>
              <w:pStyle w:val="Compact"/>
              <w:jc w:val="right"/>
            </w:pPr>
            <w:r>
              <w:t xml:space="preserve">-0.10 (0.21) .64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.68</w:t>
            </w:r>
          </w:p>
        </w:tc>
        <w:tc>
          <w:p>
            <w:pPr>
              <w:pStyle w:val="Compact"/>
              <w:jc w:val="right"/>
            </w:pPr>
            <w:r>
              <w:t xml:space="preserve">-0.10 (0.21) .63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.66</w:t>
            </w:r>
          </w:p>
        </w:tc>
        <w:tc>
          <w:p>
            <w:pPr>
              <w:pStyle w:val="Compact"/>
              <w:jc w:val="center"/>
            </w:pPr>
            <w:r>
              <w:t xml:space="preserve">-0.09 (0.21) .68</w:t>
            </w:r>
          </w:p>
        </w:tc>
        <w:tc>
          <w:p>
            <w:pPr>
              <w:pStyle w:val="Compact"/>
              <w:jc w:val="left"/>
            </w:pPr>
            <w:r>
              <w:t xml:space="preserve">-0.11 (0.21) .62</w:t>
            </w:r>
          </w:p>
        </w:tc>
        <w:tc>
          <w:p>
            <w:pPr>
              <w:pStyle w:val="Compact"/>
              <w:jc w:val="right"/>
            </w:pPr>
            <w:r>
              <w:t xml:space="preserve">-0.11 (0.21) .62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.66</w:t>
            </w:r>
          </w:p>
        </w:tc>
        <w:tc>
          <w:p>
            <w:pPr>
              <w:pStyle w:val="Compact"/>
              <w:jc w:val="right"/>
            </w:pPr>
            <w:r>
              <w:t xml:space="preserve">-0.10 (0.21)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.66</w:t>
            </w:r>
          </w:p>
        </w:tc>
        <w:tc>
          <w:p>
            <w:pPr>
              <w:pStyle w:val="Compact"/>
              <w:jc w:val="center"/>
            </w:pPr>
            <w:r>
              <w:t xml:space="preserve">-0.09 (0.21) .66</w:t>
            </w:r>
          </w:p>
        </w:tc>
        <w:tc>
          <w:p>
            <w:pPr>
              <w:pStyle w:val="Compact"/>
              <w:jc w:val="left"/>
            </w:pPr>
            <w:r>
              <w:t xml:space="preserve">-0.10(0.01)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-0.12 (0.41) .78</w:t>
            </w:r>
          </w:p>
        </w:tc>
        <w:tc>
          <w:p>
            <w:pPr>
              <w:pStyle w:val="Compact"/>
              <w:jc w:val="right"/>
            </w:pPr>
            <w:r>
              <w:t xml:space="preserve">-0.16 (0.41) .70</w:t>
            </w:r>
          </w:p>
        </w:tc>
        <w:tc>
          <w:p>
            <w:pPr>
              <w:pStyle w:val="Compact"/>
              <w:jc w:val="right"/>
            </w:pPr>
            <w:r>
              <w:t xml:space="preserve">-0.14 (0.41) .73</w:t>
            </w:r>
          </w:p>
        </w:tc>
        <w:tc>
          <w:p>
            <w:pPr>
              <w:pStyle w:val="Compact"/>
              <w:jc w:val="right"/>
            </w:pPr>
            <w:r>
              <w:t xml:space="preserve">-0.14 (0.40) .73</w:t>
            </w:r>
          </w:p>
        </w:tc>
        <w:tc>
          <w:p>
            <w:pPr>
              <w:pStyle w:val="Compact"/>
              <w:jc w:val="right"/>
            </w:pPr>
            <w:r>
              <w:t xml:space="preserve">-0.12 (0.41) .76</w:t>
            </w:r>
          </w:p>
        </w:tc>
        <w:tc>
          <w:p>
            <w:pPr>
              <w:pStyle w:val="Compact"/>
              <w:jc w:val="center"/>
            </w:pPr>
            <w:r>
              <w:t xml:space="preserve">-0.12 (0.41) .77</w:t>
            </w:r>
          </w:p>
        </w:tc>
        <w:tc>
          <w:p>
            <w:pPr>
              <w:pStyle w:val="Compact"/>
              <w:jc w:val="left"/>
            </w:pPr>
            <w:r>
              <w:t xml:space="preserve">-0.14 (0.41) .73</w:t>
            </w:r>
          </w:p>
        </w:tc>
        <w:tc>
          <w:p>
            <w:pPr>
              <w:pStyle w:val="Compact"/>
              <w:jc w:val="right"/>
            </w:pPr>
            <w:r>
              <w:t xml:space="preserve">-0.19 (0.42) .65</w:t>
            </w:r>
          </w:p>
        </w:tc>
        <w:tc>
          <w:p>
            <w:pPr>
              <w:pStyle w:val="Compact"/>
              <w:jc w:val="right"/>
            </w:pPr>
            <w:r>
              <w:t xml:space="preserve">-0.18 (0.42) .67</w:t>
            </w:r>
          </w:p>
        </w:tc>
        <w:tc>
          <w:p>
            <w:pPr>
              <w:pStyle w:val="Compact"/>
              <w:jc w:val="right"/>
            </w:pPr>
            <w:r>
              <w:t xml:space="preserve">-0.13 (0.41) .75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(0.41) .75</w:t>
            </w:r>
          </w:p>
        </w:tc>
        <w:tc>
          <w:p>
            <w:pPr>
              <w:pStyle w:val="Compact"/>
              <w:jc w:val="center"/>
            </w:pPr>
            <w:r>
              <w:t xml:space="preserve">-0.12 (0.41) .76</w:t>
            </w:r>
          </w:p>
        </w:tc>
        <w:tc>
          <w:p>
            <w:pPr>
              <w:pStyle w:val="Compact"/>
              <w:jc w:val="left"/>
            </w:pPr>
            <w:r>
              <w:t xml:space="preserve">-0.14(0.02)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.78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.99</w:t>
            </w:r>
          </w:p>
        </w:tc>
        <w:tc>
          <w:p>
            <w:pPr>
              <w:pStyle w:val="Compact"/>
              <w:jc w:val="lef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.50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.57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.52</w:t>
            </w:r>
          </w:p>
        </w:tc>
        <w:tc>
          <w:p>
            <w:pPr>
              <w:pStyle w:val="Compact"/>
              <w:jc w:val="lef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-0.19 (0.32) .56</w:t>
            </w:r>
          </w:p>
        </w:tc>
        <w:tc>
          <w:p>
            <w:pPr>
              <w:pStyle w:val="Compact"/>
              <w:jc w:val="right"/>
            </w:pPr>
            <w:r>
              <w:t xml:space="preserve">-0.22 (0.34) .52</w:t>
            </w:r>
          </w:p>
        </w:tc>
        <w:tc>
          <w:p>
            <w:pPr>
              <w:pStyle w:val="Compact"/>
              <w:jc w:val="right"/>
            </w:pPr>
            <w:r>
              <w:t xml:space="preserve">-0.18 (0.33) .58</w:t>
            </w:r>
          </w:p>
        </w:tc>
        <w:tc>
          <w:p>
            <w:pPr>
              <w:pStyle w:val="Compact"/>
              <w:jc w:val="right"/>
            </w:pPr>
            <w:r>
              <w:t xml:space="preserve">-0.11 (0.33) .73</w:t>
            </w:r>
          </w:p>
        </w:tc>
        <w:tc>
          <w:p>
            <w:pPr>
              <w:pStyle w:val="Compact"/>
              <w:jc w:val="right"/>
            </w:pPr>
            <w:r>
              <w:t xml:space="preserve">-0.20 (0.33) .56</w:t>
            </w:r>
          </w:p>
        </w:tc>
        <w:tc>
          <w:p>
            <w:pPr>
              <w:pStyle w:val="Compact"/>
              <w:jc w:val="center"/>
            </w:pPr>
            <w:r>
              <w:t xml:space="preserve">-0.25 (0.33) .44</w:t>
            </w:r>
          </w:p>
        </w:tc>
        <w:tc>
          <w:p>
            <w:pPr>
              <w:pStyle w:val="Compact"/>
              <w:jc w:val="left"/>
            </w:pPr>
            <w:r>
              <w:t xml:space="preserve">-0.13 (0.34) .69</w:t>
            </w:r>
          </w:p>
        </w:tc>
        <w:tc>
          <w:p>
            <w:pPr>
              <w:pStyle w:val="Compact"/>
              <w:jc w:val="right"/>
            </w:pPr>
            <w:r>
              <w:t xml:space="preserve">-0.20 (0.34) .55</w:t>
            </w:r>
          </w:p>
        </w:tc>
        <w:tc>
          <w:p>
            <w:pPr>
              <w:pStyle w:val="Compact"/>
              <w:jc w:val="right"/>
            </w:pPr>
            <w:r>
              <w:t xml:space="preserve">-0.26 (0.33) .44</w:t>
            </w:r>
          </w:p>
        </w:tc>
        <w:tc>
          <w:p>
            <w:pPr>
              <w:pStyle w:val="Compact"/>
              <w:jc w:val="right"/>
            </w:pPr>
            <w:r>
              <w:t xml:space="preserve">-0.15 (0.33)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(0.32) .73</w:t>
            </w:r>
          </w:p>
        </w:tc>
        <w:tc>
          <w:p>
            <w:pPr>
              <w:pStyle w:val="Compact"/>
              <w:jc w:val="center"/>
            </w:pPr>
            <w:r>
              <w:t xml:space="preserve">-0.18 (0.33) .58</w:t>
            </w:r>
          </w:p>
        </w:tc>
        <w:tc>
          <w:p>
            <w:pPr>
              <w:pStyle w:val="Compact"/>
              <w:jc w:val="left"/>
            </w:pPr>
            <w:r>
              <w:t xml:space="preserve">-0.18(0.05)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.96</w:t>
            </w:r>
          </w:p>
        </w:tc>
        <w:tc>
          <w:p>
            <w:pPr>
              <w:pStyle w:val="Compact"/>
              <w:jc w:val="center"/>
            </w:pPr>
            <w:r>
              <w:t xml:space="preserve">0.00 (0.05) .99</w:t>
            </w:r>
          </w:p>
        </w:tc>
        <w:tc>
          <w:p>
            <w:pPr>
              <w:pStyle w:val="Compact"/>
              <w:jc w:val="left"/>
            </w:pPr>
            <w:r>
              <w:t xml:space="preserve">-0.02 (0.06)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.84</w:t>
            </w:r>
          </w:p>
        </w:tc>
        <w:tc>
          <w:p>
            <w:pPr>
              <w:pStyle w:val="Compact"/>
              <w:jc w:val="center"/>
            </w:pPr>
            <w:r>
              <w:t xml:space="preserve">0.00 (0.05) .99</w:t>
            </w:r>
          </w:p>
        </w:tc>
        <w:tc>
          <w:p>
            <w:pPr>
              <w:pStyle w:val="Compact"/>
              <w:jc w:val="left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  <w:tc>
          <w:p>
            <w:pPr>
              <w:pStyle w:val="Compact"/>
              <w:jc w:val="center"/>
            </w:pPr>
            <w:r>
              <w:t xml:space="preserve">-0.03 (0.04) .36</w:t>
            </w:r>
          </w:p>
        </w:tc>
        <w:tc>
          <w:p>
            <w:pPr>
              <w:pStyle w:val="Compact"/>
              <w:jc w:val="left"/>
            </w:pPr>
            <w:r>
              <w:t xml:space="preserve">-0.03 (0.04) .48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.37</w:t>
            </w:r>
          </w:p>
        </w:tc>
        <w:tc>
          <w:p>
            <w:pPr>
              <w:pStyle w:val="Compact"/>
              <w:jc w:val="center"/>
            </w:pPr>
            <w:r>
              <w:t xml:space="preserve">-0.03 (0.04) .46</w:t>
            </w:r>
          </w:p>
        </w:tc>
        <w:tc>
          <w:p>
            <w:pPr>
              <w:pStyle w:val="Compact"/>
              <w:jc w:val="lef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.55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.54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.51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.57</w:t>
            </w:r>
          </w:p>
        </w:tc>
        <w:tc>
          <w:p>
            <w:pPr>
              <w:pStyle w:val="Compact"/>
              <w:jc w:val="center"/>
            </w:pPr>
            <w:r>
              <w:t xml:space="preserve">-0.05 (0.09) .55</w:t>
            </w:r>
          </w:p>
        </w:tc>
        <w:tc>
          <w:p>
            <w:pPr>
              <w:pStyle w:val="Compact"/>
              <w:jc w:val="left"/>
            </w:pPr>
            <w:r>
              <w:t xml:space="preserve">-0.05 (0.09) .59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.64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.69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.63</w:t>
            </w:r>
          </w:p>
        </w:tc>
        <w:tc>
          <w:p>
            <w:pPr>
              <w:pStyle w:val="Compact"/>
              <w:jc w:val="center"/>
            </w:pPr>
            <w:r>
              <w:t xml:space="preserve">-0.05 (0.09) .54</w:t>
            </w:r>
          </w:p>
        </w:tc>
        <w:tc>
          <w:p>
            <w:pPr>
              <w:pStyle w:val="Compact"/>
              <w:jc w:val="left"/>
            </w:pPr>
            <w:r>
              <w:t xml:space="preserve">-0.05(0.01)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(0.11) 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.04</w:t>
            </w:r>
          </w:p>
        </w:tc>
        <w:tc>
          <w:p>
            <w:pPr>
              <w:pStyle w:val="Compact"/>
              <w:jc w:val="center"/>
            </w:pPr>
            <w:r>
              <w:t xml:space="preserve">-0.24 (0.14) .10</w:t>
            </w:r>
          </w:p>
        </w:tc>
        <w:tc>
          <w:p>
            <w:pPr>
              <w:pStyle w:val="Compact"/>
              <w:jc w:val="left"/>
            </w:pPr>
            <w:r>
              <w:t xml:space="preserve">-0.13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.07</w:t>
            </w:r>
          </w:p>
        </w:tc>
        <w:tc>
          <w:p>
            <w:pPr>
              <w:pStyle w:val="Compact"/>
              <w:jc w:val="right"/>
            </w:pPr>
            <w:r>
              <w:t xml:space="preserve">-0.52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-0.35 (0.18) .05</w:t>
            </w:r>
          </w:p>
        </w:tc>
        <w:tc>
          <w:p>
            <w:pPr>
              <w:pStyle w:val="Compact"/>
              <w:jc w:val="center"/>
            </w:pPr>
            <w:r>
              <w:t xml:space="preserve">-0.11 (0.10) .27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(0.10) .03</w:t>
            </w:r>
          </w:p>
        </w:tc>
        <w:tc>
          <w:p>
            <w:pPr>
              <w:pStyle w:val="Compact"/>
              <w:jc w:val="center"/>
            </w:pPr>
            <w:r>
              <w:t xml:space="preserve">-0.61 (0.23) .01</w:t>
            </w:r>
          </w:p>
        </w:tc>
        <w:tc>
          <w:p>
            <w:pPr>
              <w:pStyle w:val="Compact"/>
              <w:jc w:val="left"/>
            </w:pPr>
            <w:r>
              <w:t xml:space="preserve">-0.19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.33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-0.80 (0.26)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-0.07 (0.14) .62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(0.12) .02</w:t>
            </w:r>
          </w:p>
        </w:tc>
        <w:tc>
          <w:p>
            <w:pPr>
              <w:pStyle w:val="Compact"/>
              <w:jc w:val="center"/>
            </w:pPr>
            <w:r>
              <w:t xml:space="preserve">2.40 (0.27) &lt;.01</w:t>
            </w:r>
          </w:p>
        </w:tc>
        <w:tc>
          <w:p>
            <w:pPr>
              <w:pStyle w:val="Compact"/>
              <w:jc w:val="left"/>
            </w:pPr>
            <w:r>
              <w:t xml:space="preserve">0.12 (0.07) .09</w:t>
            </w:r>
          </w:p>
        </w:tc>
        <w:tc>
          <w:p>
            <w:pPr>
              <w:pStyle w:val="Compact"/>
              <w:jc w:val="right"/>
            </w:pPr>
            <w:r>
              <w:t xml:space="preserve">0.09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0.35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1.90 (0.35)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1.31 (0.13)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4.34 (6.36) .49</w:t>
            </w:r>
          </w:p>
        </w:tc>
        <w:tc>
          <w:p>
            <w:pPr>
              <w:pStyle w:val="Compact"/>
              <w:jc w:val="right"/>
            </w:pPr>
            <w:r>
              <w:t xml:space="preserve">-0.34 (3.11) .91</w:t>
            </w:r>
          </w:p>
        </w:tc>
        <w:tc>
          <w:p>
            <w:pPr>
              <w:pStyle w:val="Compact"/>
              <w:jc w:val="right"/>
            </w:pPr>
            <w:r>
              <w:t xml:space="preserve">-0.12 (1.43) .93</w:t>
            </w:r>
          </w:p>
        </w:tc>
        <w:tc>
          <w:p>
            <w:pPr>
              <w:pStyle w:val="Compact"/>
              <w:jc w:val="right"/>
            </w:pPr>
            <w:r>
              <w:t xml:space="preserve">0.58 (0.94) .54</w:t>
            </w:r>
          </w:p>
        </w:tc>
        <w:tc>
          <w:p>
            <w:pPr>
              <w:pStyle w:val="Compact"/>
              <w:jc w:val="right"/>
            </w:pPr>
            <w:r>
              <w:t xml:space="preserve">1.46 (4.36) .74</w:t>
            </w:r>
          </w:p>
        </w:tc>
        <w:tc>
          <w:p>
            <w:pPr>
              <w:pStyle w:val="Compact"/>
              <w:jc w:val="center"/>
            </w:pPr>
            <w:r>
              <w:t xml:space="preserve">5.58 (11.88) .64</w:t>
            </w:r>
          </w:p>
        </w:tc>
        <w:tc>
          <w:p>
            <w:pPr>
              <w:pStyle w:val="Compact"/>
              <w:jc w:val="left"/>
            </w:pPr>
            <w:r>
              <w:t xml:space="preserve">-1.13 (2.48) .65</w:t>
            </w:r>
          </w:p>
        </w:tc>
        <w:tc>
          <w:p>
            <w:pPr>
              <w:pStyle w:val="Compact"/>
              <w:jc w:val="right"/>
            </w:pPr>
            <w:r>
              <w:t xml:space="preserve">-3.07 (1.43) .03</w:t>
            </w:r>
          </w:p>
        </w:tc>
        <w:tc>
          <w:p>
            <w:pPr>
              <w:pStyle w:val="Compact"/>
              <w:jc w:val="right"/>
            </w:pPr>
            <w:r>
              <w:t xml:space="preserve">3.47 (3.19) .28</w:t>
            </w:r>
          </w:p>
        </w:tc>
        <w:tc>
          <w:p>
            <w:pPr>
              <w:pStyle w:val="Compact"/>
              <w:jc w:val="right"/>
            </w:pPr>
            <w:r>
              <w:t xml:space="preserve">0.15 (3.73)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8.55 (11.04) .44</w:t>
            </w:r>
          </w:p>
        </w:tc>
        <w:tc>
          <w:p>
            <w:pPr>
              <w:pStyle w:val="Compact"/>
              <w:jc w:val="center"/>
            </w:pPr>
            <w:r>
              <w:t xml:space="preserve">10.04 (5.94) .09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-0.91 (0.88) .30</w:t>
            </w:r>
          </w:p>
        </w:tc>
        <w:tc>
          <w:p>
            <w:pPr>
              <w:pStyle w:val="Compact"/>
              <w:jc w:val="right"/>
            </w:pPr>
            <w:r>
              <w:t xml:space="preserve">-0.09 (0.24) .70</w:t>
            </w:r>
          </w:p>
        </w:tc>
        <w:tc>
          <w:p>
            <w:pPr>
              <w:pStyle w:val="Compact"/>
              <w:jc w:val="right"/>
            </w:pPr>
            <w:r>
              <w:t xml:space="preserve">-0.14 (0.19) .47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.67</w:t>
            </w:r>
          </w:p>
        </w:tc>
        <w:tc>
          <w:p>
            <w:pPr>
              <w:pStyle w:val="Compact"/>
              <w:jc w:val="right"/>
            </w:pPr>
            <w:r>
              <w:t xml:space="preserve">-1.20 (0.60) .05</w:t>
            </w:r>
          </w:p>
        </w:tc>
        <w:tc>
          <w:p>
            <w:pPr>
              <w:pStyle w:val="Compact"/>
              <w:jc w:val="center"/>
            </w:pPr>
            <w:r>
              <w:t xml:space="preserve">1.62 (1.34) .23</w:t>
            </w:r>
          </w:p>
        </w:tc>
        <w:tc>
          <w:p>
            <w:pPr>
              <w:pStyle w:val="Compact"/>
              <w:jc w:val="left"/>
            </w:pPr>
            <w:r>
              <w:t xml:space="preserve">0.10 (0.32) .76</w:t>
            </w:r>
          </w:p>
        </w:tc>
        <w:tc>
          <w:p>
            <w:pPr>
              <w:pStyle w:val="Compact"/>
              <w:jc w:val="right"/>
            </w:pPr>
            <w:r>
              <w:t xml:space="preserve">-0.19 (0.18) .29</w:t>
            </w:r>
          </w:p>
        </w:tc>
        <w:tc>
          <w:p>
            <w:pPr>
              <w:pStyle w:val="Compact"/>
              <w:jc w:val="right"/>
            </w:pPr>
            <w:r>
              <w:t xml:space="preserve">-0.45 (0.40) .26</w:t>
            </w:r>
          </w:p>
        </w:tc>
        <w:tc>
          <w:p>
            <w:pPr>
              <w:pStyle w:val="Compact"/>
              <w:jc w:val="right"/>
            </w:pPr>
            <w:r>
              <w:t xml:space="preserve">0.37 (0.49)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(1.59) .82</w:t>
            </w:r>
          </w:p>
        </w:tc>
        <w:tc>
          <w:p>
            <w:pPr>
              <w:pStyle w:val="Compact"/>
              <w:jc w:val="center"/>
            </w:pPr>
            <w:r>
              <w:t xml:space="preserve">0.82 (0.70) .24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-0.33 (0.69) .64</w:t>
            </w:r>
          </w:p>
        </w:tc>
        <w:tc>
          <w:p>
            <w:pPr>
              <w:pStyle w:val="Compact"/>
              <w:jc w:val="right"/>
            </w:pPr>
            <w:r>
              <w:t xml:space="preserve">0.04 (0.23) .88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.57</w:t>
            </w:r>
          </w:p>
        </w:tc>
        <w:tc>
          <w:p>
            <w:pPr>
              <w:pStyle w:val="Compact"/>
              <w:jc w:val="right"/>
            </w:pPr>
            <w:r>
              <w:t xml:space="preserve">-0.30 (0.46) .51</w:t>
            </w:r>
          </w:p>
        </w:tc>
        <w:tc>
          <w:p>
            <w:pPr>
              <w:pStyle w:val="Compact"/>
              <w:jc w:val="center"/>
            </w:pPr>
            <w:r>
              <w:t xml:space="preserve">1.42 (1.11) .20</w:t>
            </w:r>
          </w:p>
        </w:tc>
        <w:tc>
          <w:p>
            <w:pPr>
              <w:pStyle w:val="Compact"/>
              <w:jc w:val="left"/>
            </w:pPr>
            <w:r>
              <w:t xml:space="preserve">0.02 (0.25) .92</w:t>
            </w:r>
          </w:p>
        </w:tc>
        <w:tc>
          <w:p>
            <w:pPr>
              <w:pStyle w:val="Compact"/>
              <w:jc w:val="right"/>
            </w:pPr>
            <w:r>
              <w:t xml:space="preserve">0.05 (0.14) .74</w:t>
            </w:r>
          </w:p>
        </w:tc>
        <w:tc>
          <w:p>
            <w:pPr>
              <w:pStyle w:val="Compact"/>
              <w:jc w:val="right"/>
            </w:pPr>
            <w:r>
              <w:t xml:space="preserve">-0.12 (0.32) .71</w:t>
            </w:r>
          </w:p>
        </w:tc>
        <w:tc>
          <w:p>
            <w:pPr>
              <w:pStyle w:val="Compact"/>
              <w:jc w:val="right"/>
            </w:pPr>
            <w:r>
              <w:t xml:space="preserve">0.27 (0.38)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1.16 (1.15) .31</w:t>
            </w:r>
          </w:p>
        </w:tc>
        <w:tc>
          <w:p>
            <w:pPr>
              <w:pStyle w:val="Compact"/>
              <w:jc w:val="center"/>
            </w:pPr>
            <w:r>
              <w:t xml:space="preserve">0.47 (0.61) .45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0.24 (1.72) .89</w:t>
            </w:r>
          </w:p>
        </w:tc>
        <w:tc>
          <w:p>
            <w:pPr>
              <w:pStyle w:val="Compact"/>
              <w:jc w:val="right"/>
            </w:pPr>
            <w:r>
              <w:t xml:space="preserve">-0.15 (0.42) .72</w:t>
            </w:r>
          </w:p>
        </w:tc>
        <w:tc>
          <w:p>
            <w:pPr>
              <w:pStyle w:val="Compact"/>
              <w:jc w:val="right"/>
            </w:pPr>
            <w:r>
              <w:t xml:space="preserve">0.03 (0.26) .92</w:t>
            </w:r>
          </w:p>
        </w:tc>
        <w:tc>
          <w:p>
            <w:pPr>
              <w:pStyle w:val="Compact"/>
              <w:jc w:val="right"/>
            </w:pPr>
            <w:r>
              <w:t xml:space="preserve">0.11 (0.23) .62</w:t>
            </w:r>
          </w:p>
        </w:tc>
        <w:tc>
          <w:p>
            <w:pPr>
              <w:pStyle w:val="Compact"/>
              <w:jc w:val="right"/>
            </w:pPr>
            <w:r>
              <w:t xml:space="preserve">0.21 (1.02) .84</w:t>
            </w:r>
          </w:p>
        </w:tc>
        <w:tc>
          <w:p>
            <w:pPr>
              <w:pStyle w:val="Compact"/>
              <w:jc w:val="center"/>
            </w:pPr>
            <w:r>
              <w:t xml:space="preserve">-2.26 (2.59) .38</w:t>
            </w:r>
          </w:p>
        </w:tc>
        <w:tc>
          <w:p>
            <w:pPr>
              <w:pStyle w:val="Compact"/>
              <w:jc w:val="left"/>
            </w:pPr>
            <w:r>
              <w:t xml:space="preserve">-0.11 (0.55) .84</w:t>
            </w:r>
          </w:p>
        </w:tc>
        <w:tc>
          <w:p>
            <w:pPr>
              <w:pStyle w:val="Compact"/>
              <w:jc w:val="right"/>
            </w:pPr>
            <w:r>
              <w:t xml:space="preserve">0.08 (0.25) .76</w:t>
            </w:r>
          </w:p>
        </w:tc>
        <w:tc>
          <w:p>
            <w:pPr>
              <w:pStyle w:val="Compact"/>
              <w:jc w:val="right"/>
            </w:pPr>
            <w:r>
              <w:t xml:space="preserve">-1.02 (0.79) .20</w:t>
            </w:r>
          </w:p>
        </w:tc>
        <w:tc>
          <w:p>
            <w:pPr>
              <w:pStyle w:val="Compact"/>
              <w:jc w:val="right"/>
            </w:pPr>
            <w:r>
              <w:t xml:space="preserve">-1.91 (0.99)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-1.17 (2.21) .60</w:t>
            </w:r>
          </w:p>
        </w:tc>
        <w:tc>
          <w:p>
            <w:pPr>
              <w:pStyle w:val="Compact"/>
              <w:jc w:val="center"/>
            </w:pPr>
            <w:r>
              <w:t xml:space="preserve">-2.29 (1.20) .06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.69</w:t>
            </w:r>
          </w:p>
        </w:tc>
        <w:tc>
          <w:p>
            <w:pPr>
              <w:pStyle w:val="Compact"/>
              <w:jc w:val="center"/>
            </w:pPr>
            <w:r>
              <w:t xml:space="preserve">-0.06 (0.03) .04</w:t>
            </w:r>
          </w:p>
        </w:tc>
        <w:tc>
          <w:p>
            <w:pPr>
              <w:pStyle w:val="Compact"/>
              <w:jc w:val="left"/>
            </w:pPr>
            <w:r>
              <w:t xml:space="preserve">-0.02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  <w:tc>
          <w:p>
            <w:pPr>
              <w:pStyle w:val="Compact"/>
              <w:jc w:val="center"/>
            </w:pPr>
            <w:r>
              <w:t xml:space="preserve">0.00 (0.02) 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.60</w:t>
            </w:r>
          </w:p>
        </w:tc>
        <w:tc>
          <w:p>
            <w:pPr>
              <w:pStyle w:val="Compact"/>
              <w:jc w:val="center"/>
            </w:pPr>
            <w:r>
              <w:t xml:space="preserve">-0.01 (0.04) .89</w:t>
            </w:r>
          </w:p>
        </w:tc>
        <w:tc>
          <w:p>
            <w:pPr>
              <w:pStyle w:val="Compact"/>
              <w:jc w:val="left"/>
            </w:pPr>
            <w:r>
              <w:t xml:space="preserve">0.01 (0.02)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  <w:tc>
          <w:p>
            <w:pPr>
              <w:pStyle w:val="Compact"/>
              <w:jc w:val="center"/>
            </w:pPr>
            <w:r>
              <w:t xml:space="preserve">0.01 (0.03) 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0.95 (0.80) .23</w:t>
            </w:r>
          </w:p>
        </w:tc>
        <w:tc>
          <w:p>
            <w:pPr>
              <w:pStyle w:val="Compact"/>
              <w:jc w:val="right"/>
            </w:pPr>
            <w:r>
              <w:t xml:space="preserve">-0.50 (0.87) .56</w:t>
            </w:r>
          </w:p>
        </w:tc>
        <w:tc>
          <w:p>
            <w:pPr>
              <w:pStyle w:val="Compact"/>
              <w:jc w:val="right"/>
            </w:pPr>
            <w:r>
              <w:t xml:space="preserve">0.18 (0.25) .49</w:t>
            </w:r>
          </w:p>
        </w:tc>
        <w:tc>
          <w:p>
            <w:pPr>
              <w:pStyle w:val="Compact"/>
              <w:jc w:val="right"/>
            </w:pPr>
            <w:r>
              <w:t xml:space="preserve">-0.05 (0.25) .83</w:t>
            </w:r>
          </w:p>
        </w:tc>
        <w:tc>
          <w:p>
            <w:pPr>
              <w:pStyle w:val="Compact"/>
              <w:jc w:val="right"/>
            </w:pPr>
            <w:r>
              <w:t xml:space="preserve">0.36 (0.83) .67</w:t>
            </w:r>
          </w:p>
        </w:tc>
        <w:tc>
          <w:p>
            <w:pPr>
              <w:pStyle w:val="Compact"/>
              <w:jc w:val="center"/>
            </w:pPr>
            <w:r>
              <w:t xml:space="preserve">1.68 (1.48) .26</w:t>
            </w:r>
          </w:p>
        </w:tc>
        <w:tc>
          <w:p>
            <w:pPr>
              <w:pStyle w:val="Compact"/>
              <w:jc w:val="left"/>
            </w:pPr>
            <w:r>
              <w:t xml:space="preserve">0.75 (0.58) .20</w:t>
            </w:r>
          </w:p>
        </w:tc>
        <w:tc>
          <w:p>
            <w:pPr>
              <w:pStyle w:val="Compact"/>
              <w:jc w:val="right"/>
            </w:pPr>
            <w:r>
              <w:t xml:space="preserve">0.29 (0.53) .59</w:t>
            </w:r>
          </w:p>
        </w:tc>
        <w:tc>
          <w:p>
            <w:pPr>
              <w:pStyle w:val="Compact"/>
              <w:jc w:val="right"/>
            </w:pPr>
            <w:r>
              <w:t xml:space="preserve">-0.34 (1.22) .78</w:t>
            </w:r>
          </w:p>
        </w:tc>
        <w:tc>
          <w:p>
            <w:pPr>
              <w:pStyle w:val="Compact"/>
              <w:jc w:val="right"/>
            </w:pPr>
            <w:r>
              <w:t xml:space="preserve">0.60 (0.94)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1.53 (1.79) .39</w:t>
            </w:r>
          </w:p>
        </w:tc>
        <w:tc>
          <w:p>
            <w:pPr>
              <w:pStyle w:val="Compact"/>
              <w:jc w:val="center"/>
            </w:pPr>
            <w:r>
              <w:t xml:space="preserve">0.11 (1.00) .91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(0.15) .94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.41</w:t>
            </w:r>
          </w:p>
        </w:tc>
        <w:tc>
          <w:p>
            <w:pPr>
              <w:pStyle w:val="Compact"/>
              <w:jc w:val="right"/>
            </w:pPr>
            <w:r>
              <w:t xml:space="preserve">0.20 (0.12) .11</w:t>
            </w:r>
          </w:p>
        </w:tc>
        <w:tc>
          <w:p>
            <w:pPr>
              <w:pStyle w:val="Compact"/>
              <w:jc w:val="center"/>
            </w:pPr>
            <w:r>
              <w:t xml:space="preserve">-0.14 (0.20) .47</w:t>
            </w:r>
          </w:p>
        </w:tc>
        <w:tc>
          <w:p>
            <w:pPr>
              <w:pStyle w:val="Compact"/>
              <w:jc w:val="left"/>
            </w:pPr>
            <w:r>
              <w:t xml:space="preserve">-0.07 (0.09) .44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.69</w:t>
            </w:r>
          </w:p>
        </w:tc>
        <w:tc>
          <w:p>
            <w:pPr>
              <w:pStyle w:val="Compact"/>
              <w:jc w:val="right"/>
            </w:pPr>
            <w:r>
              <w:t xml:space="preserve">-0.07 (0.18) .71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(0.25) .14</w:t>
            </w:r>
          </w:p>
        </w:tc>
        <w:tc>
          <w:p>
            <w:pPr>
              <w:pStyle w:val="Compact"/>
              <w:jc w:val="center"/>
            </w:pPr>
            <w:r>
              <w:t xml:space="preserve">-0.08 (0.14) .59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.26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.81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.76</w:t>
            </w:r>
          </w:p>
        </w:tc>
        <w:tc>
          <w:p>
            <w:pPr>
              <w:pStyle w:val="Compact"/>
              <w:jc w:val="center"/>
            </w:pPr>
            <w:r>
              <w:t xml:space="preserve">-0.47 (0.14) &lt;.01</w:t>
            </w:r>
          </w:p>
        </w:tc>
        <w:tc>
          <w:p>
            <w:pPr>
              <w:pStyle w:val="Compact"/>
              <w:jc w:val="left"/>
            </w:pPr>
            <w:r>
              <w:t xml:space="preserve">-0.09 (0.06) .16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.35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.36</w:t>
            </w:r>
          </w:p>
        </w:tc>
        <w:tc>
          <w:p>
            <w:pPr>
              <w:pStyle w:val="Compact"/>
              <w:jc w:val="right"/>
            </w:pPr>
            <w:r>
              <w:t xml:space="preserve">-0.16 (0.09)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-0.61 (0.19)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-0.08 (0.11) .45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(0.18) .45</w:t>
            </w:r>
          </w:p>
        </w:tc>
        <w:tc>
          <w:p>
            <w:pPr>
              <w:pStyle w:val="Compact"/>
              <w:jc w:val="right"/>
            </w:pPr>
            <w:r>
              <w:t xml:space="preserve">-0.11 (0.17) .52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.44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.37</w:t>
            </w:r>
          </w:p>
        </w:tc>
        <w:tc>
          <w:p>
            <w:pPr>
              <w:pStyle w:val="Compact"/>
              <w:jc w:val="right"/>
            </w:pPr>
            <w:r>
              <w:t xml:space="preserve">0.07 (0.17) .69</w:t>
            </w:r>
          </w:p>
        </w:tc>
        <w:tc>
          <w:p>
            <w:pPr>
              <w:pStyle w:val="Compact"/>
              <w:jc w:val="center"/>
            </w:pPr>
            <w:r>
              <w:t xml:space="preserve">-0.09 (0.39) .82</w:t>
            </w:r>
          </w:p>
        </w:tc>
        <w:tc>
          <w:p>
            <w:pPr>
              <w:pStyle w:val="Compact"/>
              <w:jc w:val="left"/>
            </w:pPr>
            <w:r>
              <w:t xml:space="preserve">-0.08 (0.13) .56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.31</w:t>
            </w:r>
          </w:p>
        </w:tc>
        <w:tc>
          <w:p>
            <w:pPr>
              <w:pStyle w:val="Compact"/>
              <w:jc w:val="right"/>
            </w:pPr>
            <w:r>
              <w:t xml:space="preserve">-0.12 (0.22) .60</w:t>
            </w:r>
          </w:p>
        </w:tc>
        <w:tc>
          <w:p>
            <w:pPr>
              <w:pStyle w:val="Compact"/>
              <w:jc w:val="right"/>
            </w:pPr>
            <w:r>
              <w:t xml:space="preserve">0.07 (0.16)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(0.62) .81</w:t>
            </w:r>
          </w:p>
        </w:tc>
        <w:tc>
          <w:p>
            <w:pPr>
              <w:pStyle w:val="Compact"/>
              <w:jc w:val="center"/>
            </w:pPr>
            <w:r>
              <w:t xml:space="preserve">-0.14 (0.21) .50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2.88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2.88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2.85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2.86 (0.40) &lt;.01</w:t>
            </w:r>
          </w:p>
        </w:tc>
        <w:tc>
          <w:p>
            <w:pPr>
              <w:pStyle w:val="Compact"/>
              <w:jc w:val="center"/>
            </w:pPr>
            <w:r>
              <w:t xml:space="preserve">2.86 (0.40) &lt;.01</w:t>
            </w:r>
          </w:p>
        </w:tc>
        <w:tc>
          <w:p>
            <w:pPr>
              <w:pStyle w:val="Compact"/>
              <w:jc w:val="left"/>
            </w:pPr>
            <w:r>
              <w:t xml:space="preserve">2.88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2.87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2.90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2.87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2.85 (0.40) &lt;.01</w:t>
            </w:r>
          </w:p>
        </w:tc>
        <w:tc>
          <w:p>
            <w:pPr>
              <w:pStyle w:val="Compact"/>
              <w:jc w:val="center"/>
            </w:pPr>
            <w:r>
              <w:t xml:space="preserve">2.85 (0.40) &lt;.01</w:t>
            </w:r>
          </w:p>
        </w:tc>
        <w:tc>
          <w:p>
            <w:pPr>
              <w:pStyle w:val="Compact"/>
              <w:jc w:val="left"/>
            </w:pPr>
            <w:r>
              <w:t xml:space="preserve">2.87(0.02)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.04</w:t>
            </w:r>
          </w:p>
        </w:tc>
        <w:tc>
          <w:p>
            <w:pPr>
              <w:pStyle w:val="Compact"/>
              <w:jc w:val="center"/>
            </w:pPr>
            <w:r>
              <w:t xml:space="preserve">0.03 (0.01) .04</w:t>
            </w:r>
          </w:p>
        </w:tc>
        <w:tc>
          <w:p>
            <w:pPr>
              <w:pStyle w:val="Compact"/>
              <w:jc w:val="lef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  <w:tc>
          <w:p>
            <w:pPr>
              <w:pStyle w:val="Compact"/>
              <w:jc w:val="center"/>
            </w:pPr>
            <w:r>
              <w:t xml:space="preserve">0.03 (0.01) .04</w:t>
            </w:r>
          </w:p>
        </w:tc>
        <w:tc>
          <w:p>
            <w:pPr>
              <w:pStyle w:val="Compact"/>
              <w:jc w:val="lef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1.49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(0.15)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1.51 (0.15) &lt;.01</w:t>
            </w:r>
          </w:p>
        </w:tc>
        <w:tc>
          <w:p>
            <w:pPr>
              <w:pStyle w:val="Compact"/>
              <w:jc w:val="left"/>
            </w:pPr>
            <w:r>
              <w:t xml:space="preserve">1.49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1.49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1.52 (0.15)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1.51 (0.15) &lt;.01</w:t>
            </w:r>
          </w:p>
        </w:tc>
        <w:tc>
          <w:p>
            <w:pPr>
              <w:pStyle w:val="Compact"/>
              <w:jc w:val="left"/>
            </w:pPr>
            <w:r>
              <w:t xml:space="preserve">1.50(0.01)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31.52 (2.99)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(1.18) .11</w:t>
            </w:r>
          </w:p>
        </w:tc>
        <w:tc>
          <w:p>
            <w:pPr>
              <w:pStyle w:val="Compact"/>
              <w:jc w:val="right"/>
            </w:pPr>
            <w:r>
              <w:t xml:space="preserve">0.60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7.13 (1.22) &lt;.01</w:t>
            </w:r>
          </w:p>
        </w:tc>
        <w:tc>
          <w:p>
            <w:pPr>
              <w:pStyle w:val="Compact"/>
              <w:jc w:val="center"/>
            </w:pPr>
            <w:r>
              <w:t xml:space="preserve">90.60 (7.61) &lt;.01</w:t>
            </w:r>
          </w:p>
        </w:tc>
        <w:tc>
          <w:p>
            <w:pPr>
              <w:pStyle w:val="Compact"/>
              <w:jc w:val="left"/>
            </w:pPr>
            <w:r>
              <w:t xml:space="preserve">3.66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(0.37) .10</w:t>
            </w:r>
          </w:p>
        </w:tc>
        <w:tc>
          <w:p>
            <w:pPr>
              <w:pStyle w:val="Compact"/>
              <w:jc w:val="right"/>
            </w:pPr>
            <w:r>
              <w:t xml:space="preserve">2.46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7.66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68.88 (7.00)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18.32 (2.17)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.24</w:t>
            </w:r>
          </w:p>
        </w:tc>
        <w:tc>
          <w:p>
            <w:pPr>
              <w:pStyle w:val="Compact"/>
              <w:jc w:val="center"/>
            </w:pPr>
            <w:r>
              <w:t xml:space="preserve">0.49 (0.14) &lt;.01</w:t>
            </w:r>
          </w:p>
        </w:tc>
        <w:tc>
          <w:p>
            <w:pPr>
              <w:pStyle w:val="Compact"/>
              <w:jc w:val="lef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(0.16)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10.95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4.70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9.17 (0.63) &lt;.01</w:t>
            </w:r>
          </w:p>
        </w:tc>
        <w:tc>
          <w:p>
            <w:pPr>
              <w:pStyle w:val="Compact"/>
              <w:jc w:val="center"/>
            </w:pPr>
            <w:r>
              <w:t xml:space="preserve">17.49 (1.40) &lt;.01</w:t>
            </w:r>
          </w:p>
        </w:tc>
        <w:tc>
          <w:p>
            <w:pPr>
              <w:pStyle w:val="Compact"/>
              <w:jc w:val="left"/>
            </w:pPr>
            <w:r>
              <w:t xml:space="preserve">1.99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1.21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7.36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5.10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28.60 (2.08)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6.79 (0.53)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.56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  <w:tc>
          <w:p>
            <w:pPr>
              <w:pStyle w:val="Compact"/>
              <w:jc w:val="center"/>
            </w:pPr>
            <w:r>
              <w:t xml:space="preserve">-0.03 (0.05) .49</w:t>
            </w:r>
          </w:p>
        </w:tc>
        <w:tc>
          <w:p>
            <w:pPr>
              <w:pStyle w:val="Compact"/>
              <w:jc w:val="lef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.36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.54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.55</w:t>
            </w:r>
          </w:p>
        </w:tc>
        <w:tc>
          <w:p>
            <w:pPr>
              <w:pStyle w:val="Compact"/>
              <w:jc w:val="center"/>
            </w:pPr>
            <w:r>
              <w:t xml:space="preserve">-0.03 (0.04) .56</w:t>
            </w:r>
          </w:p>
        </w:tc>
        <w:tc>
          <w:p>
            <w:pPr>
              <w:pStyle w:val="Compact"/>
              <w:jc w:val="left"/>
            </w:pPr>
            <w:r>
              <w:t xml:space="preserve">-0.03(0.01)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-0.65 (0.36) .07</w:t>
            </w:r>
          </w:p>
        </w:tc>
        <w:tc>
          <w:p>
            <w:pPr>
              <w:pStyle w:val="Compact"/>
              <w:jc w:val="right"/>
            </w:pPr>
            <w:r>
              <w:t xml:space="preserve">0.56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.20</w:t>
            </w:r>
          </w:p>
        </w:tc>
        <w:tc>
          <w:p>
            <w:pPr>
              <w:pStyle w:val="Compact"/>
              <w:jc w:val="right"/>
            </w:pPr>
            <w:r>
              <w:t xml:space="preserve">-0.14 (0.18) .45</w:t>
            </w:r>
          </w:p>
        </w:tc>
        <w:tc>
          <w:p>
            <w:pPr>
              <w:pStyle w:val="Compact"/>
              <w:jc w:val="center"/>
            </w:pPr>
            <w:r>
              <w:t xml:space="preserve">1.49 (0.66) .02</w:t>
            </w:r>
          </w:p>
        </w:tc>
        <w:tc>
          <w:p>
            <w:pPr>
              <w:pStyle w:val="Compact"/>
              <w:jc w:val="left"/>
            </w:pPr>
            <w:r>
              <w:t xml:space="preserve">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1.15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(0.85) .67</w:t>
            </w:r>
          </w:p>
        </w:tc>
        <w:tc>
          <w:p>
            <w:pPr>
              <w:pStyle w:val="Compact"/>
              <w:jc w:val="center"/>
            </w:pPr>
            <w:r>
              <w:t xml:space="preserve">-0.15 (0.27) .56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0.00076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center"/>
            </w:pPr>
            <w:r>
              <w:t xml:space="preserve">0.1390</w:t>
            </w:r>
          </w:p>
        </w:tc>
        <w:tc>
          <w:p>
            <w:pPr>
              <w:pStyle w:val="Compact"/>
              <w:jc w:val="lef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-0.0079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0.1174</w:t>
            </w:r>
          </w:p>
        </w:tc>
        <w:tc>
          <w:p>
            <w:pPr>
              <w:pStyle w:val="Compact"/>
              <w:jc w:val="left"/>
            </w:pPr>
            <w:r>
              <w:t xml:space="preserve">0.09(0.12)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0.635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0.11785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0.797</w:t>
            </w:r>
          </w:p>
        </w:tc>
        <w:tc>
          <w:p>
            <w:pPr>
              <w:pStyle w:val="Compact"/>
              <w:jc w:val="center"/>
            </w:pPr>
            <w:r>
              <w:t xml:space="preserve">0.8220</w:t>
            </w:r>
          </w:p>
        </w:tc>
        <w:tc>
          <w:p>
            <w:pPr>
              <w:pStyle w:val="Compact"/>
              <w:jc w:val="left"/>
            </w:pPr>
            <w:r>
              <w:t xml:space="preserve">0.661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0.8377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0.7316</w:t>
            </w:r>
          </w:p>
        </w:tc>
        <w:tc>
          <w:p>
            <w:pPr>
              <w:pStyle w:val="Compact"/>
              <w:jc w:val="left"/>
            </w:pPr>
            <w:r>
              <w:t xml:space="preserve">0.61(0.22)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0.12325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center"/>
            </w:pPr>
            <w:r>
              <w:t xml:space="preserve">-0.0045</w:t>
            </w:r>
          </w:p>
        </w:tc>
        <w:tc>
          <w:p>
            <w:pPr>
              <w:pStyle w:val="Compact"/>
              <w:jc w:val="lef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0.2750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-0.0019</w:t>
            </w:r>
          </w:p>
        </w:tc>
        <w:tc>
          <w:p>
            <w:pPr>
              <w:pStyle w:val="Compact"/>
              <w:jc w:val="left"/>
            </w:pPr>
            <w:r>
              <w:t xml:space="preserve">0.12(0.09)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center"/>
            </w:pPr>
            <w:r>
              <w:t xml:space="preserve">345</w:t>
            </w:r>
          </w:p>
        </w:tc>
        <w:tc>
          <w:p>
            <w:pPr>
              <w:pStyle w:val="Compact"/>
              <w:jc w:val="left"/>
            </w:pPr>
            <w:r>
              <w:t xml:space="preserve">343</w:t>
            </w:r>
          </w:p>
        </w:tc>
        <w:tc>
          <w:p>
            <w:pPr>
              <w:pStyle w:val="Compact"/>
              <w:jc w:val="right"/>
            </w:pPr>
            <w:r>
              <w:t xml:space="preserve">343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343</w:t>
            </w:r>
          </w:p>
        </w:tc>
        <w:tc>
          <w:p>
            <w:pPr>
              <w:pStyle w:val="Compact"/>
              <w:jc w:val="center"/>
            </w:pPr>
            <w:r>
              <w:t xml:space="preserve">343</w:t>
            </w:r>
          </w:p>
        </w:tc>
        <w:tc>
          <w:p>
            <w:pPr>
              <w:pStyle w:val="Compact"/>
              <w:jc w:val="left"/>
            </w:pPr>
            <w:r>
              <w:t xml:space="preserve">344.92(1.78)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-5,428</w:t>
            </w:r>
          </w:p>
        </w:tc>
        <w:tc>
          <w:p>
            <w:pPr>
              <w:pStyle w:val="Compact"/>
              <w:jc w:val="right"/>
            </w:pPr>
            <w:r>
              <w:t xml:space="preserve">-5,183</w:t>
            </w:r>
          </w:p>
        </w:tc>
        <w:tc>
          <w:p>
            <w:pPr>
              <w:pStyle w:val="Compact"/>
              <w:jc w:val="right"/>
            </w:pPr>
            <w:r>
              <w:t xml:space="preserve">-4,345</w:t>
            </w:r>
          </w:p>
        </w:tc>
        <w:tc>
          <w:p>
            <w:pPr>
              <w:pStyle w:val="Compact"/>
              <w:jc w:val="right"/>
            </w:pPr>
            <w:r>
              <w:t xml:space="preserve">-4,064</w:t>
            </w:r>
          </w:p>
        </w:tc>
        <w:tc>
          <w:p>
            <w:pPr>
              <w:pStyle w:val="Compact"/>
              <w:jc w:val="right"/>
            </w:pPr>
            <w:r>
              <w:t xml:space="preserve">-4,719</w:t>
            </w:r>
          </w:p>
        </w:tc>
        <w:tc>
          <w:p>
            <w:pPr>
              <w:pStyle w:val="Compact"/>
              <w:jc w:val="center"/>
            </w:pPr>
            <w:r>
              <w:t xml:space="preserve">-5,958</w:t>
            </w:r>
          </w:p>
        </w:tc>
        <w:tc>
          <w:p>
            <w:pPr>
              <w:pStyle w:val="Compact"/>
              <w:jc w:val="left"/>
            </w:pPr>
            <w:r>
              <w:t xml:space="preserve">-4,654</w:t>
            </w:r>
          </w:p>
        </w:tc>
        <w:tc>
          <w:p>
            <w:pPr>
              <w:pStyle w:val="Compact"/>
              <w:jc w:val="right"/>
            </w:pPr>
            <w:r>
              <w:t xml:space="preserve">-4,305</w:t>
            </w:r>
          </w:p>
        </w:tc>
        <w:tc>
          <w:p>
            <w:pPr>
              <w:pStyle w:val="Compact"/>
              <w:jc w:val="right"/>
            </w:pPr>
            <w:r>
              <w:t xml:space="preserve">-5,643</w:t>
            </w:r>
          </w:p>
        </w:tc>
        <w:tc>
          <w:p>
            <w:pPr>
              <w:pStyle w:val="Compact"/>
              <w:jc w:val="right"/>
            </w:pPr>
            <w:r>
              <w:t xml:space="preserve">-4,875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-5,415</w:t>
            </w:r>
          </w:p>
        </w:tc>
        <w:tc>
          <w:p>
            <w:pPr>
              <w:pStyle w:val="Compact"/>
              <w:jc w:val="center"/>
            </w:pPr>
            <w:r>
              <w:t xml:space="preserve">-4,663</w:t>
            </w:r>
          </w:p>
        </w:tc>
        <w:tc>
          <w:p>
            <w:pPr>
              <w:pStyle w:val="Compact"/>
              <w:jc w:val="left"/>
            </w:pPr>
            <w:r>
              <w:t xml:space="preserve">-4,938( 587)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10,938</w:t>
            </w:r>
          </w:p>
        </w:tc>
        <w:tc>
          <w:p>
            <w:pPr>
              <w:pStyle w:val="Compact"/>
              <w:jc w:val="right"/>
            </w:pPr>
            <w:r>
              <w:t xml:space="preserve">10,447</w:t>
            </w:r>
          </w:p>
        </w:tc>
        <w:tc>
          <w:p>
            <w:pPr>
              <w:pStyle w:val="Compact"/>
              <w:jc w:val="right"/>
            </w:pPr>
            <w:r>
              <w:t xml:space="preserve">8,772</w:t>
            </w:r>
          </w:p>
        </w:tc>
        <w:tc>
          <w:p>
            <w:pPr>
              <w:pStyle w:val="Compact"/>
              <w:jc w:val="right"/>
            </w:pPr>
            <w:r>
              <w:t xml:space="preserve">8,211</w:t>
            </w:r>
          </w:p>
        </w:tc>
        <w:tc>
          <w:p>
            <w:pPr>
              <w:pStyle w:val="Compact"/>
              <w:jc w:val="right"/>
            </w:pPr>
            <w:r>
              <w:t xml:space="preserve">9,519</w:t>
            </w:r>
          </w:p>
        </w:tc>
        <w:tc>
          <w:p>
            <w:pPr>
              <w:pStyle w:val="Compact"/>
              <w:jc w:val="center"/>
            </w:pPr>
            <w:r>
              <w:t xml:space="preserve">11,997</w:t>
            </w:r>
          </w:p>
        </w:tc>
        <w:tc>
          <w:p>
            <w:pPr>
              <w:pStyle w:val="Compact"/>
              <w:jc w:val="left"/>
            </w:pPr>
            <w:r>
              <w:t xml:space="preserve">9,390</w:t>
            </w:r>
          </w:p>
        </w:tc>
        <w:tc>
          <w:p>
            <w:pPr>
              <w:pStyle w:val="Compact"/>
              <w:jc w:val="right"/>
            </w:pPr>
            <w:r>
              <w:t xml:space="preserve">8,692</w:t>
            </w:r>
          </w:p>
        </w:tc>
        <w:tc>
          <w:p>
            <w:pPr>
              <w:pStyle w:val="Compact"/>
              <w:jc w:val="right"/>
            </w:pPr>
            <w:r>
              <w:t xml:space="preserve">11,368</w:t>
            </w:r>
          </w:p>
        </w:tc>
        <w:tc>
          <w:p>
            <w:pPr>
              <w:pStyle w:val="Compact"/>
              <w:jc w:val="right"/>
            </w:pPr>
            <w:r>
              <w:t xml:space="preserve">9,831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10,913</w:t>
            </w:r>
          </w:p>
        </w:tc>
        <w:tc>
          <w:p>
            <w:pPr>
              <w:pStyle w:val="Compact"/>
              <w:jc w:val="center"/>
            </w:pPr>
            <w:r>
              <w:t xml:space="preserve">9,407</w:t>
            </w:r>
          </w:p>
        </w:tc>
        <w:tc>
          <w:p>
            <w:pPr>
              <w:pStyle w:val="Compact"/>
              <w:jc w:val="left"/>
            </w:pPr>
            <w:r>
              <w:t xml:space="preserve">9,957(1,174)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11,096</w:t>
            </w:r>
          </w:p>
        </w:tc>
        <w:tc>
          <w:p>
            <w:pPr>
              <w:pStyle w:val="Compact"/>
              <w:jc w:val="right"/>
            </w:pPr>
            <w:r>
              <w:t xml:space="preserve">10,605</w:t>
            </w:r>
          </w:p>
        </w:tc>
        <w:tc>
          <w:p>
            <w:pPr>
              <w:pStyle w:val="Compact"/>
              <w:jc w:val="right"/>
            </w:pPr>
            <w:r>
              <w:t xml:space="preserve">8,930</w:t>
            </w:r>
          </w:p>
        </w:tc>
        <w:tc>
          <w:p>
            <w:pPr>
              <w:pStyle w:val="Compact"/>
              <w:jc w:val="right"/>
            </w:pPr>
            <w:r>
              <w:t xml:space="preserve">8,368</w:t>
            </w:r>
          </w:p>
        </w:tc>
        <w:tc>
          <w:p>
            <w:pPr>
              <w:pStyle w:val="Compact"/>
              <w:jc w:val="right"/>
            </w:pPr>
            <w:r>
              <w:t xml:space="preserve">9,677</w:t>
            </w:r>
          </w:p>
        </w:tc>
        <w:tc>
          <w:p>
            <w:pPr>
              <w:pStyle w:val="Compact"/>
              <w:jc w:val="center"/>
            </w:pPr>
            <w:r>
              <w:t xml:space="preserve">12,155</w:t>
            </w:r>
          </w:p>
        </w:tc>
        <w:tc>
          <w:p>
            <w:pPr>
              <w:pStyle w:val="Compact"/>
              <w:jc w:val="left"/>
            </w:pPr>
            <w:r>
              <w:t xml:space="preserve">9,547</w:t>
            </w:r>
          </w:p>
        </w:tc>
        <w:tc>
          <w:p>
            <w:pPr>
              <w:pStyle w:val="Compact"/>
              <w:jc w:val="right"/>
            </w:pPr>
            <w:r>
              <w:t xml:space="preserve">8,849</w:t>
            </w:r>
          </w:p>
        </w:tc>
        <w:tc>
          <w:p>
            <w:pPr>
              <w:pStyle w:val="Compact"/>
              <w:jc w:val="right"/>
            </w:pPr>
            <w:r>
              <w:t xml:space="preserve">11,526</w:t>
            </w:r>
          </w:p>
        </w:tc>
        <w:tc>
          <w:p>
            <w:pPr>
              <w:pStyle w:val="Compact"/>
              <w:jc w:val="right"/>
            </w:pPr>
            <w:r>
              <w:t xml:space="preserve">9,989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11,070</w:t>
            </w:r>
          </w:p>
        </w:tc>
        <w:tc>
          <w:p>
            <w:pPr>
              <w:pStyle w:val="Compact"/>
              <w:jc w:val="center"/>
            </w:pPr>
            <w:r>
              <w:t xml:space="preserve">9,564</w:t>
            </w:r>
          </w:p>
        </w:tc>
        <w:tc>
          <w:p>
            <w:pPr>
              <w:pStyle w:val="Compact"/>
              <w:jc w:val="left"/>
            </w:pPr>
            <w:r>
              <w:t xml:space="preserve">10,115(1,174)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3.96 (0.86)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3.42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2.59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2.52 (0.74)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0.43 (0.19) .03</w:t>
            </w:r>
          </w:p>
        </w:tc>
        <w:tc>
          <w:p>
            <w:pPr>
              <w:pStyle w:val="Compact"/>
              <w:jc w:val="right"/>
            </w:pPr>
            <w:r>
              <w:t xml:space="preserve">0.44 (0.19) .02</w:t>
            </w:r>
          </w:p>
        </w:tc>
        <w:tc>
          <w:p>
            <w:pPr>
              <w:pStyle w:val="Compact"/>
              <w:jc w:val="right"/>
            </w:pPr>
            <w:r>
              <w:t xml:space="preserve">0.40 (0.19) .04</w:t>
            </w:r>
          </w:p>
        </w:tc>
        <w:tc>
          <w:p>
            <w:pPr>
              <w:pStyle w:val="Compact"/>
              <w:jc w:val="right"/>
            </w:pPr>
            <w:r>
              <w:t xml:space="preserve">0.39 (0.19)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8.79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9.08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9.24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13.35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13.22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13.56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13.95 (0.75)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9.21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9.28 (2.00)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(0.29)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(0.21)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(0.41)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(0.33) .60</w:t>
            </w:r>
          </w:p>
        </w:tc>
        <w:tc>
          <w:p>
            <w:pPr>
              <w:pStyle w:val="Compact"/>
              <w:jc w:val="right"/>
            </w:pPr>
            <w:r>
              <w:t xml:space="preserve">-0.19 (0.32)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0.77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4.05 (6.41) .53</w:t>
            </w:r>
          </w:p>
        </w:tc>
        <w:tc>
          <w:p>
            <w:pPr>
              <w:pStyle w:val="Compact"/>
              <w:jc w:val="right"/>
            </w:pPr>
            <w:r>
              <w:t xml:space="preserve">4.34 (6.36)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(0.88)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(0.69)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(1.72)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.15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1.04 (0.80) .20</w:t>
            </w:r>
          </w:p>
        </w:tc>
        <w:tc>
          <w:p>
            <w:pPr>
              <w:pStyle w:val="Compact"/>
              <w:jc w:val="right"/>
            </w:pPr>
            <w:r>
              <w:t xml:space="preserve">0.95 (0.80)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(0.15)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(0.18)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3.51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3.39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2.91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2.88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35.53 (3.13) &lt;.01</w:t>
            </w:r>
          </w:p>
        </w:tc>
        <w:tc>
          <w:p>
            <w:pPr>
              <w:pStyle w:val="Compact"/>
              <w:jc w:val="right"/>
            </w:pPr>
            <w:r>
              <w:t xml:space="preserve">33.04 (3.02)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31.73 (3.02)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31.52 (2.99)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10.83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10.83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10.95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10.95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.48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.48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-0.64 (0.34) .06</w:t>
            </w:r>
          </w:p>
        </w:tc>
        <w:tc>
          <w:p>
            <w:pPr>
              <w:pStyle w:val="Compact"/>
              <w:jc w:val="right"/>
            </w:pPr>
            <w:r>
              <w:t xml:space="preserve">-0.64 (0.35) .07</w:t>
            </w:r>
          </w:p>
        </w:tc>
        <w:tc>
          <w:p>
            <w:pPr>
              <w:pStyle w:val="Compact"/>
              <w:jc w:val="right"/>
            </w:pPr>
            <w:r>
              <w:t xml:space="preserve">-0.67 (0.36) .06</w:t>
            </w:r>
          </w:p>
        </w:tc>
        <w:tc>
          <w:p>
            <w:pPr>
              <w:pStyle w:val="Compact"/>
              <w:jc w:val="right"/>
            </w:pPr>
            <w:r>
              <w:t xml:space="preserve">-0.65 (0.36)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  <w:tc>
          <w:p>
            <w:pPr>
              <w:pStyle w:val="Compact"/>
              <w:jc w:val="right"/>
            </w:pPr>
            <w:r>
              <w:t xml:space="preserve">0.635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  <w:tc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p>
            <w:pPr>
              <w:pStyle w:val="Compact"/>
              <w:jc w:val="right"/>
            </w:pPr>
            <w:r>
              <w:t xml:space="preserve">346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-5,763</w:t>
            </w:r>
          </w:p>
        </w:tc>
        <w:tc>
          <w:p>
            <w:pPr>
              <w:pStyle w:val="Compact"/>
              <w:jc w:val="right"/>
            </w:pPr>
            <w:r>
              <w:t xml:space="preserve">-5,733</w:t>
            </w:r>
          </w:p>
        </w:tc>
        <w:tc>
          <w:p>
            <w:pPr>
              <w:pStyle w:val="Compact"/>
              <w:jc w:val="right"/>
            </w:pPr>
            <w:r>
              <w:t xml:space="preserve">-5,431</w:t>
            </w:r>
          </w:p>
        </w:tc>
        <w:tc>
          <w:p>
            <w:pPr>
              <w:pStyle w:val="Compact"/>
              <w:jc w:val="right"/>
            </w:pPr>
            <w:r>
              <w:t xml:space="preserve">-5,428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11,569</w:t>
            </w:r>
          </w:p>
        </w:tc>
        <w:tc>
          <w:p>
            <w:pPr>
              <w:pStyle w:val="Compact"/>
              <w:jc w:val="right"/>
            </w:pPr>
            <w:r>
              <w:t xml:space="preserve">11,516</w:t>
            </w:r>
          </w:p>
        </w:tc>
        <w:tc>
          <w:p>
            <w:pPr>
              <w:pStyle w:val="Compact"/>
              <w:jc w:val="right"/>
            </w:pPr>
            <w:r>
              <w:t xml:space="preserve">10,921</w:t>
            </w:r>
          </w:p>
        </w:tc>
        <w:tc>
          <w:p>
            <w:pPr>
              <w:pStyle w:val="Compact"/>
              <w:jc w:val="right"/>
            </w:pPr>
            <w:r>
              <w:t xml:space="preserve">10,938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11,651</w:t>
            </w:r>
          </w:p>
        </w:tc>
        <w:tc>
          <w:p>
            <w:pPr>
              <w:pStyle w:val="Compact"/>
              <w:jc w:val="right"/>
            </w:pPr>
            <w:r>
              <w:t xml:space="preserve">11,614</w:t>
            </w:r>
          </w:p>
        </w:tc>
        <w:tc>
          <w:p>
            <w:pPr>
              <w:pStyle w:val="Compact"/>
              <w:jc w:val="right"/>
            </w:pPr>
            <w:r>
              <w:t xml:space="preserve">11,032</w:t>
            </w:r>
          </w:p>
        </w:tc>
        <w:tc>
          <w:p>
            <w:pPr>
              <w:pStyle w:val="Compact"/>
              <w:jc w:val="right"/>
            </w:pPr>
            <w:r>
              <w:t xml:space="preserve">11,096</w:t>
            </w:r>
          </w:p>
        </w:tc>
      </w:tr>
    </w:tbl>
    <w:p>
      <w:pPr>
        <w:pStyle w:val="Heading2"/>
      </w:pPr>
      <w:bookmarkStart w:id="24" w:name="clock"/>
      <w:bookmarkEnd w:id="24"/>
      <w:r>
        <w:t xml:space="preserve">clock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clock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1.08 (0.50) .03</w:t>
            </w:r>
          </w:p>
        </w:tc>
        <w:tc>
          <w:p>
            <w:pPr>
              <w:pStyle w:val="Compact"/>
              <w:jc w:val="right"/>
            </w:pPr>
            <w:r>
              <w:t xml:space="preserve">0.69 (0.41) .09</w:t>
            </w:r>
          </w:p>
        </w:tc>
        <w:tc>
          <w:p>
            <w:pPr>
              <w:pStyle w:val="Compact"/>
              <w:jc w:val="right"/>
            </w:pPr>
            <w:r>
              <w:t xml:space="preserve">0.24 (0.31) .43</w:t>
            </w:r>
          </w:p>
        </w:tc>
        <w:tc>
          <w:p>
            <w:pPr>
              <w:pStyle w:val="Compact"/>
              <w:jc w:val="right"/>
            </w:pPr>
            <w:r>
              <w:t xml:space="preserve">0.23 (0.31)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0.57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0.21 (0.11)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.39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9.10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9.26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14.50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14.67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9.00 (1.96)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9.05 (1.99)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(0.30)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(0.21)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(0.41)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(0.34) .56</w:t>
            </w:r>
          </w:p>
        </w:tc>
        <w:tc>
          <w:p>
            <w:pPr>
              <w:pStyle w:val="Compact"/>
              <w:jc w:val="right"/>
            </w:pPr>
            <w:r>
              <w:t xml:space="preserve">-0.22 (0.34)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.19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(3.14) .92</w:t>
            </w:r>
          </w:p>
        </w:tc>
        <w:tc>
          <w:p>
            <w:pPr>
              <w:pStyle w:val="Compact"/>
              <w:jc w:val="right"/>
            </w:pPr>
            <w:r>
              <w:t xml:space="preserve">-0.34 (3.11)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(0.42)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(0.87) .60</w:t>
            </w:r>
          </w:p>
        </w:tc>
        <w:tc>
          <w:p>
            <w:pPr>
              <w:pStyle w:val="Compact"/>
              <w:jc w:val="right"/>
            </w:pPr>
            <w:r>
              <w:t xml:space="preserve">-0.50 (0.87)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3.55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3.38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2.91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2.88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1.49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4.99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 (1.26) .01</w:t>
            </w:r>
          </w:p>
        </w:tc>
        <w:tc>
          <w:p>
            <w:pPr>
              <w:pStyle w:val="Compact"/>
              <w:jc w:val="right"/>
            </w:pPr>
            <w:r>
              <w:t xml:space="preserve">1.89 (1.18) .11</w:t>
            </w:r>
          </w:p>
        </w:tc>
        <w:tc>
          <w:p>
            <w:pPr>
              <w:pStyle w:val="Compact"/>
              <w:jc w:val="right"/>
            </w:pPr>
            <w:r>
              <w:t xml:space="preserve">1.89 (1.18)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5.01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5.05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4.70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4.70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.66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.55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0.61 (0.25) .01</w:t>
            </w:r>
          </w:p>
        </w:tc>
        <w:tc>
          <w:p>
            <w:pPr>
              <w:pStyle w:val="Compact"/>
              <w:jc w:val="right"/>
            </w:pPr>
            <w:r>
              <w:t xml:space="preserve">0.65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(0.17)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386</w:t>
            </w:r>
          </w:p>
        </w:tc>
        <w:tc>
          <w:p>
            <w:pPr>
              <w:pStyle w:val="Compact"/>
              <w:jc w:val="right"/>
            </w:pPr>
            <w:r>
              <w:t xml:space="preserve">381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-5,639</w:t>
            </w:r>
          </w:p>
        </w:tc>
        <w:tc>
          <w:p>
            <w:pPr>
              <w:pStyle w:val="Compact"/>
              <w:jc w:val="right"/>
            </w:pPr>
            <w:r>
              <w:t xml:space="preserve">-5,570</w:t>
            </w:r>
          </w:p>
        </w:tc>
        <w:tc>
          <w:p>
            <w:pPr>
              <w:pStyle w:val="Compact"/>
              <w:jc w:val="right"/>
            </w:pPr>
            <w:r>
              <w:t xml:space="preserve">-5,185</w:t>
            </w:r>
          </w:p>
        </w:tc>
        <w:tc>
          <w:p>
            <w:pPr>
              <w:pStyle w:val="Compact"/>
              <w:jc w:val="right"/>
            </w:pPr>
            <w:r>
              <w:t xml:space="preserve">-5,183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11,320</w:t>
            </w:r>
          </w:p>
        </w:tc>
        <w:tc>
          <w:p>
            <w:pPr>
              <w:pStyle w:val="Compact"/>
              <w:jc w:val="right"/>
            </w:pPr>
            <w:r>
              <w:t xml:space="preserve">11,190</w:t>
            </w:r>
          </w:p>
        </w:tc>
        <w:tc>
          <w:p>
            <w:pPr>
              <w:pStyle w:val="Compact"/>
              <w:jc w:val="right"/>
            </w:pPr>
            <w:r>
              <w:t xml:space="preserve">10,428</w:t>
            </w:r>
          </w:p>
        </w:tc>
        <w:tc>
          <w:p>
            <w:pPr>
              <w:pStyle w:val="Compact"/>
              <w:jc w:val="right"/>
            </w:pPr>
            <w:r>
              <w:t xml:space="preserve">10,447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11,403</w:t>
            </w:r>
          </w:p>
        </w:tc>
        <w:tc>
          <w:p>
            <w:pPr>
              <w:pStyle w:val="Compact"/>
              <w:jc w:val="right"/>
            </w:pPr>
            <w:r>
              <w:t xml:space="preserve">11,289</w:t>
            </w:r>
          </w:p>
        </w:tc>
        <w:tc>
          <w:p>
            <w:pPr>
              <w:pStyle w:val="Compact"/>
              <w:jc w:val="right"/>
            </w:pPr>
            <w:r>
              <w:t xml:space="preserve">10,540</w:t>
            </w:r>
          </w:p>
        </w:tc>
        <w:tc>
          <w:p>
            <w:pPr>
              <w:pStyle w:val="Compact"/>
              <w:jc w:val="right"/>
            </w:pPr>
            <w:r>
              <w:t xml:space="preserve">10,605</w:t>
            </w:r>
          </w:p>
        </w:tc>
      </w:tr>
    </w:tbl>
    <w:p>
      <w:pPr>
        <w:pStyle w:val="Heading2"/>
      </w:pPr>
      <w:bookmarkStart w:id="25" w:name="digit_b"/>
      <w:bookmarkEnd w:id="25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 (0.17) .40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(0.14)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.38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0.19 (0.29) .51</w:t>
            </w:r>
          </w:p>
        </w:tc>
        <w:tc>
          <w:p>
            <w:pPr>
              <w:pStyle w:val="Compact"/>
              <w:jc w:val="right"/>
            </w:pPr>
            <w:r>
              <w:t xml:space="preserve">0.25 (0.30) .42</w:t>
            </w:r>
          </w:p>
        </w:tc>
        <w:tc>
          <w:p>
            <w:pPr>
              <w:pStyle w:val="Compact"/>
              <w:jc w:val="right"/>
            </w:pPr>
            <w:r>
              <w:t xml:space="preserve">0.17 (0.32) .60</w:t>
            </w:r>
          </w:p>
        </w:tc>
        <w:tc>
          <w:p>
            <w:pPr>
              <w:pStyle w:val="Compact"/>
              <w:jc w:val="right"/>
            </w:pPr>
            <w:r>
              <w:t xml:space="preserve">0.12 (0.34)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9.09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9.25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3.65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3.74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3.71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9.10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9.16 (1.99)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(0.29)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(0.41)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(0.34) .64</w:t>
            </w:r>
          </w:p>
        </w:tc>
        <w:tc>
          <w:p>
            <w:pPr>
              <w:pStyle w:val="Compact"/>
              <w:jc w:val="right"/>
            </w:pPr>
            <w:r>
              <w:t xml:space="preserve">-0.18 (0.33)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(1.42) .93</w:t>
            </w:r>
          </w:p>
        </w:tc>
        <w:tc>
          <w:p>
            <w:pPr>
              <w:pStyle w:val="Compact"/>
              <w:jc w:val="right"/>
            </w:pPr>
            <w:r>
              <w:t xml:space="preserve">-0.12 (1.43)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(0.26)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(0.25) .41</w:t>
            </w:r>
          </w:p>
        </w:tc>
        <w:tc>
          <w:p>
            <w:pPr>
              <w:pStyle w:val="Compact"/>
              <w:jc w:val="right"/>
            </w:pPr>
            <w:r>
              <w:t xml:space="preserve">0.18 (0.25)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3.49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3.37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2.88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2.85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.59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.61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.61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0.0075</w:t>
            </w:r>
          </w:p>
        </w:tc>
        <w:tc>
          <w:p>
            <w:pPr>
              <w:pStyle w:val="Compact"/>
              <w:jc w:val="right"/>
            </w:pPr>
            <w:r>
              <w:t xml:space="preserve">0.00076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0.1651</w:t>
            </w:r>
          </w:p>
        </w:tc>
        <w:tc>
          <w:p>
            <w:pPr>
              <w:pStyle w:val="Compact"/>
              <w:jc w:val="right"/>
            </w:pPr>
            <w:r>
              <w:t xml:space="preserve">0.11785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0.1227</w:t>
            </w:r>
          </w:p>
        </w:tc>
        <w:tc>
          <w:p>
            <w:pPr>
              <w:pStyle w:val="Compact"/>
              <w:jc w:val="right"/>
            </w:pPr>
            <w:r>
              <w:t xml:space="preserve">0.12325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  <w:tc>
          <w:p>
            <w:pPr>
              <w:pStyle w:val="Compact"/>
              <w:jc w:val="right"/>
            </w:pPr>
            <w:r>
              <w:t xml:space="preserve">382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-4,662</w:t>
            </w:r>
          </w:p>
        </w:tc>
        <w:tc>
          <w:p>
            <w:pPr>
              <w:pStyle w:val="Compact"/>
              <w:jc w:val="right"/>
            </w:pPr>
            <w:r>
              <w:t xml:space="preserve">-4,630</w:t>
            </w:r>
          </w:p>
        </w:tc>
        <w:tc>
          <w:p>
            <w:pPr>
              <w:pStyle w:val="Compact"/>
              <w:jc w:val="right"/>
            </w:pPr>
            <w:r>
              <w:t xml:space="preserve">-4,349</w:t>
            </w:r>
          </w:p>
        </w:tc>
        <w:tc>
          <w:p>
            <w:pPr>
              <w:pStyle w:val="Compact"/>
              <w:jc w:val="right"/>
            </w:pPr>
            <w:r>
              <w:t xml:space="preserve">-4,345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9,365</w:t>
            </w:r>
          </w:p>
        </w:tc>
        <w:tc>
          <w:p>
            <w:pPr>
              <w:pStyle w:val="Compact"/>
              <w:jc w:val="right"/>
            </w:pPr>
            <w:r>
              <w:t xml:space="preserve">9,309</w:t>
            </w:r>
          </w:p>
        </w:tc>
        <w:tc>
          <w:p>
            <w:pPr>
              <w:pStyle w:val="Compact"/>
              <w:jc w:val="right"/>
            </w:pPr>
            <w:r>
              <w:t xml:space="preserve">8,756</w:t>
            </w:r>
          </w:p>
        </w:tc>
        <w:tc>
          <w:p>
            <w:pPr>
              <w:pStyle w:val="Compact"/>
              <w:jc w:val="right"/>
            </w:pPr>
            <w:r>
              <w:t xml:space="preserve">8,772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9,448</w:t>
            </w:r>
          </w:p>
        </w:tc>
        <w:tc>
          <w:p>
            <w:pPr>
              <w:pStyle w:val="Compact"/>
              <w:jc w:val="right"/>
            </w:pPr>
            <w:r>
              <w:t xml:space="preserve">9,408</w:t>
            </w:r>
          </w:p>
        </w:tc>
        <w:tc>
          <w:p>
            <w:pPr>
              <w:pStyle w:val="Compact"/>
              <w:jc w:val="right"/>
            </w:pPr>
            <w:r>
              <w:t xml:space="preserve">8,867</w:t>
            </w:r>
          </w:p>
        </w:tc>
        <w:tc>
          <w:p>
            <w:pPr>
              <w:pStyle w:val="Compact"/>
              <w:jc w:val="right"/>
            </w:pPr>
            <w:r>
              <w:t xml:space="preserve">8,930</w:t>
            </w:r>
          </w:p>
        </w:tc>
      </w:tr>
    </w:tbl>
    <w:p>
      <w:pPr>
        <w:pStyle w:val="Heading2"/>
      </w:pPr>
      <w:bookmarkStart w:id="26" w:name="digit_f"/>
      <w:bookmarkEnd w:id="26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.63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.76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.67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.08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.63</w:t>
            </w:r>
          </w:p>
        </w:tc>
        <w:tc>
          <w:p>
            <w:pPr>
              <w:pStyle w:val="Compact"/>
              <w:jc w:val="right"/>
            </w:pPr>
            <w:r>
              <w:t xml:space="preserve">-0.03 (0.09) .76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.67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0.59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.08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9.09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9.26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5.60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9.01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9.07 (1.98)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(0.29)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(0.21)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(0.40)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(0.33) .81</w:t>
            </w:r>
          </w:p>
        </w:tc>
        <w:tc>
          <w:p>
            <w:pPr>
              <w:pStyle w:val="Compact"/>
              <w:jc w:val="right"/>
            </w:pPr>
            <w:r>
              <w:t xml:space="preserve">-0.11 (0.33)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(0.94) .57</w:t>
            </w:r>
          </w:p>
        </w:tc>
        <w:tc>
          <w:p>
            <w:pPr>
              <w:pStyle w:val="Compact"/>
              <w:jc w:val="right"/>
            </w:pPr>
            <w:r>
              <w:t xml:space="preserve">0.58 (0.94)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(0.23)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(0.26) .94</w:t>
            </w:r>
          </w:p>
        </w:tc>
        <w:tc>
          <w:p>
            <w:pPr>
              <w:pStyle w:val="Compact"/>
              <w:jc w:val="right"/>
            </w:pPr>
            <w:r>
              <w:t xml:space="preserve">-0.05 (0.25)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3.48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3.35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2.87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2.84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-0.040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0.610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385</w:t>
            </w:r>
          </w:p>
        </w:tc>
        <w:tc>
          <w:p>
            <w:pPr>
              <w:pStyle w:val="Compact"/>
              <w:jc w:val="right"/>
            </w:pPr>
            <w:r>
              <w:t xml:space="preserve">382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-4,404</w:t>
            </w:r>
          </w:p>
        </w:tc>
        <w:tc>
          <w:p>
            <w:pPr>
              <w:pStyle w:val="Compact"/>
              <w:jc w:val="right"/>
            </w:pPr>
            <w:r>
              <w:t xml:space="preserve">-4,361</w:t>
            </w:r>
          </w:p>
        </w:tc>
        <w:tc>
          <w:p>
            <w:pPr>
              <w:pStyle w:val="Compact"/>
              <w:jc w:val="right"/>
            </w:pPr>
            <w:r>
              <w:t xml:space="preserve">-4,068</w:t>
            </w:r>
          </w:p>
        </w:tc>
        <w:tc>
          <w:p>
            <w:pPr>
              <w:pStyle w:val="Compact"/>
              <w:jc w:val="right"/>
            </w:pPr>
            <w:r>
              <w:t xml:space="preserve">-4,064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8,850</w:t>
            </w:r>
          </w:p>
        </w:tc>
        <w:tc>
          <w:p>
            <w:pPr>
              <w:pStyle w:val="Compact"/>
              <w:jc w:val="right"/>
            </w:pPr>
            <w:r>
              <w:t xml:space="preserve">8,772</w:t>
            </w:r>
          </w:p>
        </w:tc>
        <w:tc>
          <w:p>
            <w:pPr>
              <w:pStyle w:val="Compact"/>
              <w:jc w:val="right"/>
            </w:pPr>
            <w:r>
              <w:t xml:space="preserve">8,194</w:t>
            </w:r>
          </w:p>
        </w:tc>
        <w:tc>
          <w:p>
            <w:pPr>
              <w:pStyle w:val="Compact"/>
              <w:jc w:val="right"/>
            </w:pPr>
            <w:r>
              <w:t xml:space="preserve">8,211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8,933</w:t>
            </w:r>
          </w:p>
        </w:tc>
        <w:tc>
          <w:p>
            <w:pPr>
              <w:pStyle w:val="Compact"/>
              <w:jc w:val="right"/>
            </w:pPr>
            <w:r>
              <w:t xml:space="preserve">8,871</w:t>
            </w:r>
          </w:p>
        </w:tc>
        <w:tc>
          <w:p>
            <w:pPr>
              <w:pStyle w:val="Compact"/>
              <w:jc w:val="right"/>
            </w:pPr>
            <w:r>
              <w:t xml:space="preserve">8,306</w:t>
            </w:r>
          </w:p>
        </w:tc>
        <w:tc>
          <w:p>
            <w:pPr>
              <w:pStyle w:val="Compact"/>
              <w:jc w:val="right"/>
            </w:pPr>
            <w:r>
              <w:t xml:space="preserve">8,368</w:t>
            </w:r>
          </w:p>
        </w:tc>
      </w:tr>
    </w:tbl>
    <w:p>
      <w:pPr>
        <w:pStyle w:val="Heading2"/>
      </w:pPr>
      <w:bookmarkStart w:id="27" w:name="fig_logic"/>
      <w:bookmarkEnd w:id="27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1.92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1.35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.11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.11</w:t>
            </w:r>
          </w:p>
        </w:tc>
        <w:tc>
          <w:p>
            <w:pPr>
              <w:pStyle w:val="Compact"/>
              <w:jc w:val="right"/>
            </w:pPr>
            <w:r>
              <w:t xml:space="preserve">0.23 (0.18) .21</w:t>
            </w:r>
          </w:p>
        </w:tc>
        <w:tc>
          <w:p>
            <w:pPr>
              <w:pStyle w:val="Compact"/>
              <w:jc w:val="right"/>
            </w:pPr>
            <w:r>
              <w:t xml:space="preserve">0.23 (0.18)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0.78 (0.38) .04</w:t>
            </w:r>
          </w:p>
        </w:tc>
        <w:tc>
          <w:p>
            <w:pPr>
              <w:pStyle w:val="Compact"/>
              <w:jc w:val="right"/>
            </w:pPr>
            <w:r>
              <w:t xml:space="preserve">0.76 (0.35) .03</w:t>
            </w:r>
          </w:p>
        </w:tc>
        <w:tc>
          <w:p>
            <w:pPr>
              <w:pStyle w:val="Compact"/>
              <w:jc w:val="right"/>
            </w:pPr>
            <w:r>
              <w:t xml:space="preserve">0.76 (0.34) .03</w:t>
            </w:r>
          </w:p>
        </w:tc>
        <w:tc>
          <w:p>
            <w:pPr>
              <w:pStyle w:val="Compact"/>
              <w:jc w:val="right"/>
            </w:pPr>
            <w:r>
              <w:t xml:space="preserve">0.79 (0.36)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9.09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9.26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16.19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16.17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16.35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16.76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9.04 (1.98)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9.12 (2.00)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(0.30)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(0.41)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(0.33) .61</w:t>
            </w:r>
          </w:p>
        </w:tc>
        <w:tc>
          <w:p>
            <w:pPr>
              <w:pStyle w:val="Compact"/>
              <w:jc w:val="right"/>
            </w:pPr>
            <w:r>
              <w:t xml:space="preserve">-0.20 (0.33)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(0.07) .10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.11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.14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(0.09) .02</w:t>
            </w:r>
          </w:p>
        </w:tc>
        <w:tc>
          <w:p>
            <w:pPr>
              <w:pStyle w:val="Compact"/>
              <w:jc w:val="right"/>
            </w:pPr>
            <w:r>
              <w:t xml:space="preserve">-0.19 (0.09) .03</w:t>
            </w:r>
          </w:p>
        </w:tc>
        <w:tc>
          <w:p>
            <w:pPr>
              <w:pStyle w:val="Compact"/>
              <w:jc w:val="right"/>
            </w:pPr>
            <w:r>
              <w:t xml:space="preserve">-0.20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-0.21 (0.10)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(0.11) .03</w:t>
            </w:r>
          </w:p>
        </w:tc>
        <w:tc>
          <w:p>
            <w:pPr>
              <w:pStyle w:val="Compact"/>
              <w:jc w:val="right"/>
            </w:pPr>
            <w:r>
              <w:t xml:space="preserve">0.22 (0.12) .05</w:t>
            </w:r>
          </w:p>
        </w:tc>
        <w:tc>
          <w:p>
            <w:pPr>
              <w:pStyle w:val="Compact"/>
              <w:jc w:val="right"/>
            </w:pPr>
            <w:r>
              <w:t xml:space="preserve">0.29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1.30 (4.40) .77</w:t>
            </w:r>
          </w:p>
        </w:tc>
        <w:tc>
          <w:p>
            <w:pPr>
              <w:pStyle w:val="Compact"/>
              <w:jc w:val="right"/>
            </w:pPr>
            <w:r>
              <w:t xml:space="preserve">1.46 (4.36)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-1.20 (0.60)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(0.46)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(1.02)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(0.82) .68</w:t>
            </w:r>
          </w:p>
        </w:tc>
        <w:tc>
          <w:p>
            <w:pPr>
              <w:pStyle w:val="Compact"/>
              <w:jc w:val="right"/>
            </w:pPr>
            <w:r>
              <w:t xml:space="preserve">0.36 (0.83)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(0.17)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3.49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3.37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2.89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2.86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7.93 (1.27)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7.54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7.34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7.13 (1.22)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.28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9.14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9.08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9.18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9.17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-0.13 (0.18) .47</w:t>
            </w:r>
          </w:p>
        </w:tc>
        <w:tc>
          <w:p>
            <w:pPr>
              <w:pStyle w:val="Compact"/>
              <w:jc w:val="right"/>
            </w:pPr>
            <w:r>
              <w:t xml:space="preserve">-0.14 (0.18) .43</w:t>
            </w:r>
          </w:p>
        </w:tc>
        <w:tc>
          <w:p>
            <w:pPr>
              <w:pStyle w:val="Compact"/>
              <w:jc w:val="right"/>
            </w:pPr>
            <w:r>
              <w:t xml:space="preserve">-0.16 (0.18) .38</w:t>
            </w:r>
          </w:p>
        </w:tc>
        <w:tc>
          <w:p>
            <w:pPr>
              <w:pStyle w:val="Compact"/>
              <w:jc w:val="right"/>
            </w:pPr>
            <w:r>
              <w:t xml:space="preserve">-0.14 (0.18)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0.364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0.789</w:t>
            </w:r>
          </w:p>
        </w:tc>
        <w:tc>
          <w:p>
            <w:pPr>
              <w:pStyle w:val="Compact"/>
              <w:jc w:val="right"/>
            </w:pPr>
            <w:r>
              <w:t xml:space="preserve">0.774</w:t>
            </w:r>
          </w:p>
        </w:tc>
        <w:tc>
          <w:p>
            <w:pPr>
              <w:pStyle w:val="Compact"/>
              <w:jc w:val="right"/>
            </w:pPr>
            <w:r>
              <w:t xml:space="preserve">0.756</w:t>
            </w:r>
          </w:p>
        </w:tc>
        <w:tc>
          <w:p>
            <w:pPr>
              <w:pStyle w:val="Compact"/>
              <w:jc w:val="right"/>
            </w:pPr>
            <w:r>
              <w:t xml:space="preserve">0.797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-4,993</w:t>
            </w:r>
          </w:p>
        </w:tc>
        <w:tc>
          <w:p>
            <w:pPr>
              <w:pStyle w:val="Compact"/>
              <w:jc w:val="right"/>
            </w:pPr>
            <w:r>
              <w:t xml:space="preserve">-4,974</w:t>
            </w:r>
          </w:p>
        </w:tc>
        <w:tc>
          <w:p>
            <w:pPr>
              <w:pStyle w:val="Compact"/>
              <w:jc w:val="right"/>
            </w:pPr>
            <w:r>
              <w:t xml:space="preserve">-4,723</w:t>
            </w:r>
          </w:p>
        </w:tc>
        <w:tc>
          <w:p>
            <w:pPr>
              <w:pStyle w:val="Compact"/>
              <w:jc w:val="right"/>
            </w:pPr>
            <w:r>
              <w:t xml:space="preserve">-4,719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10,029</w:t>
            </w:r>
          </w:p>
        </w:tc>
        <w:tc>
          <w:p>
            <w:pPr>
              <w:pStyle w:val="Compact"/>
              <w:jc w:val="right"/>
            </w:pPr>
            <w:r>
              <w:t xml:space="preserve">9,998</w:t>
            </w:r>
          </w:p>
        </w:tc>
        <w:tc>
          <w:p>
            <w:pPr>
              <w:pStyle w:val="Compact"/>
              <w:jc w:val="right"/>
            </w:pPr>
            <w:r>
              <w:t xml:space="preserve">9,504</w:t>
            </w:r>
          </w:p>
        </w:tc>
        <w:tc>
          <w:p>
            <w:pPr>
              <w:pStyle w:val="Compact"/>
              <w:jc w:val="right"/>
            </w:pPr>
            <w:r>
              <w:t xml:space="preserve">9,519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10,111</w:t>
            </w:r>
          </w:p>
        </w:tc>
        <w:tc>
          <w:p>
            <w:pPr>
              <w:pStyle w:val="Compact"/>
              <w:jc w:val="right"/>
            </w:pPr>
            <w:r>
              <w:t xml:space="preserve">10,096</w:t>
            </w:r>
          </w:p>
        </w:tc>
        <w:tc>
          <w:p>
            <w:pPr>
              <w:pStyle w:val="Compact"/>
              <w:jc w:val="right"/>
            </w:pPr>
            <w:r>
              <w:t xml:space="preserve">9,615</w:t>
            </w:r>
          </w:p>
        </w:tc>
        <w:tc>
          <w:p>
            <w:pPr>
              <w:pStyle w:val="Compact"/>
              <w:jc w:val="right"/>
            </w:pPr>
            <w:r>
              <w:t xml:space="preserve">9,677</w:t>
            </w:r>
          </w:p>
        </w:tc>
      </w:tr>
    </w:tbl>
    <w:p>
      <w:pPr>
        <w:pStyle w:val="Heading2"/>
      </w:pPr>
      <w:bookmarkStart w:id="28" w:name="information"/>
      <w:bookmarkEnd w:id="28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4.97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3.33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2.12 (1.03) .04</w:t>
            </w:r>
          </w:p>
        </w:tc>
        <w:tc>
          <w:p>
            <w:pPr>
              <w:pStyle w:val="Compact"/>
              <w:jc w:val="right"/>
            </w:pPr>
            <w:r>
              <w:t xml:space="preserve">2.24 (1.04)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(0.26) .95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(0.25)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(0.25)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.04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9.09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9.25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29.00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28.64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29.07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28.04 (1.20)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9.14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9.22 (2.00)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(0.30)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(0.41)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(0.34) .49</w:t>
            </w:r>
          </w:p>
        </w:tc>
        <w:tc>
          <w:p>
            <w:pPr>
              <w:pStyle w:val="Compact"/>
              <w:jc w:val="right"/>
            </w:pPr>
            <w:r>
              <w:t xml:space="preserve">-0.25 (0.33)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(0.14)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(0.23)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2.49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2.46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7.44 (11.95) .53</w:t>
            </w:r>
          </w:p>
        </w:tc>
        <w:tc>
          <w:p>
            <w:pPr>
              <w:pStyle w:val="Compact"/>
              <w:jc w:val="right"/>
            </w:pPr>
            <w:r>
              <w:t xml:space="preserve">5.58 (11.88)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 (1.34)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1.42 (1.11)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-2.26 (2.59)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1.65 (1.52) .28</w:t>
            </w:r>
          </w:p>
        </w:tc>
        <w:tc>
          <w:p>
            <w:pPr>
              <w:pStyle w:val="Compact"/>
              <w:jc w:val="right"/>
            </w:pPr>
            <w:r>
              <w:t xml:space="preserve">1.68 (1.48)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(0.39)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3.49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3.38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2.89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2.86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119.71 (8.35) &lt;.01</w:t>
            </w:r>
          </w:p>
        </w:tc>
        <w:tc>
          <w:p>
            <w:pPr>
              <w:pStyle w:val="Compact"/>
              <w:jc w:val="right"/>
            </w:pPr>
            <w:r>
              <w:t xml:space="preserve">94.34 (7.22) &lt;.01</w:t>
            </w:r>
          </w:p>
        </w:tc>
        <w:tc>
          <w:p>
            <w:pPr>
              <w:pStyle w:val="Compact"/>
              <w:jc w:val="right"/>
            </w:pPr>
            <w:r>
              <w:t xml:space="preserve">91.91 (7.75) &lt;.01</w:t>
            </w:r>
          </w:p>
        </w:tc>
        <w:tc>
          <w:p>
            <w:pPr>
              <w:pStyle w:val="Compact"/>
              <w:jc w:val="right"/>
            </w:pPr>
            <w:r>
              <w:t xml:space="preserve">90.60 (7.61)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17.09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17.09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17.45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17.49 (1.40)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.45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.47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1.42 (0.80) .07</w:t>
            </w:r>
          </w:p>
        </w:tc>
        <w:tc>
          <w:p>
            <w:pPr>
              <w:pStyle w:val="Compact"/>
              <w:jc w:val="right"/>
            </w:pPr>
            <w:r>
              <w:t xml:space="preserve">1.31 (0.64) .04</w:t>
            </w:r>
          </w:p>
        </w:tc>
        <w:tc>
          <w:p>
            <w:pPr>
              <w:pStyle w:val="Compact"/>
              <w:jc w:val="right"/>
            </w:pPr>
            <w:r>
              <w:t xml:space="preserve">1.29 (0.66) .05</w:t>
            </w:r>
          </w:p>
        </w:tc>
        <w:tc>
          <w:p>
            <w:pPr>
              <w:pStyle w:val="Compact"/>
              <w:jc w:val="right"/>
            </w:pPr>
            <w:r>
              <w:t xml:space="preserve">1.49 (0.66)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0.2433</w:t>
            </w:r>
          </w:p>
        </w:tc>
        <w:tc>
          <w:p>
            <w:pPr>
              <w:pStyle w:val="Compact"/>
              <w:jc w:val="right"/>
            </w:pPr>
            <w:r>
              <w:t xml:space="preserve">0.1865</w:t>
            </w:r>
          </w:p>
        </w:tc>
        <w:tc>
          <w:p>
            <w:pPr>
              <w:pStyle w:val="Compact"/>
              <w:jc w:val="right"/>
            </w:pPr>
            <w:r>
              <w:t xml:space="preserve">0.1297</w:t>
            </w:r>
          </w:p>
        </w:tc>
        <w:tc>
          <w:p>
            <w:pPr>
              <w:pStyle w:val="Compact"/>
              <w:jc w:val="right"/>
            </w:pPr>
            <w:r>
              <w:t xml:space="preserve">0.1390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0.7895</w:t>
            </w:r>
          </w:p>
        </w:tc>
        <w:tc>
          <w:p>
            <w:pPr>
              <w:pStyle w:val="Compact"/>
              <w:jc w:val="right"/>
            </w:pPr>
            <w:r>
              <w:t xml:space="preserve">0.7888</w:t>
            </w:r>
          </w:p>
        </w:tc>
        <w:tc>
          <w:p>
            <w:pPr>
              <w:pStyle w:val="Compact"/>
              <w:jc w:val="right"/>
            </w:pPr>
            <w:r>
              <w:t xml:space="preserve">0.7886</w:t>
            </w:r>
          </w:p>
        </w:tc>
        <w:tc>
          <w:p>
            <w:pPr>
              <w:pStyle w:val="Compact"/>
              <w:jc w:val="right"/>
            </w:pPr>
            <w:r>
              <w:t xml:space="preserve">0.8220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0.0033</w:t>
            </w:r>
          </w:p>
        </w:tc>
        <w:tc>
          <w:p>
            <w:pPr>
              <w:pStyle w:val="Compact"/>
              <w:jc w:val="right"/>
            </w:pPr>
            <w:r>
              <w:t xml:space="preserve">0.0061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-0.0045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381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  <w:tc>
          <w:p>
            <w:pPr>
              <w:pStyle w:val="Compact"/>
              <w:jc w:val="right"/>
            </w:pPr>
            <w:r>
              <w:t xml:space="preserve">345</w:t>
            </w:r>
          </w:p>
        </w:tc>
        <w:tc>
          <w:p>
            <w:pPr>
              <w:pStyle w:val="Compact"/>
              <w:jc w:val="right"/>
            </w:pPr>
            <w:r>
              <w:t xml:space="preserve">345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-6,378</w:t>
            </w:r>
          </w:p>
        </w:tc>
        <w:tc>
          <w:p>
            <w:pPr>
              <w:pStyle w:val="Compact"/>
              <w:jc w:val="right"/>
            </w:pPr>
            <w:r>
              <w:t xml:space="preserve">-6,321</w:t>
            </w:r>
          </w:p>
        </w:tc>
        <w:tc>
          <w:p>
            <w:pPr>
              <w:pStyle w:val="Compact"/>
              <w:jc w:val="right"/>
            </w:pPr>
            <w:r>
              <w:t xml:space="preserve">-5,966</w:t>
            </w:r>
          </w:p>
        </w:tc>
        <w:tc>
          <w:p>
            <w:pPr>
              <w:pStyle w:val="Compact"/>
              <w:jc w:val="right"/>
            </w:pPr>
            <w:r>
              <w:t xml:space="preserve">-5,958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12,799</w:t>
            </w:r>
          </w:p>
        </w:tc>
        <w:tc>
          <w:p>
            <w:pPr>
              <w:pStyle w:val="Compact"/>
              <w:jc w:val="right"/>
            </w:pPr>
            <w:r>
              <w:t xml:space="preserve">12,692</w:t>
            </w:r>
          </w:p>
        </w:tc>
        <w:tc>
          <w:p>
            <w:pPr>
              <w:pStyle w:val="Compact"/>
              <w:jc w:val="right"/>
            </w:pPr>
            <w:r>
              <w:t xml:space="preserve">11,991</w:t>
            </w:r>
          </w:p>
        </w:tc>
        <w:tc>
          <w:p>
            <w:pPr>
              <w:pStyle w:val="Compact"/>
              <w:jc w:val="right"/>
            </w:pPr>
            <w:r>
              <w:t xml:space="preserve">11,997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12,882</w:t>
            </w:r>
          </w:p>
        </w:tc>
        <w:tc>
          <w:p>
            <w:pPr>
              <w:pStyle w:val="Compact"/>
              <w:jc w:val="right"/>
            </w:pPr>
            <w:r>
              <w:t xml:space="preserve">12,791</w:t>
            </w:r>
          </w:p>
        </w:tc>
        <w:tc>
          <w:p>
            <w:pPr>
              <w:pStyle w:val="Compact"/>
              <w:jc w:val="right"/>
            </w:pPr>
            <w:r>
              <w:t xml:space="preserve">12,102</w:t>
            </w:r>
          </w:p>
        </w:tc>
        <w:tc>
          <w:p>
            <w:pPr>
              <w:pStyle w:val="Compact"/>
              <w:jc w:val="right"/>
            </w:pPr>
            <w:r>
              <w:t xml:space="preserve">12,155</w:t>
            </w:r>
          </w:p>
        </w:tc>
      </w:tr>
    </w:tbl>
    <w:p>
      <w:pPr>
        <w:pStyle w:val="Heading2"/>
      </w:pPr>
      <w:bookmarkStart w:id="29" w:name="mir"/>
      <w:bookmarkEnd w:id="29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0.68 (0.28) .01</w:t>
            </w:r>
          </w:p>
        </w:tc>
        <w:tc>
          <w:p>
            <w:pPr>
              <w:pStyle w:val="Compact"/>
              <w:jc w:val="right"/>
            </w:pPr>
            <w:r>
              <w:t xml:space="preserve">0.61 (0.27) .02</w:t>
            </w:r>
          </w:p>
        </w:tc>
        <w:tc>
          <w:p>
            <w:pPr>
              <w:pStyle w:val="Compact"/>
              <w:jc w:val="right"/>
            </w:pPr>
            <w:r>
              <w:t xml:space="preserve">0.42 (0.24) .08</w:t>
            </w:r>
          </w:p>
        </w:tc>
        <w:tc>
          <w:p>
            <w:pPr>
              <w:pStyle w:val="Compact"/>
              <w:jc w:val="right"/>
            </w:pPr>
            <w:r>
              <w:t xml:space="preserve">0.42 (0.24)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.04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.03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.04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.07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8.82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9.11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9.27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7.30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7.27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7.41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7.38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9.10 (1.98)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9.16 (2.01)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(0.30)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(0.21)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(0.41)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(0.34) .71</w:t>
            </w:r>
          </w:p>
        </w:tc>
        <w:tc>
          <w:p>
            <w:pPr>
              <w:pStyle w:val="Compact"/>
              <w:jc w:val="right"/>
            </w:pPr>
            <w:r>
              <w:t xml:space="preserve">-0.13 (0.34)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.14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.07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-1.06 (2.52) .67</w:t>
            </w:r>
          </w:p>
        </w:tc>
        <w:tc>
          <w:p>
            <w:pPr>
              <w:pStyle w:val="Compact"/>
              <w:jc w:val="right"/>
            </w:pPr>
            <w:r>
              <w:t xml:space="preserve">-1.13 (2.48)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(0.32)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(0.25)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(0.55)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0.77 (0.57) .18</w:t>
            </w:r>
          </w:p>
        </w:tc>
        <w:tc>
          <w:p>
            <w:pPr>
              <w:pStyle w:val="Compact"/>
              <w:jc w:val="right"/>
            </w:pPr>
            <w:r>
              <w:t xml:space="preserve">0.75 (0.58)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3.51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3.39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2.91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2.88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1.49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1.49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4.16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3.98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3.66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3.66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2.03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1.99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1.99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0.682</w:t>
            </w:r>
          </w:p>
        </w:tc>
        <w:tc>
          <w:p>
            <w:pPr>
              <w:pStyle w:val="Compact"/>
              <w:jc w:val="right"/>
            </w:pPr>
            <w:r>
              <w:t xml:space="preserve">0.679</w:t>
            </w:r>
          </w:p>
        </w:tc>
        <w:tc>
          <w:p>
            <w:pPr>
              <w:pStyle w:val="Compact"/>
              <w:jc w:val="right"/>
            </w:pPr>
            <w:r>
              <w:t xml:space="preserve">0.670</w:t>
            </w:r>
          </w:p>
        </w:tc>
        <w:tc>
          <w:p>
            <w:pPr>
              <w:pStyle w:val="Compact"/>
              <w:jc w:val="right"/>
            </w:pPr>
            <w:r>
              <w:t xml:space="preserve">0.661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343</w:t>
            </w:r>
          </w:p>
        </w:tc>
        <w:tc>
          <w:p>
            <w:pPr>
              <w:pStyle w:val="Compact"/>
              <w:jc w:val="right"/>
            </w:pPr>
            <w:r>
              <w:t xml:space="preserve">343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-4,972</w:t>
            </w:r>
          </w:p>
        </w:tc>
        <w:tc>
          <w:p>
            <w:pPr>
              <w:pStyle w:val="Compact"/>
              <w:jc w:val="right"/>
            </w:pPr>
            <w:r>
              <w:t xml:space="preserve">-4,942</w:t>
            </w:r>
          </w:p>
        </w:tc>
        <w:tc>
          <w:p>
            <w:pPr>
              <w:pStyle w:val="Compact"/>
              <w:jc w:val="right"/>
            </w:pPr>
            <w:r>
              <w:t xml:space="preserve">-4,657</w:t>
            </w:r>
          </w:p>
        </w:tc>
        <w:tc>
          <w:p>
            <w:pPr>
              <w:pStyle w:val="Compact"/>
              <w:jc w:val="right"/>
            </w:pPr>
            <w:r>
              <w:t xml:space="preserve">-4,654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9,987</w:t>
            </w:r>
          </w:p>
        </w:tc>
        <w:tc>
          <w:p>
            <w:pPr>
              <w:pStyle w:val="Compact"/>
              <w:jc w:val="right"/>
            </w:pPr>
            <w:r>
              <w:t xml:space="preserve">9,933</w:t>
            </w:r>
          </w:p>
        </w:tc>
        <w:tc>
          <w:p>
            <w:pPr>
              <w:pStyle w:val="Compact"/>
              <w:jc w:val="right"/>
            </w:pPr>
            <w:r>
              <w:t xml:space="preserve">9,373</w:t>
            </w:r>
          </w:p>
        </w:tc>
        <w:tc>
          <w:p>
            <w:pPr>
              <w:pStyle w:val="Compact"/>
              <w:jc w:val="right"/>
            </w:pPr>
            <w:r>
              <w:t xml:space="preserve">9,390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10,070</w:t>
            </w:r>
          </w:p>
        </w:tc>
        <w:tc>
          <w:p>
            <w:pPr>
              <w:pStyle w:val="Compact"/>
              <w:jc w:val="right"/>
            </w:pPr>
            <w:r>
              <w:t xml:space="preserve">10,032</w:t>
            </w:r>
          </w:p>
        </w:tc>
        <w:tc>
          <w:p>
            <w:pPr>
              <w:pStyle w:val="Compact"/>
              <w:jc w:val="right"/>
            </w:pPr>
            <w:r>
              <w:t xml:space="preserve">9,484</w:t>
            </w:r>
          </w:p>
        </w:tc>
        <w:tc>
          <w:p>
            <w:pPr>
              <w:pStyle w:val="Compact"/>
              <w:jc w:val="right"/>
            </w:pPr>
            <w:r>
              <w:t xml:space="preserve">9,547</w:t>
            </w:r>
          </w:p>
        </w:tc>
      </w:tr>
    </w:tbl>
    <w:p>
      <w:pPr>
        <w:pStyle w:val="Heading2"/>
      </w:pPr>
      <w:bookmarkStart w:id="30" w:name="mir_recog"/>
      <w:bookmarkEnd w:id="30"/>
      <w:r>
        <w:t xml:space="preserve">mir_recog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mir_recog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-0.04 (0.25) .86</w:t>
            </w:r>
          </w:p>
        </w:tc>
        <w:tc>
          <w:p>
            <w:pPr>
              <w:pStyle w:val="Compact"/>
              <w:jc w:val="right"/>
            </w:pPr>
            <w:r>
              <w:t xml:space="preserve">-0.07 (0.20) .71</w:t>
            </w:r>
          </w:p>
        </w:tc>
        <w:tc>
          <w:p>
            <w:pPr>
              <w:pStyle w:val="Compact"/>
              <w:jc w:val="right"/>
            </w:pPr>
            <w:r>
              <w:t xml:space="preserve">-0.12 (0.14) .39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.87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.72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.41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0.57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8.82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9.11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9.28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9.79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9.76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9.76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9.78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9.05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9.11 (2.00)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(0.29)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(0.21)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(0.42)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(0.34) .61</w:t>
            </w:r>
          </w:p>
        </w:tc>
        <w:tc>
          <w:p>
            <w:pPr>
              <w:pStyle w:val="Compact"/>
              <w:jc w:val="right"/>
            </w:pPr>
            <w:r>
              <w:t xml:space="preserve">-0.20 (0.34)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.37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.38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-3.14 (1.46) .03</w:t>
            </w:r>
          </w:p>
        </w:tc>
        <w:tc>
          <w:p>
            <w:pPr>
              <w:pStyle w:val="Compact"/>
              <w:jc w:val="right"/>
            </w:pPr>
            <w:r>
              <w:t xml:space="preserve">-3.07 (1.43)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(0.54) .49</w:t>
            </w:r>
          </w:p>
        </w:tc>
        <w:tc>
          <w:p>
            <w:pPr>
              <w:pStyle w:val="Compact"/>
              <w:jc w:val="right"/>
            </w:pPr>
            <w:r>
              <w:t xml:space="preserve">0.29 (0.53)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3.51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3.37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2.89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2.87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1.41 (0.58) .02</w:t>
            </w:r>
          </w:p>
        </w:tc>
        <w:tc>
          <w:p>
            <w:pPr>
              <w:pStyle w:val="Compact"/>
              <w:jc w:val="right"/>
            </w:pPr>
            <w:r>
              <w:t xml:space="preserve">1.00 (0.47) .03</w:t>
            </w:r>
          </w:p>
        </w:tc>
        <w:tc>
          <w:p>
            <w:pPr>
              <w:pStyle w:val="Compact"/>
              <w:jc w:val="right"/>
            </w:pPr>
            <w:r>
              <w:t xml:space="preserve">0.61 (0.37) .10</w:t>
            </w:r>
          </w:p>
        </w:tc>
        <w:tc>
          <w:p>
            <w:pPr>
              <w:pStyle w:val="Compact"/>
              <w:jc w:val="right"/>
            </w:pPr>
            <w:r>
              <w:t xml:space="preserve">0.60 (0.37)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1.24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1.21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1.21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.39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.35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-0.094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0.646</w:t>
            </w:r>
          </w:p>
        </w:tc>
        <w:tc>
          <w:p>
            <w:pPr>
              <w:pStyle w:val="Compact"/>
              <w:jc w:val="right"/>
            </w:pPr>
            <w:r>
              <w:t xml:space="preserve">0.635</w:t>
            </w:r>
          </w:p>
        </w:tc>
        <w:tc>
          <w:p>
            <w:pPr>
              <w:pStyle w:val="Compact"/>
              <w:jc w:val="right"/>
            </w:pPr>
            <w:r>
              <w:t xml:space="preserve">0.583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343</w:t>
            </w:r>
          </w:p>
        </w:tc>
        <w:tc>
          <w:p>
            <w:pPr>
              <w:pStyle w:val="Compact"/>
              <w:jc w:val="right"/>
            </w:pPr>
            <w:r>
              <w:t xml:space="preserve">343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-4,676</w:t>
            </w:r>
          </w:p>
        </w:tc>
        <w:tc>
          <w:p>
            <w:pPr>
              <w:pStyle w:val="Compact"/>
              <w:jc w:val="right"/>
            </w:pPr>
            <w:r>
              <w:t xml:space="preserve">-4,610</w:t>
            </w:r>
          </w:p>
        </w:tc>
        <w:tc>
          <w:p>
            <w:pPr>
              <w:pStyle w:val="Compact"/>
              <w:jc w:val="right"/>
            </w:pPr>
            <w:r>
              <w:t xml:space="preserve">-4,309</w:t>
            </w:r>
          </w:p>
        </w:tc>
        <w:tc>
          <w:p>
            <w:pPr>
              <w:pStyle w:val="Compact"/>
              <w:jc w:val="right"/>
            </w:pPr>
            <w:r>
              <w:t xml:space="preserve">-4,305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9,395</w:t>
            </w:r>
          </w:p>
        </w:tc>
        <w:tc>
          <w:p>
            <w:pPr>
              <w:pStyle w:val="Compact"/>
              <w:jc w:val="right"/>
            </w:pPr>
            <w:r>
              <w:t xml:space="preserve">9,270</w:t>
            </w:r>
          </w:p>
        </w:tc>
        <w:tc>
          <w:p>
            <w:pPr>
              <w:pStyle w:val="Compact"/>
              <w:jc w:val="right"/>
            </w:pPr>
            <w:r>
              <w:t xml:space="preserve">8,675</w:t>
            </w:r>
          </w:p>
        </w:tc>
        <w:tc>
          <w:p>
            <w:pPr>
              <w:pStyle w:val="Compact"/>
              <w:jc w:val="right"/>
            </w:pPr>
            <w:r>
              <w:t xml:space="preserve">8,692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9,478</w:t>
            </w:r>
          </w:p>
        </w:tc>
        <w:tc>
          <w:p>
            <w:pPr>
              <w:pStyle w:val="Compact"/>
              <w:jc w:val="right"/>
            </w:pPr>
            <w:r>
              <w:t xml:space="preserve">9,369</w:t>
            </w:r>
          </w:p>
        </w:tc>
        <w:tc>
          <w:p>
            <w:pPr>
              <w:pStyle w:val="Compact"/>
              <w:jc w:val="right"/>
            </w:pPr>
            <w:r>
              <w:t xml:space="preserve">8,786</w:t>
            </w:r>
          </w:p>
        </w:tc>
        <w:tc>
          <w:p>
            <w:pPr>
              <w:pStyle w:val="Compact"/>
              <w:jc w:val="right"/>
            </w:pPr>
            <w:r>
              <w:t xml:space="preserve">8,849</w:t>
            </w:r>
          </w:p>
        </w:tc>
      </w:tr>
    </w:tbl>
    <w:p>
      <w:pPr>
        <w:pStyle w:val="Heading2"/>
      </w:pPr>
      <w:bookmarkStart w:id="31" w:name="mmse"/>
      <w:bookmarkEnd w:id="31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1.52 (0.61) .01</w:t>
            </w:r>
          </w:p>
        </w:tc>
        <w:tc>
          <w:p>
            <w:pPr>
              <w:pStyle w:val="Compact"/>
              <w:jc w:val="right"/>
            </w:pPr>
            <w:r>
              <w:t xml:space="preserve">0.72 (0.40)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(0.31) .96</w:t>
            </w:r>
          </w:p>
        </w:tc>
        <w:tc>
          <w:p>
            <w:pPr>
              <w:pStyle w:val="Compact"/>
              <w:jc w:val="right"/>
            </w:pPr>
            <w:r>
              <w:t xml:space="preserve">-0.02 (0.30)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1.14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(0.09)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8.79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8.81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9.11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9.28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28.01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28.19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28.51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28.71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9.10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9.16 (1.98)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(0.30)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(0.42)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(0.33) .47</w:t>
            </w:r>
          </w:p>
        </w:tc>
        <w:tc>
          <w:p>
            <w:pPr>
              <w:pStyle w:val="Compact"/>
              <w:jc w:val="right"/>
            </w:pPr>
            <w:r>
              <w:t xml:space="preserve">-0.26 (0.33)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3.72 (3.36) .27</w:t>
            </w:r>
          </w:p>
        </w:tc>
        <w:tc>
          <w:p>
            <w:pPr>
              <w:pStyle w:val="Compact"/>
              <w:jc w:val="right"/>
            </w:pPr>
            <w:r>
              <w:t xml:space="preserve">3.47 (3.19)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(0.40)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(0.32)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-1.02 (0.79)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(1.20) .80</w:t>
            </w:r>
          </w:p>
        </w:tc>
        <w:tc>
          <w:p>
            <w:pPr>
              <w:pStyle w:val="Compact"/>
              <w:jc w:val="right"/>
            </w:pPr>
            <w:r>
              <w:t xml:space="preserve">-0.34 (1.22)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(0.22)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3.62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3.40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2.92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2.90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1.49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1.49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8.27 (2.25) &lt;.01</w:t>
            </w:r>
          </w:p>
        </w:tc>
        <w:tc>
          <w:p>
            <w:pPr>
              <w:pStyle w:val="Compact"/>
              <w:jc w:val="right"/>
            </w:pPr>
            <w:r>
              <w:t xml:space="preserve">4.15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2.57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2.46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8.07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7.74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7.36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7.36 (0.94)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.55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1.89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1.15 (0.27)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0.0051</w:t>
            </w:r>
          </w:p>
        </w:tc>
        <w:tc>
          <w:p>
            <w:pPr>
              <w:pStyle w:val="Compact"/>
              <w:jc w:val="right"/>
            </w:pPr>
            <w:r>
              <w:t xml:space="preserve">-0.0079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0.8315</w:t>
            </w:r>
          </w:p>
        </w:tc>
        <w:tc>
          <w:p>
            <w:pPr>
              <w:pStyle w:val="Compact"/>
              <w:jc w:val="right"/>
            </w:pPr>
            <w:r>
              <w:t xml:space="preserve">0.8377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0.2759</w:t>
            </w:r>
          </w:p>
        </w:tc>
        <w:tc>
          <w:p>
            <w:pPr>
              <w:pStyle w:val="Compact"/>
              <w:jc w:val="right"/>
            </w:pPr>
            <w:r>
              <w:t xml:space="preserve">0.2750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390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-6,185</w:t>
            </w:r>
          </w:p>
        </w:tc>
        <w:tc>
          <w:p>
            <w:pPr>
              <w:pStyle w:val="Compact"/>
              <w:jc w:val="right"/>
            </w:pPr>
            <w:r>
              <w:t xml:space="preserve">-6,066</w:t>
            </w:r>
          </w:p>
        </w:tc>
        <w:tc>
          <w:p>
            <w:pPr>
              <w:pStyle w:val="Compact"/>
              <w:jc w:val="right"/>
            </w:pPr>
            <w:r>
              <w:t xml:space="preserve">-5,647</w:t>
            </w:r>
          </w:p>
        </w:tc>
        <w:tc>
          <w:p>
            <w:pPr>
              <w:pStyle w:val="Compact"/>
              <w:jc w:val="right"/>
            </w:pPr>
            <w:r>
              <w:t xml:space="preserve">-5,643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12,413</w:t>
            </w:r>
          </w:p>
        </w:tc>
        <w:tc>
          <w:p>
            <w:pPr>
              <w:pStyle w:val="Compact"/>
              <w:jc w:val="right"/>
            </w:pPr>
            <w:r>
              <w:t xml:space="preserve">12,182</w:t>
            </w:r>
          </w:p>
        </w:tc>
        <w:tc>
          <w:p>
            <w:pPr>
              <w:pStyle w:val="Compact"/>
              <w:jc w:val="right"/>
            </w:pPr>
            <w:r>
              <w:t xml:space="preserve">11,352</w:t>
            </w:r>
          </w:p>
        </w:tc>
        <w:tc>
          <w:p>
            <w:pPr>
              <w:pStyle w:val="Compact"/>
              <w:jc w:val="right"/>
            </w:pPr>
            <w:r>
              <w:t xml:space="preserve">11,368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12,496</w:t>
            </w:r>
          </w:p>
        </w:tc>
        <w:tc>
          <w:p>
            <w:pPr>
              <w:pStyle w:val="Compact"/>
              <w:jc w:val="right"/>
            </w:pPr>
            <w:r>
              <w:t xml:space="preserve">12,281</w:t>
            </w:r>
          </w:p>
        </w:tc>
        <w:tc>
          <w:p>
            <w:pPr>
              <w:pStyle w:val="Compact"/>
              <w:jc w:val="right"/>
            </w:pPr>
            <w:r>
              <w:t xml:space="preserve">11,464</w:t>
            </w:r>
          </w:p>
        </w:tc>
        <w:tc>
          <w:p>
            <w:pPr>
              <w:pStyle w:val="Compact"/>
              <w:jc w:val="right"/>
            </w:pPr>
            <w:r>
              <w:t xml:space="preserve">11,526</w:t>
            </w:r>
          </w:p>
        </w:tc>
      </w:tr>
    </w:tbl>
    <w:p>
      <w:pPr>
        <w:pStyle w:val="Heading2"/>
      </w:pPr>
      <w:bookmarkStart w:id="32" w:name="prose_im"/>
      <w:bookmarkEnd w:id="32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1.08 (0.47) .02</w:t>
            </w:r>
          </w:p>
        </w:tc>
        <w:tc>
          <w:p>
            <w:pPr>
              <w:pStyle w:val="Compact"/>
              <w:jc w:val="right"/>
            </w:pPr>
            <w:r>
              <w:t xml:space="preserve">0.72 (0.42) .08</w:t>
            </w:r>
          </w:p>
        </w:tc>
        <w:tc>
          <w:p>
            <w:pPr>
              <w:pStyle w:val="Compact"/>
              <w:jc w:val="right"/>
            </w:pPr>
            <w:r>
              <w:t xml:space="preserve">0.35 (0.35) .32</w:t>
            </w:r>
          </w:p>
        </w:tc>
        <w:tc>
          <w:p>
            <w:pPr>
              <w:pStyle w:val="Compact"/>
              <w:jc w:val="right"/>
            </w:pPr>
            <w:r>
              <w:t xml:space="preserve">0.39 (0.36)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0.41 (0.18) .03</w:t>
            </w:r>
          </w:p>
        </w:tc>
        <w:tc>
          <w:p>
            <w:pPr>
              <w:pStyle w:val="Compact"/>
              <w:jc w:val="right"/>
            </w:pPr>
            <w:r>
              <w:t xml:space="preserve">0.41 (0.18) .03</w:t>
            </w:r>
          </w:p>
        </w:tc>
        <w:tc>
          <w:p>
            <w:pPr>
              <w:pStyle w:val="Compact"/>
              <w:jc w:val="right"/>
            </w:pPr>
            <w:r>
              <w:t xml:space="preserve">0.39 (0.19) .04</w:t>
            </w:r>
          </w:p>
        </w:tc>
        <w:tc>
          <w:p>
            <w:pPr>
              <w:pStyle w:val="Compact"/>
              <w:jc w:val="right"/>
            </w:pPr>
            <w:r>
              <w:t xml:space="preserve">0.39 (0.18)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.08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.32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8.81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9.11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9.27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10.68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10.61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10.74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9.14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9.23 (2.01)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(0.30)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(0.21)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(0.41)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(0.33) .69</w:t>
            </w:r>
          </w:p>
        </w:tc>
        <w:tc>
          <w:p>
            <w:pPr>
              <w:pStyle w:val="Compact"/>
              <w:jc w:val="right"/>
            </w:pPr>
            <w:r>
              <w:t xml:space="preserve">-0.15 (0.33)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1.02 (3.65) .78</w:t>
            </w:r>
          </w:p>
        </w:tc>
        <w:tc>
          <w:p>
            <w:pPr>
              <w:pStyle w:val="Compact"/>
              <w:jc w:val="right"/>
            </w:pPr>
            <w:r>
              <w:t xml:space="preserve">0.15 (3.73)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(0.49)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(0.38)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-1.91 (0.99)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(0.92) .60</w:t>
            </w:r>
          </w:p>
        </w:tc>
        <w:tc>
          <w:p>
            <w:pPr>
              <w:pStyle w:val="Compact"/>
              <w:jc w:val="right"/>
            </w:pPr>
            <w:r>
              <w:t xml:space="preserve">0.60 (0.94)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(0.09)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(0.16)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3.51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3.39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2.90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2.87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1.50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9.80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8.54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7.89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7.66 (0.94)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5.15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5.15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5.12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5.10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.47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.94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381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-5,230</w:t>
            </w:r>
          </w:p>
        </w:tc>
        <w:tc>
          <w:p>
            <w:pPr>
              <w:pStyle w:val="Compact"/>
              <w:jc w:val="right"/>
            </w:pPr>
            <w:r>
              <w:t xml:space="preserve">-5,190</w:t>
            </w:r>
          </w:p>
        </w:tc>
        <w:tc>
          <w:p>
            <w:pPr>
              <w:pStyle w:val="Compact"/>
              <w:jc w:val="right"/>
            </w:pPr>
            <w:r>
              <w:t xml:space="preserve">-4,883</w:t>
            </w:r>
          </w:p>
        </w:tc>
        <w:tc>
          <w:p>
            <w:pPr>
              <w:pStyle w:val="Compact"/>
              <w:jc w:val="right"/>
            </w:pPr>
            <w:r>
              <w:t xml:space="preserve">-4,875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10,502</w:t>
            </w:r>
          </w:p>
        </w:tc>
        <w:tc>
          <w:p>
            <w:pPr>
              <w:pStyle w:val="Compact"/>
              <w:jc w:val="right"/>
            </w:pPr>
            <w:r>
              <w:t xml:space="preserve">10,430</w:t>
            </w:r>
          </w:p>
        </w:tc>
        <w:tc>
          <w:p>
            <w:pPr>
              <w:pStyle w:val="Compact"/>
              <w:jc w:val="right"/>
            </w:pPr>
            <w:r>
              <w:t xml:space="preserve">9,824</w:t>
            </w:r>
          </w:p>
        </w:tc>
        <w:tc>
          <w:p>
            <w:pPr>
              <w:pStyle w:val="Compact"/>
              <w:jc w:val="right"/>
            </w:pPr>
            <w:r>
              <w:t xml:space="preserve">9,831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10,585</w:t>
            </w:r>
          </w:p>
        </w:tc>
        <w:tc>
          <w:p>
            <w:pPr>
              <w:pStyle w:val="Compact"/>
              <w:jc w:val="right"/>
            </w:pPr>
            <w:r>
              <w:t xml:space="preserve">10,529</w:t>
            </w:r>
          </w:p>
        </w:tc>
        <w:tc>
          <w:p>
            <w:pPr>
              <w:pStyle w:val="Compact"/>
              <w:jc w:val="right"/>
            </w:pPr>
            <w:r>
              <w:t xml:space="preserve">9,935</w:t>
            </w:r>
          </w:p>
        </w:tc>
        <w:tc>
          <w:p>
            <w:pPr>
              <w:pStyle w:val="Compact"/>
              <w:jc w:val="right"/>
            </w:pPr>
            <w:r>
              <w:t xml:space="preserve">9,989</w:t>
            </w:r>
          </w:p>
        </w:tc>
      </w:tr>
    </w:tbl>
    <w:p>
      <w:pPr>
        <w:pStyle w:val="Heading2"/>
      </w:pPr>
      <w:bookmarkStart w:id="33" w:name="psif"/>
      <w:bookmarkEnd w:id="33"/>
      <w:r>
        <w:t xml:space="preserve">psif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psif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34" w:name="symbol"/>
      <w:bookmarkEnd w:id="34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4.19 (1.57) .01</w:t>
            </w:r>
          </w:p>
        </w:tc>
        <w:tc>
          <w:p>
            <w:pPr>
              <w:pStyle w:val="Compact"/>
              <w:jc w:val="right"/>
            </w:pPr>
            <w:r>
              <w:t xml:space="preserve">2.89 (1.35) .03</w:t>
            </w:r>
          </w:p>
        </w:tc>
        <w:tc>
          <w:p>
            <w:pPr>
              <w:pStyle w:val="Compact"/>
              <w:jc w:val="right"/>
            </w:pPr>
            <w:r>
              <w:t xml:space="preserve">1.58 (1.16) .17</w:t>
            </w:r>
          </w:p>
        </w:tc>
        <w:tc>
          <w:p>
            <w:pPr>
              <w:pStyle w:val="Compact"/>
              <w:jc w:val="right"/>
            </w:pPr>
            <w:r>
              <w:t xml:space="preserve">1.69 (1.14)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1.10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.03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0.28 (0.21) .19</w:t>
            </w:r>
          </w:p>
        </w:tc>
        <w:tc>
          <w:p>
            <w:pPr>
              <w:pStyle w:val="Compact"/>
              <w:jc w:val="right"/>
            </w:pPr>
            <w:r>
              <w:t xml:space="preserve">0.29 (0.21) .17</w:t>
            </w:r>
          </w:p>
        </w:tc>
        <w:tc>
          <w:p>
            <w:pPr>
              <w:pStyle w:val="Compact"/>
              <w:jc w:val="right"/>
            </w:pPr>
            <w:r>
              <w:t xml:space="preserve">0.30 (0.21) .15</w:t>
            </w:r>
          </w:p>
        </w:tc>
        <w:tc>
          <w:p>
            <w:pPr>
              <w:pStyle w:val="Compact"/>
              <w:jc w:val="right"/>
            </w:pPr>
            <w:r>
              <w:t xml:space="preserve">0.31 (0.23)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9.10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9.26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27.10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26.89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27.52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26.92 (1.18)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9.12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(2.00)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(0.29)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(0.41)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(0.32) .75</w:t>
            </w:r>
          </w:p>
        </w:tc>
        <w:tc>
          <w:p>
            <w:pPr>
              <w:pStyle w:val="Compact"/>
              <w:jc w:val="right"/>
            </w:pPr>
            <w:r>
              <w:t xml:space="preserve">-0.11 (0.32)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(0.18)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-0.91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-0.90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-0.82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8.76 (11.10) .43</w:t>
            </w:r>
          </w:p>
        </w:tc>
        <w:tc>
          <w:p>
            <w:pPr>
              <w:pStyle w:val="Compact"/>
              <w:jc w:val="right"/>
            </w:pPr>
            <w:r>
              <w:t xml:space="preserve">8.55 (11.04)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(1.59)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1.16 (1.15)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-1.17 (2.21)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1.45 (1.81) .42</w:t>
            </w:r>
          </w:p>
        </w:tc>
        <w:tc>
          <w:p>
            <w:pPr>
              <w:pStyle w:val="Compact"/>
              <w:jc w:val="right"/>
            </w:pPr>
            <w:r>
              <w:t xml:space="preserve">1.53 (1.79)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(0.25)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-0.61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(0.62)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3.47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3.36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2.87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2.85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1.59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87.83 (8.68) &lt;.01</w:t>
            </w:r>
          </w:p>
        </w:tc>
        <w:tc>
          <w:p>
            <w:pPr>
              <w:pStyle w:val="Compact"/>
              <w:jc w:val="right"/>
            </w:pPr>
            <w:r>
              <w:t xml:space="preserve">74.30 (7.22) &lt;.01</w:t>
            </w:r>
          </w:p>
        </w:tc>
        <w:tc>
          <w:p>
            <w:pPr>
              <w:pStyle w:val="Compact"/>
              <w:jc w:val="right"/>
            </w:pPr>
            <w:r>
              <w:t xml:space="preserve">69.58 (7.09) &lt;.01</w:t>
            </w:r>
          </w:p>
        </w:tc>
        <w:tc>
          <w:p>
            <w:pPr>
              <w:pStyle w:val="Compact"/>
              <w:jc w:val="right"/>
            </w:pPr>
            <w:r>
              <w:t xml:space="preserve">68.88 (7.00)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28.74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28.78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28.55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28.60 (2.08)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.54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-0.83 (0.88) .34</w:t>
            </w:r>
          </w:p>
        </w:tc>
        <w:tc>
          <w:p>
            <w:pPr>
              <w:pStyle w:val="Compact"/>
              <w:jc w:val="right"/>
            </w:pPr>
            <w:r>
              <w:t xml:space="preserve">-0.92 (0.88) .29</w:t>
            </w:r>
          </w:p>
        </w:tc>
        <w:tc>
          <w:p>
            <w:pPr>
              <w:pStyle w:val="Compact"/>
              <w:jc w:val="right"/>
            </w:pPr>
            <w:r>
              <w:t xml:space="preserve">-0.78 (0.84) .35</w:t>
            </w:r>
          </w:p>
        </w:tc>
        <w:tc>
          <w:p>
            <w:pPr>
              <w:pStyle w:val="Compact"/>
              <w:jc w:val="right"/>
            </w:pPr>
            <w:r>
              <w:t xml:space="preserve">-0.36 (0.85) .67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374</w:t>
            </w:r>
          </w:p>
        </w:tc>
        <w:tc>
          <w:p>
            <w:pPr>
              <w:pStyle w:val="Compact"/>
              <w:jc w:val="right"/>
            </w:pPr>
            <w:r>
              <w:t xml:space="preserve">343</w:t>
            </w:r>
          </w:p>
        </w:tc>
        <w:tc>
          <w:p>
            <w:pPr>
              <w:pStyle w:val="Compact"/>
              <w:jc w:val="right"/>
            </w:pPr>
            <w:r>
              <w:t xml:space="preserve">343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-5,744</w:t>
            </w:r>
          </w:p>
        </w:tc>
        <w:tc>
          <w:p>
            <w:pPr>
              <w:pStyle w:val="Compact"/>
              <w:jc w:val="right"/>
            </w:pPr>
            <w:r>
              <w:t xml:space="preserve">-5,704</w:t>
            </w:r>
          </w:p>
        </w:tc>
        <w:tc>
          <w:p>
            <w:pPr>
              <w:pStyle w:val="Compact"/>
              <w:jc w:val="right"/>
            </w:pPr>
            <w:r>
              <w:t xml:space="preserve">-5,423</w:t>
            </w:r>
          </w:p>
        </w:tc>
        <w:tc>
          <w:p>
            <w:pPr>
              <w:pStyle w:val="Compact"/>
              <w:jc w:val="right"/>
            </w:pPr>
            <w:r>
              <w:t xml:space="preserve">-5,415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11,530</w:t>
            </w:r>
          </w:p>
        </w:tc>
        <w:tc>
          <w:p>
            <w:pPr>
              <w:pStyle w:val="Compact"/>
              <w:jc w:val="right"/>
            </w:pPr>
            <w:r>
              <w:t xml:space="preserve">11,458</w:t>
            </w:r>
          </w:p>
        </w:tc>
        <w:tc>
          <w:p>
            <w:pPr>
              <w:pStyle w:val="Compact"/>
              <w:jc w:val="right"/>
            </w:pPr>
            <w:r>
              <w:t xml:space="preserve">10,903</w:t>
            </w:r>
          </w:p>
        </w:tc>
        <w:tc>
          <w:p>
            <w:pPr>
              <w:pStyle w:val="Compact"/>
              <w:jc w:val="right"/>
            </w:pPr>
            <w:r>
              <w:t xml:space="preserve">10,913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11,612</w:t>
            </w:r>
          </w:p>
        </w:tc>
        <w:tc>
          <w:p>
            <w:pPr>
              <w:pStyle w:val="Compact"/>
              <w:jc w:val="right"/>
            </w:pPr>
            <w:r>
              <w:t xml:space="preserve">11,556</w:t>
            </w:r>
          </w:p>
        </w:tc>
        <w:tc>
          <w:p>
            <w:pPr>
              <w:pStyle w:val="Compact"/>
              <w:jc w:val="right"/>
            </w:pPr>
            <w:r>
              <w:t xml:space="preserve">11,014</w:t>
            </w:r>
          </w:p>
        </w:tc>
        <w:tc>
          <w:p>
            <w:pPr>
              <w:pStyle w:val="Compact"/>
              <w:jc w:val="right"/>
            </w:pPr>
            <w:r>
              <w:t xml:space="preserve">11,070</w:t>
            </w:r>
          </w:p>
        </w:tc>
      </w:tr>
    </w:tbl>
    <w:p>
      <w:pPr>
        <w:pStyle w:val="Heading2"/>
      </w:pPr>
      <w:bookmarkStart w:id="35" w:name="synonyms"/>
      <w:bookmarkEnd w:id="35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2.15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1.22 (0.62) .05</w:t>
            </w:r>
          </w:p>
        </w:tc>
        <w:tc>
          <w:p>
            <w:pPr>
              <w:pStyle w:val="Compact"/>
              <w:jc w:val="right"/>
            </w:pPr>
            <w:r>
              <w:t xml:space="preserve">0.79 (0.61) .19</w:t>
            </w:r>
          </w:p>
        </w:tc>
        <w:tc>
          <w:p>
            <w:pPr>
              <w:pStyle w:val="Compact"/>
              <w:jc w:val="right"/>
            </w:pPr>
            <w:r>
              <w:t xml:space="preserve">0.85 (0.60)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-0.07 (0.19) .72</w:t>
            </w:r>
          </w:p>
        </w:tc>
        <w:tc>
          <w:p>
            <w:pPr>
              <w:pStyle w:val="Compact"/>
              <w:jc w:val="right"/>
            </w:pPr>
            <w:r>
              <w:t xml:space="preserve">-0.08 (0.19)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(0.18)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(0.18)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.05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.19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0.74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.72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8.80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9.09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9.25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16.93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16.68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16.86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16.49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9.08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9.16 (2.00)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(0.30)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(0.41)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(0.33) .64</w:t>
            </w:r>
          </w:p>
        </w:tc>
        <w:tc>
          <w:p>
            <w:pPr>
              <w:pStyle w:val="Compact"/>
              <w:jc w:val="right"/>
            </w:pPr>
            <w:r>
              <w:t xml:space="preserve">-0.18 (0.33)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-0.15 (0.08) .07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(0.15) .22</w:t>
            </w:r>
          </w:p>
        </w:tc>
        <w:tc>
          <w:p>
            <w:pPr>
              <w:pStyle w:val="Compact"/>
              <w:jc w:val="right"/>
            </w:pPr>
            <w:r>
              <w:t xml:space="preserve">-0.16 (0.13) .22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.45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1.31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10.65 (5.97) .07</w:t>
            </w:r>
          </w:p>
        </w:tc>
        <w:tc>
          <w:p>
            <w:pPr>
              <w:pStyle w:val="Compact"/>
              <w:jc w:val="right"/>
            </w:pPr>
            <w:r>
              <w:t xml:space="preserve">10.04 (5.94)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 (0.70)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(0.61)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-2.29 (1.20)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(1.01) .85</w:t>
            </w:r>
          </w:p>
        </w:tc>
        <w:tc>
          <w:p>
            <w:pPr>
              <w:pStyle w:val="Compact"/>
              <w:jc w:val="right"/>
            </w:pPr>
            <w:r>
              <w:t xml:space="preserve">0.11 (1.00)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3.48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3.37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2.88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2.85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1.59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26.79 (2.54)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19.38 (2.22)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18.78 (2.19)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18.32 (2.17)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6.84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6.84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6.78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6.79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.52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.52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-0.24 (0.31) .44</w:t>
            </w:r>
          </w:p>
        </w:tc>
        <w:tc>
          <w:p>
            <w:pPr>
              <w:pStyle w:val="Compact"/>
              <w:jc w:val="right"/>
            </w:pPr>
            <w:r>
              <w:t xml:space="preserve">-0.15 (0.26) .56</w:t>
            </w:r>
          </w:p>
        </w:tc>
        <w:tc>
          <w:p>
            <w:pPr>
              <w:pStyle w:val="Compact"/>
              <w:jc w:val="right"/>
            </w:pPr>
            <w:r>
              <w:t xml:space="preserve">-0.20 (0.26) .44</w:t>
            </w:r>
          </w:p>
        </w:tc>
        <w:tc>
          <w:p>
            <w:pPr>
              <w:pStyle w:val="Compact"/>
              <w:jc w:val="right"/>
            </w:pPr>
            <w:r>
              <w:t xml:space="preserve">-0.15 (0.27) 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0.1073</w:t>
            </w:r>
          </w:p>
        </w:tc>
        <w:tc>
          <w:p>
            <w:pPr>
              <w:pStyle w:val="Compact"/>
              <w:jc w:val="right"/>
            </w:pPr>
            <w:r>
              <w:t xml:space="preserve">0.1174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0.748</w:t>
            </w:r>
          </w:p>
        </w:tc>
        <w:tc>
          <w:p>
            <w:pPr>
              <w:pStyle w:val="Compact"/>
              <w:jc w:val="right"/>
            </w:pPr>
            <w:r>
              <w:t xml:space="preserve">0.781</w:t>
            </w:r>
          </w:p>
        </w:tc>
        <w:tc>
          <w:p>
            <w:pPr>
              <w:pStyle w:val="Compact"/>
              <w:jc w:val="right"/>
            </w:pPr>
            <w:r>
              <w:t xml:space="preserve">0.7331</w:t>
            </w:r>
          </w:p>
        </w:tc>
        <w:tc>
          <w:p>
            <w:pPr>
              <w:pStyle w:val="Compact"/>
              <w:jc w:val="right"/>
            </w:pPr>
            <w:r>
              <w:t xml:space="preserve">0.7316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-0.025</w:t>
            </w:r>
          </w:p>
        </w:tc>
        <w:tc>
          <w:p>
            <w:pPr>
              <w:pStyle w:val="Compact"/>
              <w:jc w:val="right"/>
            </w:pPr>
            <w:r>
              <w:t xml:space="preserve">-0.0016</w:t>
            </w:r>
          </w:p>
        </w:tc>
        <w:tc>
          <w:p>
            <w:pPr>
              <w:pStyle w:val="Compact"/>
              <w:jc w:val="right"/>
            </w:pPr>
            <w:r>
              <w:t xml:space="preserve">-0.0019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375</w:t>
            </w:r>
          </w:p>
        </w:tc>
        <w:tc>
          <w:p>
            <w:pPr>
              <w:pStyle w:val="Compact"/>
              <w:jc w:val="right"/>
            </w:pPr>
            <w:r>
              <w:t xml:space="preserve">343</w:t>
            </w:r>
          </w:p>
        </w:tc>
        <w:tc>
          <w:p>
            <w:pPr>
              <w:pStyle w:val="Compact"/>
              <w:jc w:val="right"/>
            </w:pPr>
            <w:r>
              <w:t xml:space="preserve">343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-4,978</w:t>
            </w:r>
          </w:p>
        </w:tc>
        <w:tc>
          <w:p>
            <w:pPr>
              <w:pStyle w:val="Compact"/>
              <w:jc w:val="right"/>
            </w:pPr>
            <w:r>
              <w:t xml:space="preserve">-4,926</w:t>
            </w:r>
          </w:p>
        </w:tc>
        <w:tc>
          <w:p>
            <w:pPr>
              <w:pStyle w:val="Compact"/>
              <w:jc w:val="right"/>
            </w:pPr>
            <w:r>
              <w:t xml:space="preserve">-4,668</w:t>
            </w:r>
          </w:p>
        </w:tc>
        <w:tc>
          <w:p>
            <w:pPr>
              <w:pStyle w:val="Compact"/>
              <w:jc w:val="right"/>
            </w:pPr>
            <w:r>
              <w:t xml:space="preserve">-4,663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9,998</w:t>
            </w:r>
          </w:p>
        </w:tc>
        <w:tc>
          <w:p>
            <w:pPr>
              <w:pStyle w:val="Compact"/>
              <w:jc w:val="right"/>
            </w:pPr>
            <w:r>
              <w:t xml:space="preserve">9,902</w:t>
            </w:r>
          </w:p>
        </w:tc>
        <w:tc>
          <w:p>
            <w:pPr>
              <w:pStyle w:val="Compact"/>
              <w:jc w:val="right"/>
            </w:pPr>
            <w:r>
              <w:t xml:space="preserve">9,394</w:t>
            </w:r>
          </w:p>
        </w:tc>
        <w:tc>
          <w:p>
            <w:pPr>
              <w:pStyle w:val="Compact"/>
              <w:jc w:val="right"/>
            </w:pPr>
            <w:r>
              <w:t xml:space="preserve">9,407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10,080</w:t>
            </w:r>
          </w:p>
        </w:tc>
        <w:tc>
          <w:p>
            <w:pPr>
              <w:pStyle w:val="Compact"/>
              <w:jc w:val="right"/>
            </w:pPr>
            <w:r>
              <w:t xml:space="preserve">10,000</w:t>
            </w:r>
          </w:p>
        </w:tc>
        <w:tc>
          <w:p>
            <w:pPr>
              <w:pStyle w:val="Compact"/>
              <w:jc w:val="right"/>
            </w:pPr>
            <w:r>
              <w:t xml:space="preserve">9,505</w:t>
            </w:r>
          </w:p>
        </w:tc>
        <w:tc>
          <w:p>
            <w:pPr>
              <w:pStyle w:val="Compact"/>
              <w:jc w:val="right"/>
            </w:pPr>
            <w:r>
              <w:t xml:space="preserve">9,564</w:t>
            </w:r>
          </w:p>
        </w:tc>
      </w:tr>
    </w:tbl>
    <w:p>
      <w:pPr>
        <w:pStyle w:val="Heading2"/>
      </w:pPr>
      <w:bookmarkStart w:id="36" w:name="summary"/>
      <w:bookmarkEnd w:id="3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</w:tbl>
    <w:p>
      <w:pPr>
        <w:pStyle w:val="Heading1"/>
      </w:pPr>
      <w:bookmarkStart w:id="37" w:name="male"/>
      <w:bookmarkEnd w:id="3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clock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mir_recog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psif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4.62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(0.48) .08</w:t>
            </w:r>
          </w:p>
        </w:tc>
        <w:tc>
          <w:p>
            <w:pPr>
              <w:pStyle w:val="Compact"/>
              <w:jc w:val="right"/>
            </w:pPr>
            <w:r>
              <w:t xml:space="preserve">0.20 (0.21) .34</w:t>
            </w:r>
          </w:p>
        </w:tc>
        <w:tc>
          <w:p>
            <w:pPr>
              <w:pStyle w:val="Compact"/>
              <w:jc w:val="right"/>
            </w:pPr>
            <w:r>
              <w:t xml:space="preserve">-0.38 (0.21) .08</w:t>
            </w:r>
          </w:p>
        </w:tc>
        <w:tc>
          <w:p>
            <w:pPr>
              <w:pStyle w:val="Compact"/>
              <w:jc w:val="right"/>
            </w:pPr>
            <w:r>
              <w:t xml:space="preserve">3.61 (0.85) &lt;.01</w:t>
            </w:r>
          </w:p>
        </w:tc>
        <w:tc>
          <w:p>
            <w:pPr>
              <w:pStyle w:val="Compact"/>
              <w:jc w:val="center"/>
            </w:pPr>
            <w:r>
              <w:t xml:space="preserve">0.67 (1.67) .69</w:t>
            </w:r>
          </w:p>
        </w:tc>
        <w:tc>
          <w:p>
            <w:pPr>
              <w:pStyle w:val="Compact"/>
              <w:jc w:val="left"/>
            </w:pPr>
            <w:r>
              <w:t xml:space="preserve">1.03 (0.47) .03</w:t>
            </w:r>
          </w:p>
        </w:tc>
        <w:tc>
          <w:p>
            <w:pPr>
              <w:pStyle w:val="Compact"/>
              <w:jc w:val="right"/>
            </w:pPr>
            <w:r>
              <w:t xml:space="preserve">0.09 (0.28) .76</w:t>
            </w:r>
          </w:p>
        </w:tc>
        <w:tc>
          <w:p>
            <w:pPr>
              <w:pStyle w:val="Compact"/>
              <w:jc w:val="right"/>
            </w:pPr>
            <w:r>
              <w:t xml:space="preserve">0.91 (0.51) .08</w:t>
            </w:r>
          </w:p>
        </w:tc>
        <w:tc>
          <w:p>
            <w:pPr>
              <w:pStyle w:val="Compact"/>
              <w:jc w:val="right"/>
            </w:pPr>
            <w:r>
              <w:t xml:space="preserve">2.11 (0.78)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6.22 (1.92) &lt;.01</w:t>
            </w:r>
          </w:p>
        </w:tc>
        <w:tc>
          <w:p>
            <w:pPr>
              <w:pStyle w:val="Compact"/>
              <w:jc w:val="center"/>
            </w:pPr>
            <w:r>
              <w:t xml:space="preserve">2.04 (0.91) .02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.09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.22</w:t>
            </w:r>
          </w:p>
        </w:tc>
        <w:tc>
          <w:p>
            <w:pPr>
              <w:pStyle w:val="Compact"/>
              <w:jc w:val="center"/>
            </w:pPr>
            <w:r>
              <w:t xml:space="preserve">0.18 (0.12) .15</w:t>
            </w:r>
          </w:p>
        </w:tc>
        <w:tc>
          <w:p>
            <w:pPr>
              <w:pStyle w:val="Compact"/>
              <w:jc w:val="lef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.05</w:t>
            </w:r>
          </w:p>
        </w:tc>
        <w:tc>
          <w:p>
            <w:pPr>
              <w:pStyle w:val="Compact"/>
              <w:jc w:val="right"/>
            </w:pPr>
            <w:r>
              <w:t xml:space="preserve">0.23 (0.11)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(0.15) .05</w:t>
            </w:r>
          </w:p>
        </w:tc>
        <w:tc>
          <w:p>
            <w:pPr>
              <w:pStyle w:val="Compact"/>
              <w:jc w:val="center"/>
            </w:pPr>
            <w:r>
              <w:t xml:space="preserve">0.05 (0.05) .29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0.72 (0.34) .03</w:t>
            </w:r>
          </w:p>
        </w:tc>
        <w:tc>
          <w:p>
            <w:pPr>
              <w:pStyle w:val="Compact"/>
              <w:jc w:val="right"/>
            </w:pPr>
            <w:r>
              <w:t xml:space="preserve">0.66 (0.24)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.90</w:t>
            </w:r>
          </w:p>
        </w:tc>
        <w:tc>
          <w:p>
            <w:pPr>
              <w:pStyle w:val="Compact"/>
              <w:jc w:val="right"/>
            </w:pPr>
            <w:r>
              <w:t xml:space="preserve">-0.19 (0.30) .52</w:t>
            </w:r>
          </w:p>
        </w:tc>
        <w:tc>
          <w:p>
            <w:pPr>
              <w:pStyle w:val="Compact"/>
              <w:jc w:val="center"/>
            </w:pPr>
            <w:r>
              <w:t xml:space="preserve">0.78 (0.40) .05</w:t>
            </w:r>
          </w:p>
        </w:tc>
        <w:tc>
          <w:p>
            <w:pPr>
              <w:pStyle w:val="Compact"/>
              <w:jc w:val="left"/>
            </w:pPr>
            <w:r>
              <w:t xml:space="preserve">0.12 (0.17) .49</w:t>
            </w:r>
          </w:p>
        </w:tc>
        <w:tc>
          <w:p>
            <w:pPr>
              <w:pStyle w:val="Compact"/>
              <w:jc w:val="right"/>
            </w:pPr>
            <w:r>
              <w:t xml:space="preserve">0.16 (0.13) .22</w:t>
            </w:r>
          </w:p>
        </w:tc>
        <w:tc>
          <w:p>
            <w:pPr>
              <w:pStyle w:val="Compact"/>
              <w:jc w:val="right"/>
            </w:pPr>
            <w:r>
              <w:t xml:space="preserve">0.80 (0.29) .01</w:t>
            </w:r>
          </w:p>
        </w:tc>
        <w:tc>
          <w:p>
            <w:pPr>
              <w:pStyle w:val="Compact"/>
              <w:jc w:val="right"/>
            </w:pPr>
            <w:r>
              <w:t xml:space="preserve">0.38 (0.29)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0.61 (0.43) .15</w:t>
            </w:r>
          </w:p>
        </w:tc>
        <w:tc>
          <w:p>
            <w:pPr>
              <w:pStyle w:val="Compact"/>
              <w:jc w:val="center"/>
            </w:pPr>
            <w:r>
              <w:t xml:space="preserve">0.17 (0.24) .48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(0.13) .03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.34</w:t>
            </w:r>
          </w:p>
        </w:tc>
        <w:tc>
          <w:p>
            <w:pPr>
              <w:pStyle w:val="Compact"/>
              <w:jc w:val="right"/>
            </w:pPr>
            <w:r>
              <w:t xml:space="preserve">-0.22 (0.11) .05</w:t>
            </w:r>
          </w:p>
        </w:tc>
        <w:tc>
          <w:p>
            <w:pPr>
              <w:pStyle w:val="Compact"/>
              <w:jc w:val="right"/>
            </w:pPr>
            <w:r>
              <w:t xml:space="preserve">0.58 (0.11)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0.04 (0.10) .69</w:t>
            </w:r>
          </w:p>
        </w:tc>
        <w:tc>
          <w:p>
            <w:pPr>
              <w:pStyle w:val="Compact"/>
              <w:jc w:val="left"/>
            </w:pPr>
            <w:r>
              <w:t xml:space="preserve">0.27 (0.12)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(0.17) .76</w:t>
            </w:r>
          </w:p>
        </w:tc>
        <w:tc>
          <w:p>
            <w:pPr>
              <w:pStyle w:val="Compact"/>
              <w:jc w:val="right"/>
            </w:pPr>
            <w:r>
              <w:t xml:space="preserve">0.25 (0.14) .08</w:t>
            </w:r>
          </w:p>
        </w:tc>
        <w:tc>
          <w:p>
            <w:pPr>
              <w:pStyle w:val="Compact"/>
              <w:jc w:val="right"/>
            </w:pPr>
            <w:r>
              <w:t xml:space="preserve">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0.20 (0.09) .02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(0.29) .01</w:t>
            </w:r>
          </w:p>
        </w:tc>
        <w:tc>
          <w:p>
            <w:pPr>
              <w:pStyle w:val="Compact"/>
              <w:jc w:val="right"/>
            </w:pPr>
            <w:r>
              <w:t xml:space="preserve">0.37 (0.27) .17</w:t>
            </w:r>
          </w:p>
        </w:tc>
        <w:tc>
          <w:p>
            <w:pPr>
              <w:pStyle w:val="Compact"/>
              <w:jc w:val="right"/>
            </w:pPr>
            <w:r>
              <w:t xml:space="preserve">0.76 (0.67) .26</w:t>
            </w:r>
          </w:p>
        </w:tc>
        <w:tc>
          <w:p>
            <w:pPr>
              <w:pStyle w:val="Compact"/>
              <w:jc w:val="center"/>
            </w:pPr>
            <w:r>
              <w:t xml:space="preserve">0.56 (0.23) .02</w:t>
            </w:r>
          </w:p>
        </w:tc>
        <w:tc>
          <w:p>
            <w:pPr>
              <w:pStyle w:val="Compact"/>
              <w:jc w:val="left"/>
            </w:pPr>
            <w:r>
              <w:t xml:space="preserve">0.78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0.83 (0.11)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0.71 (0.54) .18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.90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.52</w:t>
            </w:r>
          </w:p>
        </w:tc>
        <w:tc>
          <w:p>
            <w:pPr>
              <w:pStyle w:val="Compact"/>
              <w:jc w:val="center"/>
            </w:pPr>
            <w:r>
              <w:t xml:space="preserve">0.15 (0.08) .05</w:t>
            </w:r>
          </w:p>
        </w:tc>
        <w:tc>
          <w:p>
            <w:pPr>
              <w:pStyle w:val="Compact"/>
              <w:jc w:val="left"/>
            </w:pPr>
            <w:r>
              <w:t xml:space="preserve">0.06 (0.08) .48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.14</w:t>
            </w:r>
          </w:p>
        </w:tc>
        <w:tc>
          <w:p>
            <w:pPr>
              <w:pStyle w:val="Compact"/>
              <w:jc w:val="center"/>
            </w:pPr>
            <w:r>
              <w:t xml:space="preserve">0.05 (0.07) .48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12.17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12.19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12.12 (0.42) &lt;.01</w:t>
            </w:r>
          </w:p>
        </w:tc>
        <w:tc>
          <w:p>
            <w:pPr>
              <w:pStyle w:val="Compact"/>
              <w:jc w:val="center"/>
            </w:pPr>
            <w:r>
              <w:t xml:space="preserve">12.17 (0.41) &lt;.01</w:t>
            </w:r>
          </w:p>
        </w:tc>
        <w:tc>
          <w:p>
            <w:pPr>
              <w:pStyle w:val="Compact"/>
              <w:jc w:val="left"/>
            </w:pPr>
            <w:r>
              <w:t xml:space="preserve">12.15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12.24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12.16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12.14 (0.41) &lt;.01</w:t>
            </w:r>
          </w:p>
        </w:tc>
        <w:tc>
          <w:p>
            <w:pPr>
              <w:pStyle w:val="Compact"/>
              <w:jc w:val="center"/>
            </w:pPr>
            <w:r>
              <w:t xml:space="preserve">12.14 (0.41) &lt;.01</w:t>
            </w:r>
          </w:p>
        </w:tc>
        <w:tc>
          <w:p>
            <w:pPr>
              <w:pStyle w:val="Compact"/>
              <w:jc w:val="left"/>
            </w:pPr>
            <w:r>
              <w:t xml:space="preserve">12.17(0.03)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15.30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3.73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6.04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16.84 (0.84) &lt;.01</w:t>
            </w:r>
          </w:p>
        </w:tc>
        <w:tc>
          <w:p>
            <w:pPr>
              <w:pStyle w:val="Compact"/>
              <w:jc w:val="center"/>
            </w:pPr>
            <w:r>
              <w:t xml:space="preserve">33.60 (2.01) &lt;.01</w:t>
            </w:r>
          </w:p>
        </w:tc>
        <w:tc>
          <w:p>
            <w:pPr>
              <w:pStyle w:val="Compact"/>
              <w:jc w:val="left"/>
            </w:pPr>
            <w:r>
              <w:t xml:space="preserve">6.71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9.85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28.24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9.82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28.87 (2.29) &lt;.01</w:t>
            </w:r>
          </w:p>
        </w:tc>
        <w:tc>
          <w:p>
            <w:pPr>
              <w:pStyle w:val="Compact"/>
              <w:jc w:val="center"/>
            </w:pPr>
            <w:r>
              <w:t xml:space="preserve">18.17 (1.24) &lt;.01</w:t>
            </w:r>
          </w:p>
        </w:tc>
        <w:tc>
          <w:p>
            <w:pPr>
              <w:pStyle w:val="Compact"/>
              <w:jc w:val="left"/>
            </w:pPr>
            <w:r>
              <w:t xml:space="preserve">15.95(9.75)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lef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left"/>
            </w:pPr>
            <w:r>
              <w:t xml:space="preserve">-0.21(0.01)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-0.17(0.00)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10.97 (3.04)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10.70 (3.02)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10.89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11.00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10.74 (3.07)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10.69 (3.04) &lt;.01</w:t>
            </w:r>
          </w:p>
        </w:tc>
        <w:tc>
          <w:p>
            <w:pPr>
              <w:pStyle w:val="Compact"/>
              <w:jc w:val="left"/>
            </w:pPr>
            <w:r>
              <w:t xml:space="preserve">10.91 (3.06)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10.82 (3.02)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10.63 (3.01)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10.82 (3.04)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10.69 (3.06)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10.82 (3.06) &lt;.01</w:t>
            </w:r>
          </w:p>
        </w:tc>
        <w:tc>
          <w:p>
            <w:pPr>
              <w:pStyle w:val="Compact"/>
              <w:jc w:val="left"/>
            </w:pPr>
            <w:r>
              <w:t xml:space="preserve">10.81(0.12)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0.24 (0.37) .51</w:t>
            </w:r>
          </w:p>
        </w:tc>
        <w:tc>
          <w:p>
            <w:pPr>
              <w:pStyle w:val="Compact"/>
              <w:jc w:val="right"/>
            </w:pPr>
            <w:r>
              <w:t xml:space="preserve">0.26 (0.37) .48</w:t>
            </w:r>
          </w:p>
        </w:tc>
        <w:tc>
          <w:p>
            <w:pPr>
              <w:pStyle w:val="Compact"/>
              <w:jc w:val="right"/>
            </w:pPr>
            <w:r>
              <w:t xml:space="preserve">0.24 (0.37) .51</w:t>
            </w:r>
          </w:p>
        </w:tc>
        <w:tc>
          <w:p>
            <w:pPr>
              <w:pStyle w:val="Compact"/>
              <w:jc w:val="right"/>
            </w:pPr>
            <w:r>
              <w:t xml:space="preserve">0.23 (0.37) .53</w:t>
            </w:r>
          </w:p>
        </w:tc>
        <w:tc>
          <w:p>
            <w:pPr>
              <w:pStyle w:val="Compact"/>
              <w:jc w:val="right"/>
            </w:pPr>
            <w:r>
              <w:t xml:space="preserve">0.27 (0.37) .47</w:t>
            </w:r>
          </w:p>
        </w:tc>
        <w:tc>
          <w:p>
            <w:pPr>
              <w:pStyle w:val="Compact"/>
              <w:jc w:val="center"/>
            </w:pPr>
            <w:r>
              <w:t xml:space="preserve">0.26 (0.37) .48</w:t>
            </w:r>
          </w:p>
        </w:tc>
        <w:tc>
          <w:p>
            <w:pPr>
              <w:pStyle w:val="Compact"/>
              <w:jc w:val="left"/>
            </w:pPr>
            <w:r>
              <w:t xml:space="preserve">0.28 (0.37) .44</w:t>
            </w:r>
          </w:p>
        </w:tc>
        <w:tc>
          <w:p>
            <w:pPr>
              <w:pStyle w:val="Compact"/>
              <w:jc w:val="right"/>
            </w:pPr>
            <w:r>
              <w:t xml:space="preserve">0.25 (0.37) .50</w:t>
            </w:r>
          </w:p>
        </w:tc>
        <w:tc>
          <w:p>
            <w:pPr>
              <w:pStyle w:val="Compact"/>
              <w:jc w:val="right"/>
            </w:pPr>
            <w:r>
              <w:t xml:space="preserve">0.24 (0.37) .52</w:t>
            </w:r>
          </w:p>
        </w:tc>
        <w:tc>
          <w:p>
            <w:pPr>
              <w:pStyle w:val="Compact"/>
              <w:jc w:val="right"/>
            </w:pPr>
            <w:r>
              <w:t xml:space="preserve">0.25 (0.37)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(0.37) .50</w:t>
            </w:r>
          </w:p>
        </w:tc>
        <w:tc>
          <w:p>
            <w:pPr>
              <w:pStyle w:val="Compact"/>
              <w:jc w:val="center"/>
            </w:pPr>
            <w:r>
              <w:t xml:space="preserve">0.25 (0.37) .50</w:t>
            </w:r>
          </w:p>
        </w:tc>
        <w:tc>
          <w:p>
            <w:pPr>
              <w:pStyle w:val="Compact"/>
              <w:jc w:val="left"/>
            </w:pPr>
            <w:r>
              <w:t xml:space="preserve">0.25(0.02)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-0.36 (0.36) .32</w:t>
            </w:r>
          </w:p>
        </w:tc>
        <w:tc>
          <w:p>
            <w:pPr>
              <w:pStyle w:val="Compact"/>
              <w:jc w:val="right"/>
            </w:pPr>
            <w:r>
              <w:t xml:space="preserve">-0.39 (0.36) .28</w:t>
            </w:r>
          </w:p>
        </w:tc>
        <w:tc>
          <w:p>
            <w:pPr>
              <w:pStyle w:val="Compact"/>
              <w:jc w:val="right"/>
            </w:pPr>
            <w:r>
              <w:t xml:space="preserve">-0.39 (0.37) .28</w:t>
            </w:r>
          </w:p>
        </w:tc>
        <w:tc>
          <w:p>
            <w:pPr>
              <w:pStyle w:val="Compact"/>
              <w:jc w:val="right"/>
            </w:pPr>
            <w:r>
              <w:t xml:space="preserve">-0.38 (0.36) .30</w:t>
            </w:r>
          </w:p>
        </w:tc>
        <w:tc>
          <w:p>
            <w:pPr>
              <w:pStyle w:val="Compact"/>
              <w:jc w:val="right"/>
            </w:pPr>
            <w:r>
              <w:t xml:space="preserve">-0.36 (0.37) .33</w:t>
            </w:r>
          </w:p>
        </w:tc>
        <w:tc>
          <w:p>
            <w:pPr>
              <w:pStyle w:val="Compact"/>
              <w:jc w:val="center"/>
            </w:pPr>
            <w:r>
              <w:t xml:space="preserve">-0.38 (0.37) .29</w:t>
            </w:r>
          </w:p>
        </w:tc>
        <w:tc>
          <w:p>
            <w:pPr>
              <w:pStyle w:val="Compact"/>
              <w:jc w:val="left"/>
            </w:pPr>
            <w:r>
              <w:t xml:space="preserve">-0.37 (0.36) .31</w:t>
            </w:r>
          </w:p>
        </w:tc>
        <w:tc>
          <w:p>
            <w:pPr>
              <w:pStyle w:val="Compact"/>
              <w:jc w:val="right"/>
            </w:pPr>
            <w:r>
              <w:t xml:space="preserve">-0.36 (0.36) .32</w:t>
            </w:r>
          </w:p>
        </w:tc>
        <w:tc>
          <w:p>
            <w:pPr>
              <w:pStyle w:val="Compact"/>
              <w:jc w:val="right"/>
            </w:pPr>
            <w:r>
              <w:t xml:space="preserve">-0.37 (0.36) .31</w:t>
            </w:r>
          </w:p>
        </w:tc>
        <w:tc>
          <w:p>
            <w:pPr>
              <w:pStyle w:val="Compact"/>
              <w:jc w:val="right"/>
            </w:pPr>
            <w:r>
              <w:t xml:space="preserve">-0.37 (0.36)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(0.37) .36</w:t>
            </w:r>
          </w:p>
        </w:tc>
        <w:tc>
          <w:p>
            <w:pPr>
              <w:pStyle w:val="Compact"/>
              <w:jc w:val="center"/>
            </w:pPr>
            <w:r>
              <w:t xml:space="preserve">-0.36 (0.37) .32</w:t>
            </w:r>
          </w:p>
        </w:tc>
        <w:tc>
          <w:p>
            <w:pPr>
              <w:pStyle w:val="Compact"/>
              <w:jc w:val="left"/>
            </w:pPr>
            <w:r>
              <w:t xml:space="preserve">-0.37(0.02)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-0.92 (0.65) .15</w:t>
            </w:r>
          </w:p>
        </w:tc>
        <w:tc>
          <w:p>
            <w:pPr>
              <w:pStyle w:val="Compact"/>
              <w:jc w:val="right"/>
            </w:pPr>
            <w:r>
              <w:t xml:space="preserve">-0.97 (0.64) .13</w:t>
            </w:r>
          </w:p>
        </w:tc>
        <w:tc>
          <w:p>
            <w:pPr>
              <w:pStyle w:val="Compact"/>
              <w:jc w:val="right"/>
            </w:pPr>
            <w:r>
              <w:t xml:space="preserve">-0.91 (0.64) .15</w:t>
            </w:r>
          </w:p>
        </w:tc>
        <w:tc>
          <w:p>
            <w:pPr>
              <w:pStyle w:val="Compact"/>
              <w:jc w:val="right"/>
            </w:pPr>
            <w:r>
              <w:t xml:space="preserve">-0.89 (0.64) .16</w:t>
            </w:r>
          </w:p>
        </w:tc>
        <w:tc>
          <w:p>
            <w:pPr>
              <w:pStyle w:val="Compact"/>
              <w:jc w:val="right"/>
            </w:pPr>
            <w:r>
              <w:t xml:space="preserve">-0.92 (0.64) .15</w:t>
            </w:r>
          </w:p>
        </w:tc>
        <w:tc>
          <w:p>
            <w:pPr>
              <w:pStyle w:val="Compact"/>
              <w:jc w:val="center"/>
            </w:pPr>
            <w:r>
              <w:t xml:space="preserve">-0.88 (0.65) .17</w:t>
            </w:r>
          </w:p>
        </w:tc>
        <w:tc>
          <w:p>
            <w:pPr>
              <w:pStyle w:val="Compact"/>
              <w:jc w:val="left"/>
            </w:pPr>
            <w:r>
              <w:t xml:space="preserve">-0.90 (0.65) .17</w:t>
            </w:r>
          </w:p>
        </w:tc>
        <w:tc>
          <w:p>
            <w:pPr>
              <w:pStyle w:val="Compact"/>
              <w:jc w:val="right"/>
            </w:pPr>
            <w:r>
              <w:t xml:space="preserve">-0.92 (0.64) .15</w:t>
            </w:r>
          </w:p>
        </w:tc>
        <w:tc>
          <w:p>
            <w:pPr>
              <w:pStyle w:val="Compact"/>
              <w:jc w:val="right"/>
            </w:pPr>
            <w:r>
              <w:t xml:space="preserve">-0.99 (0.64) .12</w:t>
            </w:r>
          </w:p>
        </w:tc>
        <w:tc>
          <w:p>
            <w:pPr>
              <w:pStyle w:val="Compact"/>
              <w:jc w:val="right"/>
            </w:pPr>
            <w:r>
              <w:t xml:space="preserve">-0.91 (0.64)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-0.87 (0.65) .18</w:t>
            </w:r>
          </w:p>
        </w:tc>
        <w:tc>
          <w:p>
            <w:pPr>
              <w:pStyle w:val="Compact"/>
              <w:jc w:val="center"/>
            </w:pPr>
            <w:r>
              <w:t xml:space="preserve">-0.89 (0.64) .16</w:t>
            </w:r>
          </w:p>
        </w:tc>
        <w:tc>
          <w:p>
            <w:pPr>
              <w:pStyle w:val="Compact"/>
              <w:jc w:val="left"/>
            </w:pPr>
            <w:r>
              <w:t xml:space="preserve">-0.91(0.03)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.08</w:t>
            </w:r>
          </w:p>
        </w:tc>
        <w:tc>
          <w:p>
            <w:pPr>
              <w:pStyle w:val="Compact"/>
              <w:jc w:val="center"/>
            </w:pPr>
            <w:r>
              <w:t xml:space="preserve">-0.02 (0.02) .21</w:t>
            </w:r>
          </w:p>
        </w:tc>
        <w:tc>
          <w:p>
            <w:pPr>
              <w:pStyle w:val="Compact"/>
              <w:jc w:val="left"/>
            </w:pPr>
            <w:r>
              <w:t xml:space="preserve">-0.02 (0.02) .15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.18</w:t>
            </w:r>
          </w:p>
        </w:tc>
        <w:tc>
          <w:p>
            <w:pPr>
              <w:pStyle w:val="Compact"/>
              <w:jc w:val="center"/>
            </w:pPr>
            <w:r>
              <w:t xml:space="preserve">-0.03 (0.02) .13</w:t>
            </w:r>
          </w:p>
        </w:tc>
        <w:tc>
          <w:p>
            <w:pPr>
              <w:pStyle w:val="Compact"/>
              <w:jc w:val="lef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.37</w:t>
            </w:r>
          </w:p>
        </w:tc>
        <w:tc>
          <w:p>
            <w:pPr>
              <w:pStyle w:val="Compact"/>
              <w:jc w:val="left"/>
            </w:pPr>
            <w:r>
              <w:t xml:space="preserve">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.45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.39</w:t>
            </w:r>
          </w:p>
        </w:tc>
        <w:tc>
          <w:p>
            <w:pPr>
              <w:pStyle w:val="Compact"/>
              <w:jc w:val="lef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-1.06 (0.62) .09</w:t>
            </w:r>
          </w:p>
        </w:tc>
        <w:tc>
          <w:p>
            <w:pPr>
              <w:pStyle w:val="Compact"/>
              <w:jc w:val="right"/>
            </w:pPr>
            <w:r>
              <w:t xml:space="preserve">-0.86 (0.63) .17</w:t>
            </w:r>
          </w:p>
        </w:tc>
        <w:tc>
          <w:p>
            <w:pPr>
              <w:pStyle w:val="Compact"/>
              <w:jc w:val="right"/>
            </w:pPr>
            <w:r>
              <w:t xml:space="preserve">-0.89 (0.62) .16</w:t>
            </w:r>
          </w:p>
        </w:tc>
        <w:tc>
          <w:p>
            <w:pPr>
              <w:pStyle w:val="Compact"/>
              <w:jc w:val="right"/>
            </w:pPr>
            <w:r>
              <w:t xml:space="preserve">-1.02 (0.63) .11</w:t>
            </w:r>
          </w:p>
        </w:tc>
        <w:tc>
          <w:p>
            <w:pPr>
              <w:pStyle w:val="Compact"/>
              <w:jc w:val="right"/>
            </w:pPr>
            <w:r>
              <w:t xml:space="preserve">-0.81 (0.62) .19</w:t>
            </w:r>
          </w:p>
        </w:tc>
        <w:tc>
          <w:p>
            <w:pPr>
              <w:pStyle w:val="Compact"/>
              <w:jc w:val="center"/>
            </w:pPr>
            <w:r>
              <w:t xml:space="preserve">-0.74 (0.63) .24</w:t>
            </w:r>
          </w:p>
        </w:tc>
        <w:tc>
          <w:p>
            <w:pPr>
              <w:pStyle w:val="Compact"/>
              <w:jc w:val="left"/>
            </w:pPr>
            <w:r>
              <w:t xml:space="preserve">-0.90 (0.62) .14</w:t>
            </w:r>
          </w:p>
        </w:tc>
        <w:tc>
          <w:p>
            <w:pPr>
              <w:pStyle w:val="Compact"/>
              <w:jc w:val="right"/>
            </w:pPr>
            <w:r>
              <w:t xml:space="preserve">-0.88 (0.64) .17</w:t>
            </w:r>
          </w:p>
        </w:tc>
        <w:tc>
          <w:p>
            <w:pPr>
              <w:pStyle w:val="Compact"/>
              <w:jc w:val="right"/>
            </w:pPr>
            <w:r>
              <w:t xml:space="preserve">-0.85 (0.62) .17</w:t>
            </w:r>
          </w:p>
        </w:tc>
        <w:tc>
          <w:p>
            <w:pPr>
              <w:pStyle w:val="Compact"/>
              <w:jc w:val="right"/>
            </w:pPr>
            <w:r>
              <w:t xml:space="preserve">-0.88 (0.62)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-0.83 (0.63) .19</w:t>
            </w:r>
          </w:p>
        </w:tc>
        <w:tc>
          <w:p>
            <w:pPr>
              <w:pStyle w:val="Compact"/>
              <w:jc w:val="center"/>
            </w:pPr>
            <w:r>
              <w:t xml:space="preserve">-0.88 (0.63) .16</w:t>
            </w:r>
          </w:p>
        </w:tc>
        <w:tc>
          <w:p>
            <w:pPr>
              <w:pStyle w:val="Compact"/>
              <w:jc w:val="left"/>
            </w:pPr>
            <w:r>
              <w:t xml:space="preserve">-0.88(0.09)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.39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.36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.44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.22</w:t>
            </w:r>
          </w:p>
        </w:tc>
        <w:tc>
          <w:p>
            <w:pPr>
              <w:pStyle w:val="Compact"/>
              <w:jc w:val="center"/>
            </w:pPr>
            <w:r>
              <w:t xml:space="preserve">-0.09 (0.08) .25</w:t>
            </w:r>
          </w:p>
        </w:tc>
        <w:tc>
          <w:p>
            <w:pPr>
              <w:pStyle w:val="Compact"/>
              <w:jc w:val="left"/>
            </w:pPr>
            <w:r>
              <w:t xml:space="preserve">-0.08 (0.07) .27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.41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.36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.30</w:t>
            </w:r>
          </w:p>
        </w:tc>
        <w:tc>
          <w:p>
            <w:pPr>
              <w:pStyle w:val="Compact"/>
              <w:jc w:val="center"/>
            </w:pPr>
            <w:r>
              <w:t xml:space="preserve">-0.08 (0.08) .32</w:t>
            </w:r>
          </w:p>
        </w:tc>
        <w:tc>
          <w:p>
            <w:pPr>
              <w:pStyle w:val="Compact"/>
              <w:jc w:val="left"/>
            </w:pPr>
            <w:r>
              <w:t xml:space="preserve">-0.08(0.01)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.13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.23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  <w:tc>
          <w:p>
            <w:pPr>
              <w:pStyle w:val="Compact"/>
              <w:jc w:val="center"/>
            </w:pPr>
            <w:r>
              <w:t xml:space="preserve">-0.11 (0.08) .18</w:t>
            </w:r>
          </w:p>
        </w:tc>
        <w:tc>
          <w:p>
            <w:pPr>
              <w:pStyle w:val="Compact"/>
              <w:jc w:val="left"/>
            </w:pPr>
            <w:r>
              <w:t xml:space="preserve">-0.12 (0.08) .11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.10</w:t>
            </w:r>
          </w:p>
        </w:tc>
        <w:tc>
          <w:p>
            <w:pPr>
              <w:pStyle w:val="Compact"/>
              <w:jc w:val="center"/>
            </w:pPr>
            <w:r>
              <w:t xml:space="preserve">-0.12 (0.08) .12</w:t>
            </w:r>
          </w:p>
        </w:tc>
        <w:tc>
          <w:p>
            <w:pPr>
              <w:pStyle w:val="Compact"/>
              <w:jc w:val="left"/>
            </w:pPr>
            <w:r>
              <w:t xml:space="preserve">-0.11(0.01)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-0.22 (0.18) .22</w:t>
            </w:r>
          </w:p>
        </w:tc>
        <w:tc>
          <w:p>
            <w:pPr>
              <w:pStyle w:val="Compact"/>
              <w:jc w:val="right"/>
            </w:pPr>
            <w:r>
              <w:t xml:space="preserve">-0.20 (0.17) .26</w:t>
            </w:r>
          </w:p>
        </w:tc>
        <w:tc>
          <w:p>
            <w:pPr>
              <w:pStyle w:val="Compact"/>
              <w:jc w:val="right"/>
            </w:pPr>
            <w:r>
              <w:t xml:space="preserve">-0.22 (0.17) .19</w:t>
            </w:r>
          </w:p>
        </w:tc>
        <w:tc>
          <w:p>
            <w:pPr>
              <w:pStyle w:val="Compact"/>
              <w:jc w:val="right"/>
            </w:pPr>
            <w:r>
              <w:t xml:space="preserve">-0.21 (0.17) .21</w:t>
            </w:r>
          </w:p>
        </w:tc>
        <w:tc>
          <w:p>
            <w:pPr>
              <w:pStyle w:val="Compact"/>
              <w:jc w:val="right"/>
            </w:pPr>
            <w:r>
              <w:t xml:space="preserve">-0.19 (0.17) .27</w:t>
            </w:r>
          </w:p>
        </w:tc>
        <w:tc>
          <w:p>
            <w:pPr>
              <w:pStyle w:val="Compact"/>
              <w:jc w:val="center"/>
            </w:pPr>
            <w:r>
              <w:t xml:space="preserve">-0.23 (0.18) .20</w:t>
            </w:r>
          </w:p>
        </w:tc>
        <w:tc>
          <w:p>
            <w:pPr>
              <w:pStyle w:val="Compact"/>
              <w:jc w:val="left"/>
            </w:pPr>
            <w:r>
              <w:t xml:space="preserve">-0.20 (0.18) .26</w:t>
            </w:r>
          </w:p>
        </w:tc>
        <w:tc>
          <w:p>
            <w:pPr>
              <w:pStyle w:val="Compact"/>
              <w:jc w:val="right"/>
            </w:pPr>
            <w:r>
              <w:t xml:space="preserve">-0.21 (0.18) .23</w:t>
            </w:r>
          </w:p>
        </w:tc>
        <w:tc>
          <w:p>
            <w:pPr>
              <w:pStyle w:val="Compact"/>
              <w:jc w:val="right"/>
            </w:pPr>
            <w:r>
              <w:t xml:space="preserve">-0.24 (0.17) .16</w:t>
            </w:r>
          </w:p>
        </w:tc>
        <w:tc>
          <w:p>
            <w:pPr>
              <w:pStyle w:val="Compact"/>
              <w:jc w:val="right"/>
            </w:pPr>
            <w:r>
              <w:t xml:space="preserve">-0.22 (0.18)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(0.19) .22</w:t>
            </w:r>
          </w:p>
        </w:tc>
        <w:tc>
          <w:p>
            <w:pPr>
              <w:pStyle w:val="Compact"/>
              <w:jc w:val="center"/>
            </w:pPr>
            <w:r>
              <w:t xml:space="preserve">-0.20 (0.17) .24</w:t>
            </w:r>
          </w:p>
        </w:tc>
        <w:tc>
          <w:p>
            <w:pPr>
              <w:pStyle w:val="Compact"/>
              <w:jc w:val="left"/>
            </w:pPr>
            <w:r>
              <w:t xml:space="preserve">-0.21(0.01)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-0.37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-0.35 (0.08) &lt;.01</w:t>
            </w:r>
          </w:p>
        </w:tc>
        <w:tc>
          <w:p>
            <w:pPr>
              <w:pStyle w:val="Compact"/>
              <w:jc w:val="left"/>
            </w:pPr>
            <w:r>
              <w:t xml:space="preserve">-0.37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-0.35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-0.34 (0.08)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-0.38 (0.18) .04</w:t>
            </w:r>
          </w:p>
        </w:tc>
        <w:tc>
          <w:p>
            <w:pPr>
              <w:pStyle w:val="Compact"/>
              <w:jc w:val="right"/>
            </w:pPr>
            <w:r>
              <w:t xml:space="preserve">-0.37 (0.17) .03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.23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(0.21) .87</w:t>
            </w:r>
          </w:p>
        </w:tc>
        <w:tc>
          <w:p>
            <w:pPr>
              <w:pStyle w:val="Compact"/>
              <w:jc w:val="center"/>
            </w:pPr>
            <w:r>
              <w:t xml:space="preserve">-0.61 (0.34) .07</w:t>
            </w:r>
          </w:p>
        </w:tc>
        <w:tc>
          <w:p>
            <w:pPr>
              <w:pStyle w:val="Compact"/>
              <w:jc w:val="left"/>
            </w:pPr>
            <w:r>
              <w:t xml:space="preserve">-0.09 (0.11) .40</w:t>
            </w:r>
          </w:p>
        </w:tc>
        <w:tc>
          <w:p>
            <w:pPr>
              <w:pStyle w:val="Compact"/>
              <w:jc w:val="right"/>
            </w:pPr>
            <w:r>
              <w:t xml:space="preserve">-0.30 (0.11) .01</w:t>
            </w:r>
          </w:p>
        </w:tc>
        <w:tc>
          <w:p>
            <w:pPr>
              <w:pStyle w:val="Compact"/>
              <w:jc w:val="right"/>
            </w:pPr>
            <w:r>
              <w:t xml:space="preserve">-0.68 (0.25)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(0.18)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-0.84 (0.36) .02</w:t>
            </w:r>
          </w:p>
        </w:tc>
        <w:tc>
          <w:p>
            <w:pPr>
              <w:pStyle w:val="Compact"/>
              <w:jc w:val="center"/>
            </w:pPr>
            <w:r>
              <w:t xml:space="preserve">-0.47 (0.19) 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(0.23) .20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.82</w:t>
            </w:r>
          </w:p>
        </w:tc>
        <w:tc>
          <w:p>
            <w:pPr>
              <w:pStyle w:val="Compact"/>
              <w:jc w:val="right"/>
            </w:pPr>
            <w:r>
              <w:t xml:space="preserve">-0.17 (0.13) .16</w:t>
            </w:r>
          </w:p>
        </w:tc>
        <w:tc>
          <w:p>
            <w:pPr>
              <w:pStyle w:val="Compact"/>
              <w:jc w:val="center"/>
            </w:pPr>
            <w:r>
              <w:t xml:space="preserve">-0.30 (0.34) .38</w:t>
            </w:r>
          </w:p>
        </w:tc>
        <w:tc>
          <w:p>
            <w:pPr>
              <w:pStyle w:val="Compact"/>
              <w:jc w:val="left"/>
            </w:pPr>
            <w:r>
              <w:t xml:space="preserve">-0.15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.11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.16</w:t>
            </w:r>
          </w:p>
        </w:tc>
        <w:tc>
          <w:p>
            <w:pPr>
              <w:pStyle w:val="Compact"/>
              <w:jc w:val="right"/>
            </w:pPr>
            <w:r>
              <w:t xml:space="preserve">-0.16 (0.12)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(0.41) .20</w:t>
            </w:r>
          </w:p>
        </w:tc>
        <w:tc>
          <w:p>
            <w:pPr>
              <w:pStyle w:val="Compact"/>
              <w:jc w:val="center"/>
            </w:pPr>
            <w:r>
              <w:t xml:space="preserve">0.18 (0.23) .43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0.57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  <w:tc>
          <w:p>
            <w:pPr>
              <w:pStyle w:val="Compact"/>
              <w:jc w:val="center"/>
            </w:pPr>
            <w:r>
              <w:t xml:space="preserve">1.13 (0.19) &lt;.01</w:t>
            </w:r>
          </w:p>
        </w:tc>
        <w:tc>
          <w:p>
            <w:pPr>
              <w:pStyle w:val="Compact"/>
              <w:jc w:val="left"/>
            </w:pPr>
            <w:r>
              <w:t xml:space="preserve">0.10 (0.05) .05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0.42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1.81 (0.25)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1.21 (0.13)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15.46 (9.46) .10</w:t>
            </w:r>
          </w:p>
        </w:tc>
        <w:tc>
          <w:p>
            <w:pPr>
              <w:pStyle w:val="Compact"/>
              <w:jc w:val="right"/>
            </w:pPr>
            <w:r>
              <w:t xml:space="preserve">4.50 (2.48) .07</w:t>
            </w:r>
          </w:p>
        </w:tc>
        <w:tc>
          <w:p>
            <w:pPr>
              <w:pStyle w:val="Compact"/>
              <w:jc w:val="right"/>
            </w:pPr>
            <w:r>
              <w:t xml:space="preserve">0.70 (1.28) .58</w:t>
            </w:r>
          </w:p>
        </w:tc>
        <w:tc>
          <w:p>
            <w:pPr>
              <w:pStyle w:val="Compact"/>
              <w:jc w:val="right"/>
            </w:pPr>
            <w:r>
              <w:t xml:space="preserve">1.15 (1.35) .39</w:t>
            </w:r>
          </w:p>
        </w:tc>
        <w:tc>
          <w:p>
            <w:pPr>
              <w:pStyle w:val="Compact"/>
              <w:jc w:val="right"/>
            </w:pPr>
            <w:r>
              <w:t xml:space="preserve">1.64 (5.85) .78</w:t>
            </w:r>
          </w:p>
        </w:tc>
        <w:tc>
          <w:p>
            <w:pPr>
              <w:pStyle w:val="Compact"/>
              <w:jc w:val="center"/>
            </w:pPr>
            <w:r>
              <w:t xml:space="preserve">17.84 (11.35) .12</w:t>
            </w:r>
          </w:p>
        </w:tc>
        <w:tc>
          <w:p>
            <w:pPr>
              <w:pStyle w:val="Compact"/>
              <w:jc w:val="left"/>
            </w:pPr>
            <w:r>
              <w:t xml:space="preserve">2.17 (2.78) .44</w:t>
            </w:r>
          </w:p>
        </w:tc>
        <w:tc>
          <w:p>
            <w:pPr>
              <w:pStyle w:val="Compact"/>
              <w:jc w:val="right"/>
            </w:pPr>
            <w:r>
              <w:t xml:space="preserve">3.38 (2.01) .09</w:t>
            </w:r>
          </w:p>
        </w:tc>
        <w:tc>
          <w:p>
            <w:pPr>
              <w:pStyle w:val="Compact"/>
              <w:jc w:val="right"/>
            </w:pPr>
            <w:r>
              <w:t xml:space="preserve">4.97 (3.44) .15</w:t>
            </w:r>
          </w:p>
        </w:tc>
        <w:tc>
          <w:p>
            <w:pPr>
              <w:pStyle w:val="Compact"/>
              <w:jc w:val="right"/>
            </w:pPr>
            <w:r>
              <w:t xml:space="preserve">4.00 (5.08)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17.88 (12.45) .15</w:t>
            </w:r>
          </w:p>
        </w:tc>
        <w:tc>
          <w:p>
            <w:pPr>
              <w:pStyle w:val="Compact"/>
              <w:jc w:val="center"/>
            </w:pPr>
            <w:r>
              <w:t xml:space="preserve">6.63 (6.86) .33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-3.05 (1.30) .02</w:t>
            </w:r>
          </w:p>
        </w:tc>
        <w:tc>
          <w:p>
            <w:pPr>
              <w:pStyle w:val="Compact"/>
              <w:jc w:val="right"/>
            </w:pPr>
            <w:r>
              <w:t xml:space="preserve">0.20 (0.41) .63</w:t>
            </w:r>
          </w:p>
        </w:tc>
        <w:tc>
          <w:p>
            <w:pPr>
              <w:pStyle w:val="Compact"/>
              <w:jc w:val="right"/>
            </w:pPr>
            <w:r>
              <w:t xml:space="preserve">-0.21 (0.26) .42</w:t>
            </w:r>
          </w:p>
        </w:tc>
        <w:tc>
          <w:p>
            <w:pPr>
              <w:pStyle w:val="Compact"/>
              <w:jc w:val="right"/>
            </w:pPr>
            <w:r>
              <w:t xml:space="preserve">-0.64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-1.52 (0.76) .04</w:t>
            </w:r>
          </w:p>
        </w:tc>
        <w:tc>
          <w:p>
            <w:pPr>
              <w:pStyle w:val="Compact"/>
              <w:jc w:val="center"/>
            </w:pPr>
            <w:r>
              <w:t xml:space="preserve">-2.37 (1.66) .15</w:t>
            </w:r>
          </w:p>
        </w:tc>
        <w:tc>
          <w:p>
            <w:pPr>
              <w:pStyle w:val="Compact"/>
              <w:jc w:val="left"/>
            </w:pPr>
            <w:r>
              <w:t xml:space="preserve">-0.40 (0.42) .34</w:t>
            </w:r>
          </w:p>
        </w:tc>
        <w:tc>
          <w:p>
            <w:pPr>
              <w:pStyle w:val="Compact"/>
              <w:jc w:val="right"/>
            </w:pPr>
            <w:r>
              <w:t xml:space="preserve">-0.23 (0.27) .38</w:t>
            </w:r>
          </w:p>
        </w:tc>
        <w:tc>
          <w:p>
            <w:pPr>
              <w:pStyle w:val="Compact"/>
              <w:jc w:val="right"/>
            </w:pPr>
            <w:r>
              <w:t xml:space="preserve">-0.72 (0.46) .12</w:t>
            </w:r>
          </w:p>
        </w:tc>
        <w:tc>
          <w:p>
            <w:pPr>
              <w:pStyle w:val="Compact"/>
              <w:jc w:val="right"/>
            </w:pPr>
            <w:r>
              <w:t xml:space="preserve">-0.28 (0.73) .70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-5.30 (1.96) .01</w:t>
            </w:r>
          </w:p>
        </w:tc>
        <w:tc>
          <w:p>
            <w:pPr>
              <w:pStyle w:val="Compact"/>
              <w:jc w:val="center"/>
            </w:pPr>
            <w:r>
              <w:t xml:space="preserve">-3.98 (1.13)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-0.79 (1.06) .46</w:t>
            </w:r>
          </w:p>
        </w:tc>
        <w:tc>
          <w:p>
            <w:pPr>
              <w:pStyle w:val="Compact"/>
              <w:jc w:val="right"/>
            </w:pPr>
            <w:r>
              <w:t xml:space="preserve">0.14 (0.35) .68</w:t>
            </w:r>
          </w:p>
        </w:tc>
        <w:tc>
          <w:p>
            <w:pPr>
              <w:pStyle w:val="Compact"/>
              <w:jc w:val="right"/>
            </w:pPr>
            <w:r>
              <w:t xml:space="preserve">-0.30 (0.22) .17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.59</w:t>
            </w:r>
          </w:p>
        </w:tc>
        <w:tc>
          <w:p>
            <w:pPr>
              <w:pStyle w:val="Compact"/>
              <w:jc w:val="right"/>
            </w:pPr>
            <w:r>
              <w:t xml:space="preserve">0.47 (0.67) .48</w:t>
            </w:r>
          </w:p>
        </w:tc>
        <w:tc>
          <w:p>
            <w:pPr>
              <w:pStyle w:val="Compact"/>
              <w:jc w:val="center"/>
            </w:pPr>
            <w:r>
              <w:t xml:space="preserve">1.20 (1.31) .36</w:t>
            </w:r>
          </w:p>
        </w:tc>
        <w:tc>
          <w:p>
            <w:pPr>
              <w:pStyle w:val="Compact"/>
              <w:jc w:val="left"/>
            </w:pPr>
            <w:r>
              <w:t xml:space="preserve">-0.18 (0.36) .61</w:t>
            </w:r>
          </w:p>
        </w:tc>
        <w:tc>
          <w:p>
            <w:pPr>
              <w:pStyle w:val="Compact"/>
              <w:jc w:val="right"/>
            </w:pPr>
            <w:r>
              <w:t xml:space="preserve">0.08 (0.24) .74</w:t>
            </w:r>
          </w:p>
        </w:tc>
        <w:tc>
          <w:p>
            <w:pPr>
              <w:pStyle w:val="Compact"/>
              <w:jc w:val="right"/>
            </w:pPr>
            <w:r>
              <w:t xml:space="preserve">0.32 (0.51) .53</w:t>
            </w:r>
          </w:p>
        </w:tc>
        <w:tc>
          <w:p>
            <w:pPr>
              <w:pStyle w:val="Compact"/>
              <w:jc w:val="right"/>
            </w:pPr>
            <w:r>
              <w:t xml:space="preserve">-0.35 (0.62)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-1.03 (1.70) .55</w:t>
            </w:r>
          </w:p>
        </w:tc>
        <w:tc>
          <w:p>
            <w:pPr>
              <w:pStyle w:val="Compact"/>
              <w:jc w:val="center"/>
            </w:pPr>
            <w:r>
              <w:t xml:space="preserve">-0.27 (0.97) .78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-0.44 (1.65) .79</w:t>
            </w:r>
          </w:p>
        </w:tc>
        <w:tc>
          <w:p>
            <w:pPr>
              <w:pStyle w:val="Compact"/>
              <w:jc w:val="right"/>
            </w:pPr>
            <w:r>
              <w:t xml:space="preserve">-0.76 (0.63) .23</w:t>
            </w:r>
          </w:p>
        </w:tc>
        <w:tc>
          <w:p>
            <w:pPr>
              <w:pStyle w:val="Compact"/>
              <w:jc w:val="right"/>
            </w:pPr>
            <w:r>
              <w:t xml:space="preserve">0.04 (0.34) .90</w:t>
            </w:r>
          </w:p>
        </w:tc>
        <w:tc>
          <w:p>
            <w:pPr>
              <w:pStyle w:val="Compact"/>
              <w:jc w:val="right"/>
            </w:pPr>
            <w:r>
              <w:t xml:space="preserve">0.08 (0.23) .73</w:t>
            </w:r>
          </w:p>
        </w:tc>
        <w:tc>
          <w:p>
            <w:pPr>
              <w:pStyle w:val="Compact"/>
              <w:jc w:val="right"/>
            </w:pPr>
            <w:r>
              <w:t xml:space="preserve">0.60 (1.16) .61</w:t>
            </w:r>
          </w:p>
        </w:tc>
        <w:tc>
          <w:p>
            <w:pPr>
              <w:pStyle w:val="Compact"/>
              <w:jc w:val="center"/>
            </w:pPr>
            <w:r>
              <w:t xml:space="preserve">-0.25 (1.90) .89</w:t>
            </w:r>
          </w:p>
        </w:tc>
        <w:tc>
          <w:p>
            <w:pPr>
              <w:pStyle w:val="Compact"/>
              <w:jc w:val="left"/>
            </w:pPr>
            <w:r>
              <w:t xml:space="preserve">0.32 (0.51) .53</w:t>
            </w:r>
          </w:p>
        </w:tc>
        <w:tc>
          <w:p>
            <w:pPr>
              <w:pStyle w:val="Compact"/>
              <w:jc w:val="right"/>
            </w:pPr>
            <w:r>
              <w:t xml:space="preserve">0.72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(0.80) .75</w:t>
            </w:r>
          </w:p>
        </w:tc>
        <w:tc>
          <w:p>
            <w:pPr>
              <w:pStyle w:val="Compact"/>
              <w:jc w:val="right"/>
            </w:pPr>
            <w:r>
              <w:t xml:space="preserve">1.38 (0.80)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1.84 (2.80) .51</w:t>
            </w:r>
          </w:p>
        </w:tc>
        <w:tc>
          <w:p>
            <w:pPr>
              <w:pStyle w:val="Compact"/>
              <w:jc w:val="center"/>
            </w:pPr>
            <w:r>
              <w:t xml:space="preserve">-1.58 (1.35) .24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.89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.39</w:t>
            </w:r>
          </w:p>
        </w:tc>
        <w:tc>
          <w:p>
            <w:pPr>
              <w:pStyle w:val="Compact"/>
              <w:jc w:val="center"/>
            </w:pPr>
            <w:r>
              <w:t xml:space="preserve">0.05 (0.07) .49</w:t>
            </w:r>
          </w:p>
        </w:tc>
        <w:tc>
          <w:p>
            <w:pPr>
              <w:pStyle w:val="Compact"/>
              <w:jc w:val="left"/>
            </w:pPr>
            <w:r>
              <w:t xml:space="preserve">-0.02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.38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.42</w:t>
            </w:r>
          </w:p>
        </w:tc>
        <w:tc>
          <w:p>
            <w:pPr>
              <w:pStyle w:val="Compact"/>
              <w:jc w:val="center"/>
            </w:pPr>
            <w:r>
              <w:t xml:space="preserve">0.00 (0.04) 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.77</w:t>
            </w:r>
          </w:p>
        </w:tc>
        <w:tc>
          <w:p>
            <w:pPr>
              <w:pStyle w:val="Compact"/>
              <w:jc w:val="center"/>
            </w:pPr>
            <w:r>
              <w:t xml:space="preserve">0.08 (0.03) .02</w:t>
            </w:r>
          </w:p>
        </w:tc>
        <w:tc>
          <w:p>
            <w:pPr>
              <w:pStyle w:val="Compact"/>
              <w:jc w:val="left"/>
            </w:pPr>
            <w:r>
              <w:t xml:space="preserve">0.01 (0.02)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.34</w:t>
            </w:r>
          </w:p>
        </w:tc>
        <w:tc>
          <w:p>
            <w:pPr>
              <w:pStyle w:val="Compact"/>
              <w:jc w:val="center"/>
            </w:pPr>
            <w:r>
              <w:t xml:space="preserve">0.01 (0.02) .54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-1.71 (1.78) .34</w:t>
            </w:r>
          </w:p>
        </w:tc>
        <w:tc>
          <w:p>
            <w:pPr>
              <w:pStyle w:val="Compact"/>
              <w:jc w:val="right"/>
            </w:pPr>
            <w:r>
              <w:t xml:space="preserve">-0.76 (1.25) .54</w:t>
            </w:r>
          </w:p>
        </w:tc>
        <w:tc>
          <w:p>
            <w:pPr>
              <w:pStyle w:val="Compact"/>
              <w:jc w:val="right"/>
            </w:pPr>
            <w:r>
              <w:t xml:space="preserve">0.44 (0.45) .33</w:t>
            </w:r>
          </w:p>
        </w:tc>
        <w:tc>
          <w:p>
            <w:pPr>
              <w:pStyle w:val="Compact"/>
              <w:jc w:val="right"/>
            </w:pPr>
            <w:r>
              <w:t xml:space="preserve">-0.53 (0.29) .07</w:t>
            </w:r>
          </w:p>
        </w:tc>
        <w:tc>
          <w:p>
            <w:pPr>
              <w:pStyle w:val="Compact"/>
              <w:jc w:val="right"/>
            </w:pPr>
            <w:r>
              <w:t xml:space="preserve">2.13 (1.19) .07</w:t>
            </w:r>
          </w:p>
        </w:tc>
        <w:tc>
          <w:p>
            <w:pPr>
              <w:pStyle w:val="Compact"/>
              <w:jc w:val="center"/>
            </w:pPr>
            <w:r>
              <w:t xml:space="preserve">-0.88 (2.60) .74</w:t>
            </w:r>
          </w:p>
        </w:tc>
        <w:tc>
          <w:p>
            <w:pPr>
              <w:pStyle w:val="Compact"/>
              <w:jc w:val="left"/>
            </w:pPr>
            <w:r>
              <w:t xml:space="preserve">-0.14 (0.75) .85</w:t>
            </w:r>
          </w:p>
        </w:tc>
        <w:tc>
          <w:p>
            <w:pPr>
              <w:pStyle w:val="Compact"/>
              <w:jc w:val="right"/>
            </w:pPr>
            <w:r>
              <w:t xml:space="preserve">-0.12 (0.79) .88</w:t>
            </w:r>
          </w:p>
        </w:tc>
        <w:tc>
          <w:p>
            <w:pPr>
              <w:pStyle w:val="Compact"/>
              <w:jc w:val="right"/>
            </w:pPr>
            <w:r>
              <w:t xml:space="preserve">-0.94 (1.83) .61</w:t>
            </w:r>
          </w:p>
        </w:tc>
        <w:tc>
          <w:p>
            <w:pPr>
              <w:pStyle w:val="Compact"/>
              <w:jc w:val="right"/>
            </w:pPr>
            <w:r>
              <w:t xml:space="preserve">0.12 (1.28)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-1.21 (2.18) .58</w:t>
            </w:r>
          </w:p>
        </w:tc>
        <w:tc>
          <w:p>
            <w:pPr>
              <w:pStyle w:val="Compact"/>
              <w:jc w:val="center"/>
            </w:pPr>
            <w:r>
              <w:t xml:space="preserve">0.35 (1.07) .74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-0.28 (0.15) .06</w:t>
            </w:r>
          </w:p>
        </w:tc>
        <w:tc>
          <w:p>
            <w:pPr>
              <w:pStyle w:val="Compact"/>
              <w:jc w:val="right"/>
            </w:pPr>
            <w:r>
              <w:t xml:space="preserve">-0.19 (0.15) .19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.23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.13</w:t>
            </w:r>
          </w:p>
        </w:tc>
        <w:tc>
          <w:p>
            <w:pPr>
              <w:pStyle w:val="Compact"/>
              <w:jc w:val="right"/>
            </w:pPr>
            <w:r>
              <w:t xml:space="preserve">-0.28 (0.15) .06</w:t>
            </w:r>
          </w:p>
        </w:tc>
        <w:tc>
          <w:p>
            <w:pPr>
              <w:pStyle w:val="Compact"/>
              <w:jc w:val="center"/>
            </w:pPr>
            <w:r>
              <w:t xml:space="preserve">-0.50 (0.29) .08</w:t>
            </w:r>
          </w:p>
        </w:tc>
        <w:tc>
          <w:p>
            <w:pPr>
              <w:pStyle w:val="Compact"/>
              <w:jc w:val="left"/>
            </w:pPr>
            <w:r>
              <w:t xml:space="preserve">-0.15 (0.10) .14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.73</w:t>
            </w:r>
          </w:p>
        </w:tc>
        <w:tc>
          <w:p>
            <w:pPr>
              <w:pStyle w:val="Compact"/>
              <w:jc w:val="right"/>
            </w:pPr>
            <w:r>
              <w:t xml:space="preserve">-0.13 (0.24) .59</w:t>
            </w:r>
          </w:p>
        </w:tc>
        <w:tc>
          <w:p>
            <w:pPr>
              <w:pStyle w:val="Compact"/>
              <w:jc w:val="right"/>
            </w:pPr>
            <w:r>
              <w:t xml:space="preserve">-0.25 (0.14)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(0.36) .86</w:t>
            </w:r>
          </w:p>
        </w:tc>
        <w:tc>
          <w:p>
            <w:pPr>
              <w:pStyle w:val="Compact"/>
              <w:jc w:val="center"/>
            </w:pPr>
            <w:r>
              <w:t xml:space="preserve">0.25 (0.16) .12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-0.10 (0.19) .59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.66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.36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.14</w:t>
            </w:r>
          </w:p>
        </w:tc>
        <w:tc>
          <w:p>
            <w:pPr>
              <w:pStyle w:val="Compact"/>
              <w:jc w:val="right"/>
            </w:pPr>
            <w:r>
              <w:t xml:space="preserve">0.17 (0.15) .27</w:t>
            </w:r>
          </w:p>
        </w:tc>
        <w:tc>
          <w:p>
            <w:pPr>
              <w:pStyle w:val="Compact"/>
              <w:jc w:val="center"/>
            </w:pPr>
            <w:r>
              <w:t xml:space="preserve">-0.17 (0.31) .58</w:t>
            </w:r>
          </w:p>
        </w:tc>
        <w:tc>
          <w:p>
            <w:pPr>
              <w:pStyle w:val="Compact"/>
              <w:jc w:val="left"/>
            </w:pPr>
            <w:r>
              <w:t xml:space="preserve">-0.07 (0.10) .49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.92</w:t>
            </w:r>
          </w:p>
        </w:tc>
        <w:tc>
          <w:p>
            <w:pPr>
              <w:pStyle w:val="Compact"/>
              <w:jc w:val="right"/>
            </w:pPr>
            <w:r>
              <w:t xml:space="preserve">-0.09 (0.22) .67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(0.31) .46</w:t>
            </w:r>
          </w:p>
        </w:tc>
        <w:tc>
          <w:p>
            <w:pPr>
              <w:pStyle w:val="Compact"/>
              <w:jc w:val="center"/>
            </w:pPr>
            <w:r>
              <w:t xml:space="preserve">-0.01 (0.14) .97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-0.20 (0.42) .64</w:t>
            </w:r>
          </w:p>
        </w:tc>
        <w:tc>
          <w:p>
            <w:pPr>
              <w:pStyle w:val="Compact"/>
              <w:jc w:val="right"/>
            </w:pPr>
            <w:r>
              <w:t xml:space="preserve">0.06 (0.25) .80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.76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.65</w:t>
            </w:r>
          </w:p>
        </w:tc>
        <w:tc>
          <w:p>
            <w:pPr>
              <w:pStyle w:val="Compact"/>
              <w:jc w:val="right"/>
            </w:pPr>
            <w:r>
              <w:t xml:space="preserve">-0.12 (0.38) .76</w:t>
            </w:r>
          </w:p>
        </w:tc>
        <w:tc>
          <w:p>
            <w:pPr>
              <w:pStyle w:val="Compact"/>
              <w:jc w:val="center"/>
            </w:pPr>
            <w:r>
              <w:t xml:space="preserve">-0.88 (0.70) .21</w:t>
            </w:r>
          </w:p>
        </w:tc>
        <w:tc>
          <w:p>
            <w:pPr>
              <w:pStyle w:val="Compact"/>
              <w:jc w:val="left"/>
            </w:pPr>
            <w:r>
              <w:t xml:space="preserve">-0.11 (0.18) .55</w:t>
            </w:r>
          </w:p>
        </w:tc>
        <w:tc>
          <w:p>
            <w:pPr>
              <w:pStyle w:val="Compact"/>
              <w:jc w:val="right"/>
            </w:pPr>
            <w:r>
              <w:t xml:space="preserve">-0.19 (0.19) .33</w:t>
            </w:r>
          </w:p>
        </w:tc>
        <w:tc>
          <w:p>
            <w:pPr>
              <w:pStyle w:val="Compact"/>
              <w:jc w:val="right"/>
            </w:pPr>
            <w:r>
              <w:t xml:space="preserve">-0.36 (0.37) .33</w:t>
            </w:r>
          </w:p>
        </w:tc>
        <w:tc>
          <w:p>
            <w:pPr>
              <w:pStyle w:val="Compact"/>
              <w:jc w:val="right"/>
            </w:pPr>
            <w:r>
              <w:t xml:space="preserve">-0.27 (0.30)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-0.70 (0.77) .36</w:t>
            </w:r>
          </w:p>
        </w:tc>
        <w:tc>
          <w:p>
            <w:pPr>
              <w:pStyle w:val="Compact"/>
              <w:jc w:val="center"/>
            </w:pPr>
            <w:r>
              <w:t xml:space="preserve">-0.11 (0.27) .68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4.27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4.25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4.25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4.26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4.38 (0.62) &lt;.01</w:t>
            </w:r>
          </w:p>
        </w:tc>
        <w:tc>
          <w:p>
            <w:pPr>
              <w:pStyle w:val="Compact"/>
              <w:jc w:val="center"/>
            </w:pPr>
            <w:r>
              <w:t xml:space="preserve">4.25 (0.61) &lt;.01</w:t>
            </w:r>
          </w:p>
        </w:tc>
        <w:tc>
          <w:p>
            <w:pPr>
              <w:pStyle w:val="Compact"/>
              <w:jc w:val="left"/>
            </w:pPr>
            <w:r>
              <w:t xml:space="preserve">4.30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4.29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4.28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4.28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4.37 (0.61) &lt;.01</w:t>
            </w:r>
          </w:p>
        </w:tc>
        <w:tc>
          <w:p>
            <w:pPr>
              <w:pStyle w:val="Compact"/>
              <w:jc w:val="center"/>
            </w:pPr>
            <w:r>
              <w:t xml:space="preserve">4.25 (0.61) &lt;.01</w:t>
            </w:r>
          </w:p>
        </w:tc>
        <w:tc>
          <w:p>
            <w:pPr>
              <w:pStyle w:val="Compact"/>
              <w:jc w:val="left"/>
            </w:pPr>
            <w:r>
              <w:t xml:space="preserve">4.29(0.04)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.07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.08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.09</w:t>
            </w:r>
          </w:p>
        </w:tc>
        <w:tc>
          <w:p>
            <w:pPr>
              <w:pStyle w:val="Compact"/>
              <w:jc w:val="center"/>
            </w:pPr>
            <w:r>
              <w:t xml:space="preserve">0.06 (0.04) .08</w:t>
            </w:r>
          </w:p>
        </w:tc>
        <w:tc>
          <w:p>
            <w:pPr>
              <w:pStyle w:val="Compact"/>
              <w:jc w:val="left"/>
            </w:pPr>
            <w:r>
              <w:t xml:space="preserve">0.07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.03</w:t>
            </w:r>
          </w:p>
        </w:tc>
        <w:tc>
          <w:p>
            <w:pPr>
              <w:pStyle w:val="Compact"/>
              <w:jc w:val="center"/>
            </w:pPr>
            <w:r>
              <w:t xml:space="preserve">0.06 (0.04) .09</w:t>
            </w:r>
          </w:p>
        </w:tc>
        <w:tc>
          <w:p>
            <w:pPr>
              <w:pStyle w:val="Compact"/>
              <w:jc w:val="left"/>
            </w:pPr>
            <w:r>
              <w:t xml:space="preserve">0.08(0.01)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1.95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1.96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(0.22) &lt;.01</w:t>
            </w:r>
          </w:p>
        </w:tc>
        <w:tc>
          <w:p>
            <w:pPr>
              <w:pStyle w:val="Compact"/>
              <w:jc w:val="center"/>
            </w:pPr>
            <w:r>
              <w:t xml:space="preserve">1.98 (0.23) &lt;.01</w:t>
            </w:r>
          </w:p>
        </w:tc>
        <w:tc>
          <w:p>
            <w:pPr>
              <w:pStyle w:val="Compact"/>
              <w:jc w:val="left"/>
            </w:pPr>
            <w:r>
              <w:t xml:space="preserve">1.91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1.96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(0.20)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1.96 (0.23) &lt;.01</w:t>
            </w:r>
          </w:p>
        </w:tc>
        <w:tc>
          <w:p>
            <w:pPr>
              <w:pStyle w:val="Compact"/>
              <w:jc w:val="left"/>
            </w:pPr>
            <w:r>
              <w:t xml:space="preserve">1.93(0.04)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37.19 (4.87)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(1.22) .08</w:t>
            </w:r>
          </w:p>
        </w:tc>
        <w:tc>
          <w:p>
            <w:pPr>
              <w:pStyle w:val="Compact"/>
              <w:jc w:val="right"/>
            </w:pPr>
            <w:r>
              <w:t xml:space="preserve">0.82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8.87 (2.13)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65.63 (9.73) &lt;.01</w:t>
            </w:r>
          </w:p>
        </w:tc>
        <w:tc>
          <w:p>
            <w:pPr>
              <w:pStyle w:val="Compact"/>
              <w:jc w:val="left"/>
            </w:pPr>
            <w:r>
              <w:t xml:space="preserve">3.45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(0.70) .34</w:t>
            </w:r>
          </w:p>
        </w:tc>
        <w:tc>
          <w:p>
            <w:pPr>
              <w:pStyle w:val="Compact"/>
              <w:jc w:val="right"/>
            </w:pPr>
            <w:r>
              <w:t xml:space="preserve">3.05 (1.35) .02</w:t>
            </w:r>
          </w:p>
        </w:tc>
        <w:tc>
          <w:p>
            <w:pPr>
              <w:pStyle w:val="Compact"/>
              <w:jc w:val="right"/>
            </w:pPr>
            <w:r>
              <w:t xml:space="preserve">9.66 (1.60)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85.41 (11.86) &lt;.01</w:t>
            </w:r>
          </w:p>
        </w:tc>
        <w:tc>
          <w:p>
            <w:pPr>
              <w:pStyle w:val="Compact"/>
              <w:jc w:val="center"/>
            </w:pPr>
            <w:r>
              <w:t xml:space="preserve">24.23 (2.79)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0.37 (0.25) .14</w:t>
            </w:r>
          </w:p>
        </w:tc>
        <w:tc>
          <w:p>
            <w:pPr>
              <w:pStyle w:val="Compact"/>
              <w:jc w:val="right"/>
            </w:pPr>
            <w:r>
              <w:t xml:space="preserve">0.42 (0.16)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(0.10) .11</w:t>
            </w:r>
          </w:p>
        </w:tc>
        <w:tc>
          <w:p>
            <w:pPr>
              <w:pStyle w:val="Compact"/>
              <w:jc w:val="center"/>
            </w:pPr>
            <w:r>
              <w:t xml:space="preserve">1.58 (0.47) &lt;.01</w:t>
            </w:r>
          </w:p>
        </w:tc>
        <w:tc>
          <w:p>
            <w:pPr>
              <w:pStyle w:val="Compact"/>
              <w:jc w:val="lef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0.97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1.56 (0.70) .02</w:t>
            </w:r>
          </w:p>
        </w:tc>
        <w:tc>
          <w:p>
            <w:pPr>
              <w:pStyle w:val="Compact"/>
              <w:jc w:val="center"/>
            </w:pPr>
            <w:r>
              <w:t xml:space="preserve">0.07 (0.07) .30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10.59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4.68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7.79 (0.87) &lt;.01</w:t>
            </w:r>
          </w:p>
        </w:tc>
        <w:tc>
          <w:p>
            <w:pPr>
              <w:pStyle w:val="Compact"/>
              <w:jc w:val="center"/>
            </w:pPr>
            <w:r>
              <w:t xml:space="preserve">12.95 (1.42) &lt;.01</w:t>
            </w:r>
          </w:p>
        </w:tc>
        <w:tc>
          <w:p>
            <w:pPr>
              <w:pStyle w:val="Compact"/>
              <w:jc w:val="left"/>
            </w:pPr>
            <w:r>
              <w:t xml:space="preserve">2.23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8.70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5.20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19.64 (2.56) &lt;.01</w:t>
            </w:r>
          </w:p>
        </w:tc>
        <w:tc>
          <w:p>
            <w:pPr>
              <w:pStyle w:val="Compact"/>
              <w:jc w:val="center"/>
            </w:pPr>
            <w:r>
              <w:t xml:space="preserve">6.02 (0.68)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.84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.92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.87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.63</w:t>
            </w:r>
          </w:p>
        </w:tc>
        <w:tc>
          <w:p>
            <w:pPr>
              <w:pStyle w:val="Compact"/>
              <w:jc w:val="center"/>
            </w:pPr>
            <w:r>
              <w:t xml:space="preserve">-0.02 (0.11) .83</w:t>
            </w:r>
          </w:p>
        </w:tc>
        <w:tc>
          <w:p>
            <w:pPr>
              <w:pStyle w:val="Compact"/>
              <w:jc w:val="left"/>
            </w:pPr>
            <w:r>
              <w:t xml:space="preserve">-0.01 (0.11)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.96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.60</w:t>
            </w:r>
          </w:p>
        </w:tc>
        <w:tc>
          <w:p>
            <w:pPr>
              <w:pStyle w:val="Compact"/>
              <w:jc w:val="center"/>
            </w:pPr>
            <w:r>
              <w:t xml:space="preserve">-0.02 (0.11) .84</w:t>
            </w:r>
          </w:p>
        </w:tc>
        <w:tc>
          <w:p>
            <w:pPr>
              <w:pStyle w:val="Compact"/>
              <w:jc w:val="left"/>
            </w:pPr>
            <w:r>
              <w:t xml:space="preserve">-0.02(0.02)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-0.57 (0.77) .46</w:t>
            </w:r>
          </w:p>
        </w:tc>
        <w:tc>
          <w:p>
            <w:pPr>
              <w:pStyle w:val="Compact"/>
              <w:jc w:val="right"/>
            </w:pPr>
            <w:r>
              <w:t xml:space="preserve">0.76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-0.46 (0.38) .23</w:t>
            </w:r>
          </w:p>
        </w:tc>
        <w:tc>
          <w:p>
            <w:pPr>
              <w:pStyle w:val="Compact"/>
              <w:jc w:val="center"/>
            </w:pPr>
            <w:r>
              <w:t xml:space="preserve">0.18 (1.13) .87</w:t>
            </w:r>
          </w:p>
        </w:tc>
        <w:tc>
          <w:p>
            <w:pPr>
              <w:pStyle w:val="Compact"/>
              <w:jc w:val="left"/>
            </w:pPr>
            <w:r>
              <w:t xml:space="preserve">0.12 (0.09) .21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1.48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(0.34)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-3.14 (1.90) .10</w:t>
            </w:r>
          </w:p>
        </w:tc>
        <w:tc>
          <w:p>
            <w:pPr>
              <w:pStyle w:val="Compact"/>
              <w:jc w:val="center"/>
            </w:pPr>
            <w:r>
              <w:t xml:space="preserve">-0.23 (0.36) .51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-0.2196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0.268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0.21(0.20)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0.729</w:t>
            </w:r>
          </w:p>
        </w:tc>
        <w:tc>
          <w:p>
            <w:pPr>
              <w:pStyle w:val="Compact"/>
              <w:jc w:val="right"/>
            </w:pPr>
            <w:r>
              <w:t xml:space="preserve">0.3738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0.787</w:t>
            </w:r>
          </w:p>
        </w:tc>
        <w:tc>
          <w:p>
            <w:pPr>
              <w:pStyle w:val="Compact"/>
              <w:jc w:val="right"/>
            </w:pPr>
            <w:r>
              <w:t xml:space="preserve">0.772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0.74(0.15)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-0.0076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0.09(0.08)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center"/>
            </w:pPr>
            <w:r>
              <w:t xml:space="preserve">183</w:t>
            </w:r>
          </w:p>
        </w:tc>
        <w:tc>
          <w:p>
            <w:pPr>
              <w:pStyle w:val="Compact"/>
              <w:jc w:val="lef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center"/>
            </w:pPr>
            <w:r>
              <w:t xml:space="preserve">182</w:t>
            </w:r>
          </w:p>
        </w:tc>
        <w:tc>
          <w:p>
            <w:pPr>
              <w:pStyle w:val="Compact"/>
              <w:jc w:val="left"/>
            </w:pPr>
            <w:r>
              <w:t xml:space="preserve">182.00(0.60)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-2,734</w:t>
            </w:r>
          </w:p>
        </w:tc>
        <w:tc>
          <w:p>
            <w:pPr>
              <w:pStyle w:val="Compact"/>
              <w:jc w:val="right"/>
            </w:pPr>
            <w:r>
              <w:t xml:space="preserve">-2,625</w:t>
            </w:r>
          </w:p>
        </w:tc>
        <w:tc>
          <w:p>
            <w:pPr>
              <w:pStyle w:val="Compact"/>
              <w:jc w:val="right"/>
            </w:pPr>
            <w:r>
              <w:t xml:space="preserve">-2,168</w:t>
            </w:r>
          </w:p>
        </w:tc>
        <w:tc>
          <w:p>
            <w:pPr>
              <w:pStyle w:val="Compact"/>
              <w:jc w:val="right"/>
            </w:pPr>
            <w:r>
              <w:t xml:space="preserve">-2,004</w:t>
            </w:r>
          </w:p>
        </w:tc>
        <w:tc>
          <w:p>
            <w:pPr>
              <w:pStyle w:val="Compact"/>
              <w:jc w:val="right"/>
            </w:pPr>
            <w:r>
              <w:t xml:space="preserve">-2,432</w:t>
            </w:r>
          </w:p>
        </w:tc>
        <w:tc>
          <w:p>
            <w:pPr>
              <w:pStyle w:val="Compact"/>
              <w:jc w:val="center"/>
            </w:pPr>
            <w:r>
              <w:t xml:space="preserve">-2,973</w:t>
            </w:r>
          </w:p>
        </w:tc>
        <w:tc>
          <w:p>
            <w:pPr>
              <w:pStyle w:val="Compact"/>
              <w:jc w:val="left"/>
            </w:pPr>
            <w:r>
              <w:t xml:space="preserve">-2,374</w:t>
            </w:r>
          </w:p>
        </w:tc>
        <w:tc>
          <w:p>
            <w:pPr>
              <w:pStyle w:val="Compact"/>
              <w:jc w:val="right"/>
            </w:pPr>
            <w:r>
              <w:t xml:space="preserve">-2,324</w:t>
            </w:r>
          </w:p>
        </w:tc>
        <w:tc>
          <w:p>
            <w:pPr>
              <w:pStyle w:val="Compact"/>
              <w:jc w:val="right"/>
            </w:pPr>
            <w:r>
              <w:t xml:space="preserve">-2,864</w:t>
            </w:r>
          </w:p>
        </w:tc>
        <w:tc>
          <w:p>
            <w:pPr>
              <w:pStyle w:val="Compact"/>
              <w:jc w:val="right"/>
            </w:pPr>
            <w:r>
              <w:t xml:space="preserve">-2,351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-2,758</w:t>
            </w:r>
          </w:p>
        </w:tc>
        <w:tc>
          <w:p>
            <w:pPr>
              <w:pStyle w:val="Compact"/>
              <w:jc w:val="center"/>
            </w:pPr>
            <w:r>
              <w:t xml:space="preserve">-2,375</w:t>
            </w:r>
          </w:p>
        </w:tc>
        <w:tc>
          <w:p>
            <w:pPr>
              <w:pStyle w:val="Compact"/>
              <w:jc w:val="left"/>
            </w:pPr>
            <w:r>
              <w:t xml:space="preserve">-2,499(292)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5,551</w:t>
            </w:r>
          </w:p>
        </w:tc>
        <w:tc>
          <w:p>
            <w:pPr>
              <w:pStyle w:val="Compact"/>
              <w:jc w:val="right"/>
            </w:pPr>
            <w:r>
              <w:t xml:space="preserve">5,332</w:t>
            </w:r>
          </w:p>
        </w:tc>
        <w:tc>
          <w:p>
            <w:pPr>
              <w:pStyle w:val="Compact"/>
              <w:jc w:val="right"/>
            </w:pPr>
            <w:r>
              <w:t xml:space="preserve">4,419</w:t>
            </w:r>
          </w:p>
        </w:tc>
        <w:tc>
          <w:p>
            <w:pPr>
              <w:pStyle w:val="Compact"/>
              <w:jc w:val="right"/>
            </w:pPr>
            <w:r>
              <w:t xml:space="preserve">4,091</w:t>
            </w:r>
          </w:p>
        </w:tc>
        <w:tc>
          <w:p>
            <w:pPr>
              <w:pStyle w:val="Compact"/>
              <w:jc w:val="right"/>
            </w:pPr>
            <w:r>
              <w:t xml:space="preserve">4,947</w:t>
            </w:r>
          </w:p>
        </w:tc>
        <w:tc>
          <w:p>
            <w:pPr>
              <w:pStyle w:val="Compact"/>
              <w:jc w:val="center"/>
            </w:pPr>
            <w:r>
              <w:t xml:space="preserve">6,029</w:t>
            </w:r>
          </w:p>
        </w:tc>
        <w:tc>
          <w:p>
            <w:pPr>
              <w:pStyle w:val="Compact"/>
              <w:jc w:val="left"/>
            </w:pPr>
            <w:r>
              <w:t xml:space="preserve">4,830</w:t>
            </w:r>
          </w:p>
        </w:tc>
        <w:tc>
          <w:p>
            <w:pPr>
              <w:pStyle w:val="Compact"/>
              <w:jc w:val="right"/>
            </w:pPr>
            <w:r>
              <w:t xml:space="preserve">4,730</w:t>
            </w:r>
          </w:p>
        </w:tc>
        <w:tc>
          <w:p>
            <w:pPr>
              <w:pStyle w:val="Compact"/>
              <w:jc w:val="right"/>
            </w:pPr>
            <w:r>
              <w:t xml:space="preserve">5,810</w:t>
            </w:r>
          </w:p>
        </w:tc>
        <w:tc>
          <w:p>
            <w:pPr>
              <w:pStyle w:val="Compact"/>
              <w:jc w:val="right"/>
            </w:pPr>
            <w:r>
              <w:t xml:space="preserve">4,784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5,597</w:t>
            </w:r>
          </w:p>
        </w:tc>
        <w:tc>
          <w:p>
            <w:pPr>
              <w:pStyle w:val="Compact"/>
              <w:jc w:val="center"/>
            </w:pPr>
            <w:r>
              <w:t xml:space="preserve">4,833</w:t>
            </w:r>
          </w:p>
        </w:tc>
        <w:tc>
          <w:p>
            <w:pPr>
              <w:pStyle w:val="Compact"/>
              <w:jc w:val="left"/>
            </w:pPr>
            <w:r>
              <w:t xml:space="preserve">5,079(584)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5,682</w:t>
            </w:r>
          </w:p>
        </w:tc>
        <w:tc>
          <w:p>
            <w:pPr>
              <w:pStyle w:val="Compact"/>
              <w:jc w:val="right"/>
            </w:pPr>
            <w:r>
              <w:t xml:space="preserve">5,464</w:t>
            </w:r>
          </w:p>
        </w:tc>
        <w:tc>
          <w:p>
            <w:pPr>
              <w:pStyle w:val="Compact"/>
              <w:jc w:val="right"/>
            </w:pPr>
            <w:r>
              <w:t xml:space="preserve">4,550</w:t>
            </w:r>
          </w:p>
        </w:tc>
        <w:tc>
          <w:p>
            <w:pPr>
              <w:pStyle w:val="Compact"/>
              <w:jc w:val="right"/>
            </w:pPr>
            <w:r>
              <w:t xml:space="preserve">4,222</w:t>
            </w:r>
          </w:p>
        </w:tc>
        <w:tc>
          <w:p>
            <w:pPr>
              <w:pStyle w:val="Compact"/>
              <w:jc w:val="right"/>
            </w:pPr>
            <w:r>
              <w:t xml:space="preserve">5,078</w:t>
            </w:r>
          </w:p>
        </w:tc>
        <w:tc>
          <w:p>
            <w:pPr>
              <w:pStyle w:val="Compact"/>
              <w:jc w:val="center"/>
            </w:pPr>
            <w:r>
              <w:t xml:space="preserve">6,160</w:t>
            </w:r>
          </w:p>
        </w:tc>
        <w:tc>
          <w:p>
            <w:pPr>
              <w:pStyle w:val="Compact"/>
              <w:jc w:val="left"/>
            </w:pPr>
            <w:r>
              <w:t xml:space="preserve">4,961</w:t>
            </w:r>
          </w:p>
        </w:tc>
        <w:tc>
          <w:p>
            <w:pPr>
              <w:pStyle w:val="Compact"/>
              <w:jc w:val="right"/>
            </w:pPr>
            <w:r>
              <w:t xml:space="preserve">4,861</w:t>
            </w:r>
          </w:p>
        </w:tc>
        <w:tc>
          <w:p>
            <w:pPr>
              <w:pStyle w:val="Compact"/>
              <w:jc w:val="right"/>
            </w:pPr>
            <w:r>
              <w:t xml:space="preserve">5,941</w:t>
            </w:r>
          </w:p>
        </w:tc>
        <w:tc>
          <w:p>
            <w:pPr>
              <w:pStyle w:val="Compact"/>
              <w:jc w:val="right"/>
            </w:pPr>
            <w:r>
              <w:t xml:space="preserve">4,916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5,728</w:t>
            </w:r>
          </w:p>
        </w:tc>
        <w:tc>
          <w:p>
            <w:pPr>
              <w:pStyle w:val="Compact"/>
              <w:jc w:val="center"/>
            </w:pPr>
            <w:r>
              <w:t xml:space="preserve">4,964</w:t>
            </w:r>
          </w:p>
        </w:tc>
        <w:tc>
          <w:p>
            <w:pPr>
              <w:pStyle w:val="Compact"/>
              <w:jc w:val="left"/>
            </w:pPr>
            <w:r>
              <w:t xml:space="preserve">5,211(584)</w:t>
            </w:r>
          </w:p>
        </w:tc>
      </w:tr>
    </w:tbl>
    <w:p>
      <w:pPr>
        <w:pStyle w:val="Heading2"/>
      </w:pPr>
      <w:bookmarkStart w:id="38" w:name="block-1"/>
      <w:bookmarkEnd w:id="38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6.37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6.99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4.52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4.62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0.15 (0.10) .11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.13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.11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0.65 (0.30) .03</w:t>
            </w:r>
          </w:p>
        </w:tc>
        <w:tc>
          <w:p>
            <w:pPr>
              <w:pStyle w:val="Compact"/>
              <w:jc w:val="right"/>
            </w:pPr>
            <w:r>
              <w:t xml:space="preserve">0.67 (0.30) .03</w:t>
            </w:r>
          </w:p>
        </w:tc>
        <w:tc>
          <w:p>
            <w:pPr>
              <w:pStyle w:val="Compact"/>
              <w:jc w:val="right"/>
            </w:pPr>
            <w:r>
              <w:t xml:space="preserve">0.72 (0.33) .03</w:t>
            </w:r>
          </w:p>
        </w:tc>
        <w:tc>
          <w:p>
            <w:pPr>
              <w:pStyle w:val="Compact"/>
              <w:jc w:val="right"/>
            </w:pPr>
            <w:r>
              <w:t xml:space="preserve">0.72 (0.34)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0.89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11.59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11.67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12.06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12.17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12.39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11.97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12.62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15.30 (1.44)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10.82 (3.16)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10.97 (3.04)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(0.37)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(0.36)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-0.92 (0.65)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-0.80 (0.63) .20</w:t>
            </w:r>
          </w:p>
        </w:tc>
        <w:tc>
          <w:p>
            <w:pPr>
              <w:pStyle w:val="Compact"/>
              <w:jc w:val="right"/>
            </w:pPr>
            <w:r>
              <w:t xml:space="preserve">-1.06 (0.62)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(0.18)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(0.18)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-0.42 (0.23) .08</w:t>
            </w:r>
          </w:p>
        </w:tc>
        <w:tc>
          <w:p>
            <w:pPr>
              <w:pStyle w:val="Compact"/>
              <w:jc w:val="right"/>
            </w:pPr>
            <w:r>
              <w:t xml:space="preserve">-0.38 (0.24) .11</w:t>
            </w:r>
          </w:p>
        </w:tc>
        <w:tc>
          <w:p>
            <w:pPr>
              <w:pStyle w:val="Compact"/>
              <w:jc w:val="right"/>
            </w:pPr>
            <w:r>
              <w:t xml:space="preserve">-0.29 (0.23) .21</w:t>
            </w:r>
          </w:p>
        </w:tc>
        <w:tc>
          <w:p>
            <w:pPr>
              <w:pStyle w:val="Compact"/>
              <w:jc w:val="right"/>
            </w:pPr>
            <w:r>
              <w:t xml:space="preserve">-0.30 (0.23)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(0.22) .02</w:t>
            </w:r>
          </w:p>
        </w:tc>
        <w:tc>
          <w:p>
            <w:pPr>
              <w:pStyle w:val="Compact"/>
              <w:jc w:val="right"/>
            </w:pPr>
            <w:r>
              <w:t xml:space="preserve">0.54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0.57 (0.21)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15.35 (9.19) .10</w:t>
            </w:r>
          </w:p>
        </w:tc>
        <w:tc>
          <w:p>
            <w:pPr>
              <w:pStyle w:val="Compact"/>
              <w:jc w:val="right"/>
            </w:pPr>
            <w:r>
              <w:t xml:space="preserve">15.46 (9.46)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-3.05 (1.30)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-0.79 (1.06)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(1.65)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.68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.43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.14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.13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-2.19 (1.82) .23</w:t>
            </w:r>
          </w:p>
        </w:tc>
        <w:tc>
          <w:p>
            <w:pPr>
              <w:pStyle w:val="Compact"/>
              <w:jc w:val="right"/>
            </w:pPr>
            <w:r>
              <w:t xml:space="preserve">-1.71 (1.78)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(0.15)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(0.42)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6.26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6.17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4.38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4.27 (0.61)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1.95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45.75 (5.18)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43.65 (5.03)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39.23 (5.22)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37.19 (4.87)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0.42 (0.26) .10</w:t>
            </w:r>
          </w:p>
        </w:tc>
        <w:tc>
          <w:p>
            <w:pPr>
              <w:pStyle w:val="Compact"/>
              <w:jc w:val="right"/>
            </w:pPr>
            <w:r>
              <w:t xml:space="preserve">0.39 (0.25) .12</w:t>
            </w:r>
          </w:p>
        </w:tc>
        <w:tc>
          <w:p>
            <w:pPr>
              <w:pStyle w:val="Compact"/>
              <w:jc w:val="right"/>
            </w:pPr>
            <w:r>
              <w:t xml:space="preserve">0.40 (0.26) .12</w:t>
            </w:r>
          </w:p>
        </w:tc>
        <w:tc>
          <w:p>
            <w:pPr>
              <w:pStyle w:val="Compact"/>
              <w:jc w:val="right"/>
            </w:pPr>
            <w:r>
              <w:t xml:space="preserve">0.37 (0.25)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10.08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10.11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10.52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10.59 (1.25)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(0.11) .59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-0.33 (0.74) .66</w:t>
            </w:r>
          </w:p>
        </w:tc>
        <w:tc>
          <w:p>
            <w:pPr>
              <w:pStyle w:val="Compact"/>
              <w:jc w:val="right"/>
            </w:pPr>
            <w:r>
              <w:t xml:space="preserve">-0.54 (0.76) .48</w:t>
            </w:r>
          </w:p>
        </w:tc>
        <w:tc>
          <w:p>
            <w:pPr>
              <w:pStyle w:val="Compact"/>
              <w:jc w:val="right"/>
            </w:pPr>
            <w:r>
              <w:t xml:space="preserve">-0.33 (0.72) .65</w:t>
            </w:r>
          </w:p>
        </w:tc>
        <w:tc>
          <w:p>
            <w:pPr>
              <w:pStyle w:val="Compact"/>
              <w:jc w:val="right"/>
            </w:pPr>
            <w:r>
              <w:t xml:space="preserve">-0.57 (0.77) .46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-3,015</w:t>
            </w:r>
          </w:p>
        </w:tc>
        <w:tc>
          <w:p>
            <w:pPr>
              <w:pStyle w:val="Compact"/>
              <w:jc w:val="right"/>
            </w:pPr>
            <w:r>
              <w:t xml:space="preserve">-3,002</w:t>
            </w:r>
          </w:p>
        </w:tc>
        <w:tc>
          <w:p>
            <w:pPr>
              <w:pStyle w:val="Compact"/>
              <w:jc w:val="right"/>
            </w:pPr>
            <w:r>
              <w:t xml:space="preserve">-2,749</w:t>
            </w:r>
          </w:p>
        </w:tc>
        <w:tc>
          <w:p>
            <w:pPr>
              <w:pStyle w:val="Compact"/>
              <w:jc w:val="right"/>
            </w:pPr>
            <w:r>
              <w:t xml:space="preserve">-2,734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6,072</w:t>
            </w:r>
          </w:p>
        </w:tc>
        <w:tc>
          <w:p>
            <w:pPr>
              <w:pStyle w:val="Compact"/>
              <w:jc w:val="right"/>
            </w:pPr>
            <w:r>
              <w:t xml:space="preserve">6,055</w:t>
            </w:r>
          </w:p>
        </w:tc>
        <w:tc>
          <w:p>
            <w:pPr>
              <w:pStyle w:val="Compact"/>
              <w:jc w:val="right"/>
            </w:pPr>
            <w:r>
              <w:t xml:space="preserve">5,556</w:t>
            </w:r>
          </w:p>
        </w:tc>
        <w:tc>
          <w:p>
            <w:pPr>
              <w:pStyle w:val="Compact"/>
              <w:jc w:val="right"/>
            </w:pPr>
            <w:r>
              <w:t xml:space="preserve">5,551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6,142</w:t>
            </w:r>
          </w:p>
        </w:tc>
        <w:tc>
          <w:p>
            <w:pPr>
              <w:pStyle w:val="Compact"/>
              <w:jc w:val="right"/>
            </w:pPr>
            <w:r>
              <w:t xml:space="preserve">6,138</w:t>
            </w:r>
          </w:p>
        </w:tc>
        <w:tc>
          <w:p>
            <w:pPr>
              <w:pStyle w:val="Compact"/>
              <w:jc w:val="right"/>
            </w:pPr>
            <w:r>
              <w:t xml:space="preserve">5,649</w:t>
            </w:r>
          </w:p>
        </w:tc>
        <w:tc>
          <w:p>
            <w:pPr>
              <w:pStyle w:val="Compact"/>
              <w:jc w:val="right"/>
            </w:pPr>
            <w:r>
              <w:t xml:space="preserve">5,682</w:t>
            </w:r>
          </w:p>
        </w:tc>
      </w:tr>
    </w:tbl>
    <w:p>
      <w:pPr>
        <w:pStyle w:val="Heading2"/>
      </w:pPr>
      <w:bookmarkStart w:id="39" w:name="clock-1"/>
      <w:bookmarkEnd w:id="39"/>
      <w:r>
        <w:t xml:space="preserve">clock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clock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2.90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2.83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(0.48) .07</w:t>
            </w:r>
          </w:p>
        </w:tc>
        <w:tc>
          <w:p>
            <w:pPr>
              <w:pStyle w:val="Compact"/>
              <w:jc w:val="right"/>
            </w:pPr>
            <w:r>
              <w:t xml:space="preserve">0.83 (0.48)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0.70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(0.24) .01</w:t>
            </w:r>
          </w:p>
        </w:tc>
        <w:tc>
          <w:p>
            <w:pPr>
              <w:pStyle w:val="Compact"/>
              <w:jc w:val="right"/>
            </w:pPr>
            <w:r>
              <w:t xml:space="preserve">0.66 (0.24)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.02</w:t>
            </w:r>
          </w:p>
        </w:tc>
        <w:tc>
          <w:p>
            <w:pPr>
              <w:pStyle w:val="Compact"/>
              <w:jc w:val="right"/>
            </w:pPr>
            <w:r>
              <w:t xml:space="preserve">0.28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11.70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11.75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12.08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12.19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14.27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14.13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14.33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14.19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10.59 (3.14)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10.70 (3.02)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(0.37)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(0.36)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-0.97 (0.64)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-0.66 (0.62) .29</w:t>
            </w:r>
          </w:p>
        </w:tc>
        <w:tc>
          <w:p>
            <w:pPr>
              <w:pStyle w:val="Compact"/>
              <w:jc w:val="right"/>
            </w:pPr>
            <w:r>
              <w:t xml:space="preserve">-0.86 (0.63)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(0.17)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(0.09) 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(0.09) .06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.46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4.72 (2.49) .06</w:t>
            </w:r>
          </w:p>
        </w:tc>
        <w:tc>
          <w:p>
            <w:pPr>
              <w:pStyle w:val="Compact"/>
              <w:jc w:val="right"/>
            </w:pPr>
            <w:r>
              <w:t xml:space="preserve">4.50 (2.48)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(0.41)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(0.35)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-0.76 (0.63)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-1.06 (1.21) .38</w:t>
            </w:r>
          </w:p>
        </w:tc>
        <w:tc>
          <w:p>
            <w:pPr>
              <w:pStyle w:val="Compact"/>
              <w:jc w:val="right"/>
            </w:pPr>
            <w:r>
              <w:t xml:space="preserve">-0.76 (1.25)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6.56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6.41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4.38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4.25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5.13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4.72 (1.76) .01</w:t>
            </w:r>
          </w:p>
        </w:tc>
        <w:tc>
          <w:p>
            <w:pPr>
              <w:pStyle w:val="Compact"/>
              <w:jc w:val="right"/>
            </w:pPr>
            <w:r>
              <w:t xml:space="preserve">2.12 (1.21) .08</w:t>
            </w:r>
          </w:p>
        </w:tc>
        <w:tc>
          <w:p>
            <w:pPr>
              <w:pStyle w:val="Compact"/>
              <w:jc w:val="right"/>
            </w:pPr>
            <w:r>
              <w:t xml:space="preserve">2.13 (1.22)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0.36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0.35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0.42 (0.16) .01</w:t>
            </w:r>
          </w:p>
        </w:tc>
        <w:tc>
          <w:p>
            <w:pPr>
              <w:pStyle w:val="Compact"/>
              <w:jc w:val="right"/>
            </w:pPr>
            <w:r>
              <w:t xml:space="preserve">0.42 (0.16)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5.50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5.47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4.71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4.68 (0.73)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.69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0.97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(0.20)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-2,989</w:t>
            </w:r>
          </w:p>
        </w:tc>
        <w:tc>
          <w:p>
            <w:pPr>
              <w:pStyle w:val="Compact"/>
              <w:jc w:val="right"/>
            </w:pPr>
            <w:r>
              <w:t xml:space="preserve">-2,977</w:t>
            </w:r>
          </w:p>
        </w:tc>
        <w:tc>
          <w:p>
            <w:pPr>
              <w:pStyle w:val="Compact"/>
              <w:jc w:val="right"/>
            </w:pPr>
            <w:r>
              <w:t xml:space="preserve">-2,635</w:t>
            </w:r>
          </w:p>
        </w:tc>
        <w:tc>
          <w:p>
            <w:pPr>
              <w:pStyle w:val="Compact"/>
              <w:jc w:val="right"/>
            </w:pPr>
            <w:r>
              <w:t xml:space="preserve">-2,625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6,019</w:t>
            </w:r>
          </w:p>
        </w:tc>
        <w:tc>
          <w:p>
            <w:pPr>
              <w:pStyle w:val="Compact"/>
              <w:jc w:val="right"/>
            </w:pPr>
            <w:r>
              <w:t xml:space="preserve">6,004</w:t>
            </w:r>
          </w:p>
        </w:tc>
        <w:tc>
          <w:p>
            <w:pPr>
              <w:pStyle w:val="Compact"/>
              <w:jc w:val="right"/>
            </w:pPr>
            <w:r>
              <w:t xml:space="preserve">5,328</w:t>
            </w:r>
          </w:p>
        </w:tc>
        <w:tc>
          <w:p>
            <w:pPr>
              <w:pStyle w:val="Compact"/>
              <w:jc w:val="right"/>
            </w:pPr>
            <w:r>
              <w:t xml:space="preserve">5,332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6,090</w:t>
            </w:r>
          </w:p>
        </w:tc>
        <w:tc>
          <w:p>
            <w:pPr>
              <w:pStyle w:val="Compact"/>
              <w:jc w:val="right"/>
            </w:pPr>
            <w:r>
              <w:t xml:space="preserve">6,087</w:t>
            </w:r>
          </w:p>
        </w:tc>
        <w:tc>
          <w:p>
            <w:pPr>
              <w:pStyle w:val="Compact"/>
              <w:jc w:val="right"/>
            </w:pPr>
            <w:r>
              <w:t xml:space="preserve">5,421</w:t>
            </w:r>
          </w:p>
        </w:tc>
        <w:tc>
          <w:p>
            <w:pPr>
              <w:pStyle w:val="Compact"/>
              <w:jc w:val="right"/>
            </w:pPr>
            <w:r>
              <w:t xml:space="preserve">5,464</w:t>
            </w:r>
          </w:p>
        </w:tc>
      </w:tr>
    </w:tbl>
    <w:p>
      <w:pPr>
        <w:pStyle w:val="Heading2"/>
      </w:pPr>
      <w:bookmarkStart w:id="40" w:name="digit_b-1"/>
      <w:bookmarkEnd w:id="40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0.56 (0.37) .13</w:t>
            </w:r>
          </w:p>
        </w:tc>
        <w:tc>
          <w:p>
            <w:pPr>
              <w:pStyle w:val="Compact"/>
              <w:jc w:val="right"/>
            </w:pPr>
            <w:r>
              <w:t xml:space="preserve">0.72 (0.36) .04</w:t>
            </w:r>
          </w:p>
        </w:tc>
        <w:tc>
          <w:p>
            <w:pPr>
              <w:pStyle w:val="Compact"/>
              <w:jc w:val="right"/>
            </w:pPr>
            <w:r>
              <w:t xml:space="preserve">0.23 (0.22) .30</w:t>
            </w:r>
          </w:p>
        </w:tc>
        <w:tc>
          <w:p>
            <w:pPr>
              <w:pStyle w:val="Compact"/>
              <w:jc w:val="right"/>
            </w:pPr>
            <w:r>
              <w:t xml:space="preserve">0.20 (0.21)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.13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.79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(0.13) .10</w:t>
            </w:r>
          </w:p>
        </w:tc>
        <w:tc>
          <w:p>
            <w:pPr>
              <w:pStyle w:val="Compact"/>
              <w:jc w:val="right"/>
            </w:pPr>
            <w:r>
              <w:t xml:space="preserve">0.30 (0.14)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.31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0.70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0.70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0.72 (0.29) .01</w:t>
            </w:r>
          </w:p>
        </w:tc>
        <w:tc>
          <w:p>
            <w:pPr>
              <w:pStyle w:val="Compact"/>
              <w:jc w:val="right"/>
            </w:pPr>
            <w:r>
              <w:t xml:space="preserve">0.72 (0.29)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.79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11.62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11.69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12.08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12.20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3.45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3.36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3.73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10.80 (3.17)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10.89 (3.05)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(0.37)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(0.37)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(0.64)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-0.69 (0.62) .26</w:t>
            </w:r>
          </w:p>
        </w:tc>
        <w:tc>
          <w:p>
            <w:pPr>
              <w:pStyle w:val="Compact"/>
              <w:jc w:val="right"/>
            </w:pPr>
            <w:r>
              <w:t xml:space="preserve">-0.89 (0.62)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(0.17)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0.83 (1.29) .52</w:t>
            </w:r>
          </w:p>
        </w:tc>
        <w:tc>
          <w:p>
            <w:pPr>
              <w:pStyle w:val="Compact"/>
              <w:jc w:val="right"/>
            </w:pPr>
            <w:r>
              <w:t xml:space="preserve">0.70 (1.28)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(0.26)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(0.22)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(0.34)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(0.39) .56</w:t>
            </w:r>
          </w:p>
        </w:tc>
        <w:tc>
          <w:p>
            <w:pPr>
              <w:pStyle w:val="Compact"/>
              <w:jc w:val="right"/>
            </w:pPr>
            <w:r>
              <w:t xml:space="preserve">0.44 (0.45)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6.24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6.15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4.38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4.25 (0.61)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.07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1.96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1.09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1.22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.76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.84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.93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.48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right"/>
            </w:pPr>
            <w:r>
              <w:t xml:space="preserve">0.304</w:t>
            </w:r>
          </w:p>
        </w:tc>
        <w:tc>
          <w:p>
            <w:pPr>
              <w:pStyle w:val="Compact"/>
              <w:jc w:val="right"/>
            </w:pPr>
            <w:r>
              <w:t xml:space="preserve">0.1206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p>
            <w:pPr>
              <w:pStyle w:val="Compact"/>
              <w:jc w:val="right"/>
            </w:pPr>
            <w:r>
              <w:t xml:space="preserve">0.693</w:t>
            </w:r>
          </w:p>
        </w:tc>
        <w:tc>
          <w:p>
            <w:pPr>
              <w:pStyle w:val="Compact"/>
              <w:jc w:val="right"/>
            </w:pPr>
            <w:r>
              <w:t xml:space="preserve">0.7226</w:t>
            </w:r>
          </w:p>
        </w:tc>
        <w:tc>
          <w:p>
            <w:pPr>
              <w:pStyle w:val="Compact"/>
              <w:jc w:val="right"/>
            </w:pPr>
            <w:r>
              <w:t xml:space="preserve">0.729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0.0097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-2,423</w:t>
            </w:r>
          </w:p>
        </w:tc>
        <w:tc>
          <w:p>
            <w:pPr>
              <w:pStyle w:val="Compact"/>
              <w:jc w:val="right"/>
            </w:pPr>
            <w:r>
              <w:t xml:space="preserve">-2,410</w:t>
            </w:r>
          </w:p>
        </w:tc>
        <w:tc>
          <w:p>
            <w:pPr>
              <w:pStyle w:val="Compact"/>
              <w:jc w:val="right"/>
            </w:pPr>
            <w:r>
              <w:t xml:space="preserve">-2,179</w:t>
            </w:r>
          </w:p>
        </w:tc>
        <w:tc>
          <w:p>
            <w:pPr>
              <w:pStyle w:val="Compact"/>
              <w:jc w:val="right"/>
            </w:pPr>
            <w:r>
              <w:t xml:space="preserve">-2,168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4,889</w:t>
            </w:r>
          </w:p>
        </w:tc>
        <w:tc>
          <w:p>
            <w:pPr>
              <w:pStyle w:val="Compact"/>
              <w:jc w:val="right"/>
            </w:pPr>
            <w:r>
              <w:t xml:space="preserve">4,870</w:t>
            </w:r>
          </w:p>
        </w:tc>
        <w:tc>
          <w:p>
            <w:pPr>
              <w:pStyle w:val="Compact"/>
              <w:jc w:val="right"/>
            </w:pPr>
            <w:r>
              <w:t xml:space="preserve">4,416</w:t>
            </w:r>
          </w:p>
        </w:tc>
        <w:tc>
          <w:p>
            <w:pPr>
              <w:pStyle w:val="Compact"/>
              <w:jc w:val="right"/>
            </w:pPr>
            <w:r>
              <w:t xml:space="preserve">4,419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4,959</w:t>
            </w:r>
          </w:p>
        </w:tc>
        <w:tc>
          <w:p>
            <w:pPr>
              <w:pStyle w:val="Compact"/>
              <w:jc w:val="right"/>
            </w:pPr>
            <w:r>
              <w:t xml:space="preserve">4,953</w:t>
            </w:r>
          </w:p>
        </w:tc>
        <w:tc>
          <w:p>
            <w:pPr>
              <w:pStyle w:val="Compact"/>
              <w:jc w:val="right"/>
            </w:pPr>
            <w:r>
              <w:t xml:space="preserve">4,509</w:t>
            </w:r>
          </w:p>
        </w:tc>
        <w:tc>
          <w:p>
            <w:pPr>
              <w:pStyle w:val="Compact"/>
              <w:jc w:val="right"/>
            </w:pPr>
            <w:r>
              <w:t xml:space="preserve">4,550</w:t>
            </w:r>
          </w:p>
        </w:tc>
      </w:tr>
    </w:tbl>
    <w:p>
      <w:pPr>
        <w:pStyle w:val="Heading2"/>
      </w:pPr>
      <w:bookmarkStart w:id="41" w:name="digit_f-1"/>
      <w:bookmarkEnd w:id="41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-0.25 (0.28) .36</w:t>
            </w:r>
          </w:p>
        </w:tc>
        <w:tc>
          <w:p>
            <w:pPr>
              <w:pStyle w:val="Compact"/>
              <w:jc w:val="right"/>
            </w:pPr>
            <w:r>
              <w:t xml:space="preserve">-0.18 (0.27) .49</w:t>
            </w:r>
          </w:p>
        </w:tc>
        <w:tc>
          <w:p>
            <w:pPr>
              <w:pStyle w:val="Compact"/>
              <w:jc w:val="right"/>
            </w:pPr>
            <w:r>
              <w:t xml:space="preserve">-0.42 (0.22) .06</w:t>
            </w:r>
          </w:p>
        </w:tc>
        <w:tc>
          <w:p>
            <w:pPr>
              <w:pStyle w:val="Compact"/>
              <w:jc w:val="right"/>
            </w:pPr>
            <w:r>
              <w:t xml:space="preserve">-0.38 (0.21)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.70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-0.11 (0.12) .36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.49</w:t>
            </w:r>
          </w:p>
        </w:tc>
        <w:tc>
          <w:p>
            <w:pPr>
              <w:pStyle w:val="Compact"/>
              <w:jc w:val="right"/>
            </w:pPr>
            <w:r>
              <w:t xml:space="preserve">-0.23 (0.11) .04</w:t>
            </w:r>
          </w:p>
        </w:tc>
        <w:tc>
          <w:p>
            <w:pPr>
              <w:pStyle w:val="Compact"/>
              <w:jc w:val="right"/>
            </w:pPr>
            <w:r>
              <w:t xml:space="preserve">-0.22 (0.11)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0.48 (0.20) .02</w:t>
            </w:r>
          </w:p>
        </w:tc>
        <w:tc>
          <w:p>
            <w:pPr>
              <w:pStyle w:val="Compact"/>
              <w:jc w:val="right"/>
            </w:pPr>
            <w:r>
              <w:t xml:space="preserve">0.44 (0.21) .04</w:t>
            </w:r>
          </w:p>
        </w:tc>
        <w:tc>
          <w:p>
            <w:pPr>
              <w:pStyle w:val="Compact"/>
              <w:jc w:val="right"/>
            </w:pPr>
            <w:r>
              <w:t xml:space="preserve">0.37 (0.24) .12</w:t>
            </w:r>
          </w:p>
        </w:tc>
        <w:tc>
          <w:p>
            <w:pPr>
              <w:pStyle w:val="Compact"/>
              <w:jc w:val="right"/>
            </w:pPr>
            <w:r>
              <w:t xml:space="preserve">0.37 (0.27)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.70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11.62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11.69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12.06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12.18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5.68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5.63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5.62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6.04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10.92 (3.17)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11.00 (3.05)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(0.37)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(0.36)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-0.89 (0.64)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-0.82 (0.61) .18</w:t>
            </w:r>
          </w:p>
        </w:tc>
        <w:tc>
          <w:p>
            <w:pPr>
              <w:pStyle w:val="Compact"/>
              <w:jc w:val="right"/>
            </w:pPr>
            <w:r>
              <w:t xml:space="preserve">-1.02 (0.63)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(0.17)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0.99 (1.35) .46</w:t>
            </w:r>
          </w:p>
        </w:tc>
        <w:tc>
          <w:p>
            <w:pPr>
              <w:pStyle w:val="Compact"/>
              <w:jc w:val="right"/>
            </w:pPr>
            <w:r>
              <w:t xml:space="preserve">1.15 (1.35)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(0.29) .10</w:t>
            </w:r>
          </w:p>
        </w:tc>
        <w:tc>
          <w:p>
            <w:pPr>
              <w:pStyle w:val="Compact"/>
              <w:jc w:val="right"/>
            </w:pPr>
            <w:r>
              <w:t xml:space="preserve">-0.53 (0.29)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6.17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6.08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4.38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4.26 (0.61)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1.87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0.84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.95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-0.112</w:t>
            </w:r>
          </w:p>
        </w:tc>
        <w:tc>
          <w:p>
            <w:pPr>
              <w:pStyle w:val="Compact"/>
              <w:jc w:val="right"/>
            </w:pPr>
            <w:r>
              <w:t xml:space="preserve">-0.084</w:t>
            </w:r>
          </w:p>
        </w:tc>
        <w:tc>
          <w:p>
            <w:pPr>
              <w:pStyle w:val="Compact"/>
              <w:jc w:val="right"/>
            </w:pPr>
            <w:r>
              <w:t xml:space="preserve">-0.227</w:t>
            </w:r>
          </w:p>
        </w:tc>
        <w:tc>
          <w:p>
            <w:pPr>
              <w:pStyle w:val="Compact"/>
              <w:jc w:val="right"/>
            </w:pPr>
            <w:r>
              <w:t xml:space="preserve">-0.2196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0.482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p>
            <w:pPr>
              <w:pStyle w:val="Compact"/>
              <w:jc w:val="right"/>
            </w:pPr>
            <w:r>
              <w:t xml:space="preserve">0.357</w:t>
            </w:r>
          </w:p>
        </w:tc>
        <w:tc>
          <w:p>
            <w:pPr>
              <w:pStyle w:val="Compact"/>
              <w:jc w:val="right"/>
            </w:pPr>
            <w:r>
              <w:t xml:space="preserve">0.3738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-0.0076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-2,254</w:t>
            </w:r>
          </w:p>
        </w:tc>
        <w:tc>
          <w:p>
            <w:pPr>
              <w:pStyle w:val="Compact"/>
              <w:jc w:val="right"/>
            </w:pPr>
            <w:r>
              <w:t xml:space="preserve">-2,243</w:t>
            </w:r>
          </w:p>
        </w:tc>
        <w:tc>
          <w:p>
            <w:pPr>
              <w:pStyle w:val="Compact"/>
              <w:jc w:val="right"/>
            </w:pPr>
            <w:r>
              <w:t xml:space="preserve">-2,018</w:t>
            </w:r>
          </w:p>
        </w:tc>
        <w:tc>
          <w:p>
            <w:pPr>
              <w:pStyle w:val="Compact"/>
              <w:jc w:val="right"/>
            </w:pPr>
            <w:r>
              <w:t xml:space="preserve">-2,004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4,549</w:t>
            </w:r>
          </w:p>
        </w:tc>
        <w:tc>
          <w:p>
            <w:pPr>
              <w:pStyle w:val="Compact"/>
              <w:jc w:val="right"/>
            </w:pPr>
            <w:r>
              <w:t xml:space="preserve">4,536</w:t>
            </w:r>
          </w:p>
        </w:tc>
        <w:tc>
          <w:p>
            <w:pPr>
              <w:pStyle w:val="Compact"/>
              <w:jc w:val="right"/>
            </w:pPr>
            <w:r>
              <w:t xml:space="preserve">4,093</w:t>
            </w:r>
          </w:p>
        </w:tc>
        <w:tc>
          <w:p>
            <w:pPr>
              <w:pStyle w:val="Compact"/>
              <w:jc w:val="right"/>
            </w:pPr>
            <w:r>
              <w:t xml:space="preserve">4,091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4,619</w:t>
            </w:r>
          </w:p>
        </w:tc>
        <w:tc>
          <w:p>
            <w:pPr>
              <w:pStyle w:val="Compact"/>
              <w:jc w:val="right"/>
            </w:pPr>
            <w:r>
              <w:t xml:space="preserve">4,620</w:t>
            </w:r>
          </w:p>
        </w:tc>
        <w:tc>
          <w:p>
            <w:pPr>
              <w:pStyle w:val="Compact"/>
              <w:jc w:val="right"/>
            </w:pPr>
            <w:r>
              <w:t xml:space="preserve">4,186</w:t>
            </w:r>
          </w:p>
        </w:tc>
        <w:tc>
          <w:p>
            <w:pPr>
              <w:pStyle w:val="Compact"/>
              <w:jc w:val="right"/>
            </w:pPr>
            <w:r>
              <w:t xml:space="preserve">4,222</w:t>
            </w:r>
          </w:p>
        </w:tc>
      </w:tr>
    </w:tbl>
    <w:p>
      <w:pPr>
        <w:pStyle w:val="Heading2"/>
      </w:pPr>
      <w:bookmarkStart w:id="42" w:name="fig_logic-1"/>
      <w:bookmarkEnd w:id="42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5.03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5.40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3.46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3.61 (0.85)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.17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.19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.25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-0.29 (0.29) .31</w:t>
            </w:r>
          </w:p>
        </w:tc>
        <w:tc>
          <w:p>
            <w:pPr>
              <w:pStyle w:val="Compact"/>
              <w:jc w:val="right"/>
            </w:pPr>
            <w:r>
              <w:t xml:space="preserve">-0.29 (0.29) .32</w:t>
            </w:r>
          </w:p>
        </w:tc>
        <w:tc>
          <w:p>
            <w:pPr>
              <w:pStyle w:val="Compact"/>
              <w:jc w:val="right"/>
            </w:pPr>
            <w:r>
              <w:t xml:space="preserve">-0.23 (0.30) .45</w:t>
            </w:r>
          </w:p>
        </w:tc>
        <w:tc>
          <w:p>
            <w:pPr>
              <w:pStyle w:val="Compact"/>
              <w:jc w:val="right"/>
            </w:pPr>
            <w:r>
              <w:t xml:space="preserve">-0.19 (0.30)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0.71 (0.47) .13</w:t>
            </w:r>
          </w:p>
        </w:tc>
        <w:tc>
          <w:p>
            <w:pPr>
              <w:pStyle w:val="Compact"/>
              <w:jc w:val="right"/>
            </w:pPr>
            <w:r>
              <w:t xml:space="preserve">0.70 (0.47) .14</w:t>
            </w:r>
          </w:p>
        </w:tc>
        <w:tc>
          <w:p>
            <w:pPr>
              <w:pStyle w:val="Compact"/>
              <w:jc w:val="right"/>
            </w:pPr>
            <w:r>
              <w:t xml:space="preserve">0.71 (0.62) .25</w:t>
            </w:r>
          </w:p>
        </w:tc>
        <w:tc>
          <w:p>
            <w:pPr>
              <w:pStyle w:val="Compact"/>
              <w:jc w:val="right"/>
            </w:pPr>
            <w:r>
              <w:t xml:space="preserve">0.76 (0.67)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.31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.32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.44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11.56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11.64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12.04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15.71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15.53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16.03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16.84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10.72 (3.19)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10.74 (3.07)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(0.37)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(0.37)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-0.92 (0.64)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.18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-0.69 (0.61) .26</w:t>
            </w:r>
          </w:p>
        </w:tc>
        <w:tc>
          <w:p>
            <w:pPr>
              <w:pStyle w:val="Compact"/>
              <w:jc w:val="right"/>
            </w:pPr>
            <w:r>
              <w:t xml:space="preserve">-0.81 (0.62)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(0.13) .10</w:t>
            </w:r>
          </w:p>
        </w:tc>
        <w:tc>
          <w:p>
            <w:pPr>
              <w:pStyle w:val="Compact"/>
              <w:jc w:val="right"/>
            </w:pPr>
            <w:r>
              <w:t xml:space="preserve">-0.20 (0.13) .12</w:t>
            </w:r>
          </w:p>
        </w:tc>
        <w:tc>
          <w:p>
            <w:pPr>
              <w:pStyle w:val="Compact"/>
              <w:jc w:val="right"/>
            </w:pPr>
            <w:r>
              <w:t xml:space="preserve">-0.19 (0.13) .15</w:t>
            </w:r>
          </w:p>
        </w:tc>
        <w:tc>
          <w:p>
            <w:pPr>
              <w:pStyle w:val="Compact"/>
              <w:jc w:val="right"/>
            </w:pPr>
            <w:r>
              <w:t xml:space="preserve">-0.03 (0.21)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(0.14) .18</w:t>
            </w:r>
          </w:p>
        </w:tc>
        <w:tc>
          <w:p>
            <w:pPr>
              <w:pStyle w:val="Compact"/>
              <w:jc w:val="right"/>
            </w:pPr>
            <w:r>
              <w:t xml:space="preserve">-0.19 (0.14) .19</w:t>
            </w:r>
          </w:p>
        </w:tc>
        <w:tc>
          <w:p>
            <w:pPr>
              <w:pStyle w:val="Compact"/>
              <w:jc w:val="right"/>
            </w:pPr>
            <w:r>
              <w:t xml:space="preserve">-0.18 (0.14) .19</w:t>
            </w:r>
          </w:p>
        </w:tc>
        <w:tc>
          <w:p>
            <w:pPr>
              <w:pStyle w:val="Compact"/>
              <w:jc w:val="right"/>
            </w:pPr>
            <w:r>
              <w:t xml:space="preserve">-0.17 (0.13)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1.56 (5.48) .78</w:t>
            </w:r>
          </w:p>
        </w:tc>
        <w:tc>
          <w:p>
            <w:pPr>
              <w:pStyle w:val="Compact"/>
              <w:jc w:val="right"/>
            </w:pPr>
            <w:r>
              <w:t xml:space="preserve">1.64 (5.85)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-1.52 (0.76)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(0.67)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0.60 (1.16)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.42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.43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1.51 (1.09) .17</w:t>
            </w:r>
          </w:p>
        </w:tc>
        <w:tc>
          <w:p>
            <w:pPr>
              <w:pStyle w:val="Compact"/>
              <w:jc w:val="right"/>
            </w:pPr>
            <w:r>
              <w:t xml:space="preserve">2.13 (1.19)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(0.15)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(0.38)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6.36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6.28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4.49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4.38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.09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12.48 (2.46)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12.08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9.25 (1.99)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8.87 (2.13)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.10</w:t>
            </w:r>
          </w:p>
        </w:tc>
        <w:tc>
          <w:p>
            <w:pPr>
              <w:pStyle w:val="Compact"/>
              <w:jc w:val="right"/>
            </w:pPr>
            <w:r>
              <w:t xml:space="preserve">0.16 (0.09) .09</w:t>
            </w:r>
          </w:p>
        </w:tc>
        <w:tc>
          <w:p>
            <w:pPr>
              <w:pStyle w:val="Compact"/>
              <w:jc w:val="right"/>
            </w:pPr>
            <w:r>
              <w:t xml:space="preserve">0.17 (0.11) .12</w:t>
            </w:r>
          </w:p>
        </w:tc>
        <w:tc>
          <w:p>
            <w:pPr>
              <w:pStyle w:val="Compact"/>
              <w:jc w:val="right"/>
            </w:pPr>
            <w:r>
              <w:t xml:space="preserve">0.15 (0.10)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7.81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7.76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7.76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7.79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(0.11) .45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.78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-0.39 (0.40) .33</w:t>
            </w:r>
          </w:p>
        </w:tc>
        <w:tc>
          <w:p>
            <w:pPr>
              <w:pStyle w:val="Compact"/>
              <w:jc w:val="right"/>
            </w:pPr>
            <w:r>
              <w:t xml:space="preserve">-0.39 (0.40) .33</w:t>
            </w:r>
          </w:p>
        </w:tc>
        <w:tc>
          <w:p>
            <w:pPr>
              <w:pStyle w:val="Compact"/>
              <w:jc w:val="right"/>
            </w:pPr>
            <w:r>
              <w:t xml:space="preserve">-0.30 (0.38) .44</w:t>
            </w:r>
          </w:p>
        </w:tc>
        <w:tc>
          <w:p>
            <w:pPr>
              <w:pStyle w:val="Compact"/>
              <w:jc w:val="right"/>
            </w:pPr>
            <w:r>
              <w:t xml:space="preserve">-0.46 (0.38) 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0.564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0.718</w:t>
            </w:r>
          </w:p>
        </w:tc>
        <w:tc>
          <w:p>
            <w:pPr>
              <w:pStyle w:val="Compact"/>
              <w:jc w:val="right"/>
            </w:pPr>
            <w:r>
              <w:t xml:space="preserve">0.699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-0.077</w:t>
            </w:r>
          </w:p>
        </w:tc>
        <w:tc>
          <w:p>
            <w:pPr>
              <w:pStyle w:val="Compact"/>
              <w:jc w:val="right"/>
            </w:pPr>
            <w:r>
              <w:t xml:space="preserve">-0.075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-2,654</w:t>
            </w:r>
          </w:p>
        </w:tc>
        <w:tc>
          <w:p>
            <w:pPr>
              <w:pStyle w:val="Compact"/>
              <w:jc w:val="right"/>
            </w:pPr>
            <w:r>
              <w:t xml:space="preserve">-2,647</w:t>
            </w:r>
          </w:p>
        </w:tc>
        <w:tc>
          <w:p>
            <w:pPr>
              <w:pStyle w:val="Compact"/>
              <w:jc w:val="right"/>
            </w:pPr>
            <w:r>
              <w:t xml:space="preserve">-2,450</w:t>
            </w:r>
          </w:p>
        </w:tc>
        <w:tc>
          <w:p>
            <w:pPr>
              <w:pStyle w:val="Compact"/>
              <w:jc w:val="right"/>
            </w:pPr>
            <w:r>
              <w:t xml:space="preserve">-2,432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5,349</w:t>
            </w:r>
          </w:p>
        </w:tc>
        <w:tc>
          <w:p>
            <w:pPr>
              <w:pStyle w:val="Compact"/>
              <w:jc w:val="right"/>
            </w:pPr>
            <w:r>
              <w:t xml:space="preserve">5,343</w:t>
            </w:r>
          </w:p>
        </w:tc>
        <w:tc>
          <w:p>
            <w:pPr>
              <w:pStyle w:val="Compact"/>
              <w:jc w:val="right"/>
            </w:pPr>
            <w:r>
              <w:t xml:space="preserve">4,957</w:t>
            </w:r>
          </w:p>
        </w:tc>
        <w:tc>
          <w:p>
            <w:pPr>
              <w:pStyle w:val="Compact"/>
              <w:jc w:val="right"/>
            </w:pPr>
            <w:r>
              <w:t xml:space="preserve">4,947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5,419</w:t>
            </w:r>
          </w:p>
        </w:tc>
        <w:tc>
          <w:p>
            <w:pPr>
              <w:pStyle w:val="Compact"/>
              <w:jc w:val="right"/>
            </w:pPr>
            <w:r>
              <w:t xml:space="preserve">5,426</w:t>
            </w:r>
          </w:p>
        </w:tc>
        <w:tc>
          <w:p>
            <w:pPr>
              <w:pStyle w:val="Compact"/>
              <w:jc w:val="right"/>
            </w:pPr>
            <w:r>
              <w:t xml:space="preserve">5,050</w:t>
            </w:r>
          </w:p>
        </w:tc>
        <w:tc>
          <w:p>
            <w:pPr>
              <w:pStyle w:val="Compact"/>
              <w:jc w:val="right"/>
            </w:pPr>
            <w:r>
              <w:t xml:space="preserve">5,078</w:t>
            </w:r>
          </w:p>
        </w:tc>
      </w:tr>
    </w:tbl>
    <w:p>
      <w:pPr>
        <w:pStyle w:val="Heading2"/>
      </w:pPr>
      <w:bookmarkStart w:id="43" w:name="information-1"/>
      <w:bookmarkEnd w:id="43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1.22 (2.06) .55</w:t>
            </w:r>
          </w:p>
        </w:tc>
        <w:tc>
          <w:p>
            <w:pPr>
              <w:pStyle w:val="Compact"/>
              <w:jc w:val="right"/>
            </w:pPr>
            <w:r>
              <w:t xml:space="preserve">2.40 (1.95) .22</w:t>
            </w:r>
          </w:p>
        </w:tc>
        <w:tc>
          <w:p>
            <w:pPr>
              <w:pStyle w:val="Compact"/>
              <w:jc w:val="right"/>
            </w:pPr>
            <w:r>
              <w:t xml:space="preserve">0.35 (1.71) .84</w:t>
            </w:r>
          </w:p>
        </w:tc>
        <w:tc>
          <w:p>
            <w:pPr>
              <w:pStyle w:val="Compact"/>
              <w:jc w:val="right"/>
            </w:pPr>
            <w:r>
              <w:t xml:space="preserve">0.67 (1.67)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0.25 (0.16) .11</w:t>
            </w:r>
          </w:p>
        </w:tc>
        <w:tc>
          <w:p>
            <w:pPr>
              <w:pStyle w:val="Compact"/>
              <w:jc w:val="right"/>
            </w:pPr>
            <w:r>
              <w:t xml:space="preserve">0.25 (0.15) .11</w:t>
            </w:r>
          </w:p>
        </w:tc>
        <w:tc>
          <w:p>
            <w:pPr>
              <w:pStyle w:val="Compact"/>
              <w:jc w:val="right"/>
            </w:pPr>
            <w:r>
              <w:t xml:space="preserve">0.23 (0.16) .15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0.71 (0.37) .06</w:t>
            </w:r>
          </w:p>
        </w:tc>
        <w:tc>
          <w:p>
            <w:pPr>
              <w:pStyle w:val="Compact"/>
              <w:jc w:val="right"/>
            </w:pPr>
            <w:r>
              <w:t xml:space="preserve">0.69 (0.37) .06</w:t>
            </w:r>
          </w:p>
        </w:tc>
        <w:tc>
          <w:p>
            <w:pPr>
              <w:pStyle w:val="Compact"/>
              <w:jc w:val="right"/>
            </w:pPr>
            <w:r>
              <w:t xml:space="preserve">0.74 (0.38) .05</w:t>
            </w:r>
          </w:p>
        </w:tc>
        <w:tc>
          <w:p>
            <w:pPr>
              <w:pStyle w:val="Compact"/>
              <w:jc w:val="right"/>
            </w:pPr>
            <w:r>
              <w:t xml:space="preserve">0.78 (0.40)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.55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.21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.84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(0.23)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11.63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11.70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12.08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12.17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32.87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32.15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32.41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33.60 (2.01)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10.61 (3.15)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10.69 (3.04)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(0.37)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(0.37)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-0.88 (0.65)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(0.63) .38</w:t>
            </w:r>
          </w:p>
        </w:tc>
        <w:tc>
          <w:p>
            <w:pPr>
              <w:pStyle w:val="Compact"/>
              <w:jc w:val="right"/>
            </w:pPr>
            <w:r>
              <w:t xml:space="preserve">-0.74 (0.63)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(0.18)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-1.27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-1.34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-1.21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(0.34)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-0.44 (0.32) .17</w:t>
            </w:r>
          </w:p>
        </w:tc>
        <w:tc>
          <w:p>
            <w:pPr>
              <w:pStyle w:val="Compact"/>
              <w:jc w:val="right"/>
            </w:pPr>
            <w:r>
              <w:t xml:space="preserve">-0.44 (0.29) .14</w:t>
            </w:r>
          </w:p>
        </w:tc>
        <w:tc>
          <w:p>
            <w:pPr>
              <w:pStyle w:val="Compact"/>
              <w:jc w:val="right"/>
            </w:pPr>
            <w:r>
              <w:t xml:space="preserve">-0.30 (0.33) .36</w:t>
            </w:r>
          </w:p>
        </w:tc>
        <w:tc>
          <w:p>
            <w:pPr>
              <w:pStyle w:val="Compact"/>
              <w:jc w:val="right"/>
            </w:pPr>
            <w:r>
              <w:t xml:space="preserve">-0.30 (0.34)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1.13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17.28 (11.60) .14</w:t>
            </w:r>
          </w:p>
        </w:tc>
        <w:tc>
          <w:p>
            <w:pPr>
              <w:pStyle w:val="Compact"/>
              <w:jc w:val="right"/>
            </w:pPr>
            <w:r>
              <w:t xml:space="preserve">17.84 (11.35)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-2.37 (1.66)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1.20 (1.31)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(1.90)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.30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.23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-1.00 (2.63) .70</w:t>
            </w:r>
          </w:p>
        </w:tc>
        <w:tc>
          <w:p>
            <w:pPr>
              <w:pStyle w:val="Compact"/>
              <w:jc w:val="right"/>
            </w:pPr>
            <w:r>
              <w:t xml:space="preserve">-0.88 (2.60)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(0.31)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-0.88 (0.70)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6.21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6.12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4.37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4.25 (0.61)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.08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1.95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1.98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82.31 (10.34)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69.39 (9.23) &lt;.01</w:t>
            </w:r>
          </w:p>
        </w:tc>
        <w:tc>
          <w:p>
            <w:pPr>
              <w:pStyle w:val="Compact"/>
              <w:jc w:val="right"/>
            </w:pPr>
            <w:r>
              <w:t xml:space="preserve">67.13 (9.96) &lt;.01</w:t>
            </w:r>
          </w:p>
        </w:tc>
        <w:tc>
          <w:p>
            <w:pPr>
              <w:pStyle w:val="Compact"/>
              <w:jc w:val="right"/>
            </w:pPr>
            <w:r>
              <w:t xml:space="preserve">65.63 (9.73)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2.06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2.04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12.79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12.83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12.98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12.95 (1.42)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1.31 (1.27) .30</w:t>
            </w:r>
          </w:p>
        </w:tc>
        <w:tc>
          <w:p>
            <w:pPr>
              <w:pStyle w:val="Compact"/>
              <w:jc w:val="right"/>
            </w:pPr>
            <w:r>
              <w:t xml:space="preserve">0.76 (1.28) .55</w:t>
            </w:r>
          </w:p>
        </w:tc>
        <w:tc>
          <w:p>
            <w:pPr>
              <w:pStyle w:val="Compact"/>
              <w:jc w:val="right"/>
            </w:pPr>
            <w:r>
              <w:t xml:space="preserve">0.45 (1.18) .70</w:t>
            </w:r>
          </w:p>
        </w:tc>
        <w:tc>
          <w:p>
            <w:pPr>
              <w:pStyle w:val="Compact"/>
              <w:jc w:val="right"/>
            </w:pPr>
            <w:r>
              <w:t xml:space="preserve">0.18 (1.13) .87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-3,300</w:t>
            </w:r>
          </w:p>
        </w:tc>
        <w:tc>
          <w:p>
            <w:pPr>
              <w:pStyle w:val="Compact"/>
              <w:jc w:val="right"/>
            </w:pPr>
            <w:r>
              <w:t xml:space="preserve">-3,281</w:t>
            </w:r>
          </w:p>
        </w:tc>
        <w:tc>
          <w:p>
            <w:pPr>
              <w:pStyle w:val="Compact"/>
              <w:jc w:val="right"/>
            </w:pPr>
            <w:r>
              <w:t xml:space="preserve">-2,984</w:t>
            </w:r>
          </w:p>
        </w:tc>
        <w:tc>
          <w:p>
            <w:pPr>
              <w:pStyle w:val="Compact"/>
              <w:jc w:val="right"/>
            </w:pPr>
            <w:r>
              <w:t xml:space="preserve">-2,973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6,641</w:t>
            </w:r>
          </w:p>
        </w:tc>
        <w:tc>
          <w:p>
            <w:pPr>
              <w:pStyle w:val="Compact"/>
              <w:jc w:val="right"/>
            </w:pPr>
            <w:r>
              <w:t xml:space="preserve">6,612</w:t>
            </w:r>
          </w:p>
        </w:tc>
        <w:tc>
          <w:p>
            <w:pPr>
              <w:pStyle w:val="Compact"/>
              <w:jc w:val="right"/>
            </w:pPr>
            <w:r>
              <w:t xml:space="preserve">6,027</w:t>
            </w:r>
          </w:p>
        </w:tc>
        <w:tc>
          <w:p>
            <w:pPr>
              <w:pStyle w:val="Compact"/>
              <w:jc w:val="right"/>
            </w:pPr>
            <w:r>
              <w:t xml:space="preserve">6,029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6,712</w:t>
            </w:r>
          </w:p>
        </w:tc>
        <w:tc>
          <w:p>
            <w:pPr>
              <w:pStyle w:val="Compact"/>
              <w:jc w:val="right"/>
            </w:pPr>
            <w:r>
              <w:t xml:space="preserve">6,696</w:t>
            </w:r>
          </w:p>
        </w:tc>
        <w:tc>
          <w:p>
            <w:pPr>
              <w:pStyle w:val="Compact"/>
              <w:jc w:val="right"/>
            </w:pPr>
            <w:r>
              <w:t xml:space="preserve">6,120</w:t>
            </w:r>
          </w:p>
        </w:tc>
        <w:tc>
          <w:p>
            <w:pPr>
              <w:pStyle w:val="Compact"/>
              <w:jc w:val="right"/>
            </w:pPr>
            <w:r>
              <w:t xml:space="preserve">6,160</w:t>
            </w:r>
          </w:p>
        </w:tc>
      </w:tr>
    </w:tbl>
    <w:p>
      <w:pPr>
        <w:pStyle w:val="Heading2"/>
      </w:pPr>
      <w:bookmarkStart w:id="44" w:name="mir-1"/>
      <w:bookmarkEnd w:id="44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1.42 (0.60) .02</w:t>
            </w:r>
          </w:p>
        </w:tc>
        <w:tc>
          <w:p>
            <w:pPr>
              <w:pStyle w:val="Compact"/>
              <w:jc w:val="right"/>
            </w:pPr>
            <w:r>
              <w:t xml:space="preserve">1.52 (0.60) .01</w:t>
            </w:r>
          </w:p>
        </w:tc>
        <w:tc>
          <w:p>
            <w:pPr>
              <w:pStyle w:val="Compact"/>
              <w:jc w:val="right"/>
            </w:pPr>
            <w:r>
              <w:t xml:space="preserve">1.02 (0.48) .03</w:t>
            </w:r>
          </w:p>
        </w:tc>
        <w:tc>
          <w:p>
            <w:pPr>
              <w:pStyle w:val="Compact"/>
              <w:jc w:val="right"/>
            </w:pPr>
            <w:r>
              <w:t xml:space="preserve">1.03 (0.47)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(0.16) .46</w:t>
            </w:r>
          </w:p>
        </w:tc>
        <w:tc>
          <w:p>
            <w:pPr>
              <w:pStyle w:val="Compact"/>
              <w:jc w:val="right"/>
            </w:pPr>
            <w:r>
              <w:t xml:space="preserve">0.12 (0.16) .46</w:t>
            </w:r>
          </w:p>
        </w:tc>
        <w:tc>
          <w:p>
            <w:pPr>
              <w:pStyle w:val="Compact"/>
              <w:jc w:val="right"/>
            </w:pPr>
            <w:r>
              <w:t xml:space="preserve">0.11 (0.17) .52</w:t>
            </w:r>
          </w:p>
        </w:tc>
        <w:tc>
          <w:p>
            <w:pPr>
              <w:pStyle w:val="Compact"/>
              <w:jc w:val="right"/>
            </w:pPr>
            <w:r>
              <w:t xml:space="preserve">0.12 (0.17)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0.28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0.31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(0.12) .03</w:t>
            </w:r>
          </w:p>
        </w:tc>
        <w:tc>
          <w:p>
            <w:pPr>
              <w:pStyle w:val="Compact"/>
              <w:jc w:val="right"/>
            </w:pPr>
            <w:r>
              <w:t xml:space="preserve">0.27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.45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.45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.51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11.63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11.70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12.08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12.15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6.36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6.26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6.37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6.71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.05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10.83 (3.18)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10.91 (3.06)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(0.37)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(0.36)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-0.90 (0.65)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-0.71 (0.62) .25</w:t>
            </w:r>
          </w:p>
        </w:tc>
        <w:tc>
          <w:p>
            <w:pPr>
              <w:pStyle w:val="Compact"/>
              <w:jc w:val="right"/>
            </w:pPr>
            <w:r>
              <w:t xml:space="preserve">-0.90 (0.62)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(0.11)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.04</w:t>
            </w:r>
          </w:p>
        </w:tc>
        <w:tc>
          <w:p>
            <w:pPr>
              <w:pStyle w:val="Compact"/>
              <w:jc w:val="right"/>
            </w:pPr>
            <w:r>
              <w:t xml:space="preserve">-0.15 (0.08)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2.08 (2.76) .45</w:t>
            </w:r>
          </w:p>
        </w:tc>
        <w:tc>
          <w:p>
            <w:pPr>
              <w:pStyle w:val="Compact"/>
              <w:jc w:val="right"/>
            </w:pPr>
            <w:r>
              <w:t xml:space="preserve">2.17 (2.78)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(0.42)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(0.36)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(0.51)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(0.73) .80</w:t>
            </w:r>
          </w:p>
        </w:tc>
        <w:tc>
          <w:p>
            <w:pPr>
              <w:pStyle w:val="Compact"/>
              <w:jc w:val="right"/>
            </w:pPr>
            <w:r>
              <w:t xml:space="preserve">-0.14 (0.75)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6.25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6.15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4.42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4.30 (0.61)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4.00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3.91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3.50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3.45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2.22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2.23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.82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.89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.16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.19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.14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p>
            <w:pPr>
              <w:pStyle w:val="Compact"/>
              <w:jc w:val="right"/>
            </w:pPr>
            <w:r>
              <w:t xml:space="preserve">0.678</w:t>
            </w:r>
          </w:p>
        </w:tc>
        <w:tc>
          <w:p>
            <w:pPr>
              <w:pStyle w:val="Compact"/>
              <w:jc w:val="right"/>
            </w:pPr>
            <w:r>
              <w:t xml:space="preserve">0.789</w:t>
            </w:r>
          </w:p>
        </w:tc>
        <w:tc>
          <w:p>
            <w:pPr>
              <w:pStyle w:val="Compact"/>
              <w:jc w:val="right"/>
            </w:pPr>
            <w:r>
              <w:t xml:space="preserve">0.787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-2,608</w:t>
            </w:r>
          </w:p>
        </w:tc>
        <w:tc>
          <w:p>
            <w:pPr>
              <w:pStyle w:val="Compact"/>
              <w:jc w:val="right"/>
            </w:pPr>
            <w:r>
              <w:t xml:space="preserve">-2,603</w:t>
            </w:r>
          </w:p>
        </w:tc>
        <w:tc>
          <w:p>
            <w:pPr>
              <w:pStyle w:val="Compact"/>
              <w:jc w:val="right"/>
            </w:pPr>
            <w:r>
              <w:t xml:space="preserve">-2,383</w:t>
            </w:r>
          </w:p>
        </w:tc>
        <w:tc>
          <w:p>
            <w:pPr>
              <w:pStyle w:val="Compact"/>
              <w:jc w:val="right"/>
            </w:pPr>
            <w:r>
              <w:t xml:space="preserve">-2,374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5,258</w:t>
            </w:r>
          </w:p>
        </w:tc>
        <w:tc>
          <w:p>
            <w:pPr>
              <w:pStyle w:val="Compact"/>
              <w:jc w:val="right"/>
            </w:pPr>
            <w:r>
              <w:t xml:space="preserve">5,257</w:t>
            </w:r>
          </w:p>
        </w:tc>
        <w:tc>
          <w:p>
            <w:pPr>
              <w:pStyle w:val="Compact"/>
              <w:jc w:val="right"/>
            </w:pPr>
            <w:r>
              <w:t xml:space="preserve">4,824</w:t>
            </w:r>
          </w:p>
        </w:tc>
        <w:tc>
          <w:p>
            <w:pPr>
              <w:pStyle w:val="Compact"/>
              <w:jc w:val="right"/>
            </w:pPr>
            <w:r>
              <w:t xml:space="preserve">4,830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5,328</w:t>
            </w:r>
          </w:p>
        </w:tc>
        <w:tc>
          <w:p>
            <w:pPr>
              <w:pStyle w:val="Compact"/>
              <w:jc w:val="right"/>
            </w:pPr>
            <w:r>
              <w:t xml:space="preserve">5,340</w:t>
            </w:r>
          </w:p>
        </w:tc>
        <w:tc>
          <w:p>
            <w:pPr>
              <w:pStyle w:val="Compact"/>
              <w:jc w:val="right"/>
            </w:pPr>
            <w:r>
              <w:t xml:space="preserve">4,917</w:t>
            </w:r>
          </w:p>
        </w:tc>
        <w:tc>
          <w:p>
            <w:pPr>
              <w:pStyle w:val="Compact"/>
              <w:jc w:val="right"/>
            </w:pPr>
            <w:r>
              <w:t xml:space="preserve">4,961</w:t>
            </w:r>
          </w:p>
        </w:tc>
      </w:tr>
    </w:tbl>
    <w:p>
      <w:pPr>
        <w:pStyle w:val="Heading2"/>
      </w:pPr>
      <w:bookmarkStart w:id="45" w:name="mir_recog-1"/>
      <w:bookmarkEnd w:id="45"/>
      <w:r>
        <w:t xml:space="preserve">mir_recog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mir_recog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(0.39) .50</w:t>
            </w:r>
          </w:p>
        </w:tc>
        <w:tc>
          <w:p>
            <w:pPr>
              <w:pStyle w:val="Compact"/>
              <w:jc w:val="right"/>
            </w:pPr>
            <w:r>
              <w:t xml:space="preserve">0.38 (0.38)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(0.30) .97</w:t>
            </w:r>
          </w:p>
        </w:tc>
        <w:tc>
          <w:p>
            <w:pPr>
              <w:pStyle w:val="Compact"/>
              <w:jc w:val="right"/>
            </w:pPr>
            <w:r>
              <w:t xml:space="preserve">0.09 (0.28)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.20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.21</w:t>
            </w:r>
          </w:p>
        </w:tc>
        <w:tc>
          <w:p>
            <w:pPr>
              <w:pStyle w:val="Compact"/>
              <w:jc w:val="right"/>
            </w:pPr>
            <w:r>
              <w:t xml:space="preserve">0.17 (0.13) .19</w:t>
            </w:r>
          </w:p>
        </w:tc>
        <w:tc>
          <w:p>
            <w:pPr>
              <w:pStyle w:val="Compact"/>
              <w:jc w:val="right"/>
            </w:pPr>
            <w:r>
              <w:t xml:space="preserve">0.16 (0.13)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(0.15) .51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.97</w:t>
            </w:r>
          </w:p>
        </w:tc>
        <w:tc>
          <w:p>
            <w:pPr>
              <w:pStyle w:val="Compact"/>
              <w:jc w:val="right"/>
            </w:pPr>
            <w:r>
              <w:t xml:space="preserve">0.05 (0.17)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.19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.19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.18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11.62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11.69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12.20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9.78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9.70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9.79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9.85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10.68 (3.14)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10.82 (3.02)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(0.37)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(0.36)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-0.92 (0.64)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-0.62 (0.65) .34</w:t>
            </w:r>
          </w:p>
        </w:tc>
        <w:tc>
          <w:p>
            <w:pPr>
              <w:pStyle w:val="Compact"/>
              <w:jc w:val="right"/>
            </w:pPr>
            <w:r>
              <w:t xml:space="preserve">-0.88 (0.64)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(0.18)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.09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.10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.12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3.19 (2.00) .11</w:t>
            </w:r>
          </w:p>
        </w:tc>
        <w:tc>
          <w:p>
            <w:pPr>
              <w:pStyle w:val="Compact"/>
              <w:jc w:val="right"/>
            </w:pPr>
            <w:r>
              <w:t xml:space="preserve">3.38 (2.01)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(0.27)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.19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(0.74) .87</w:t>
            </w:r>
          </w:p>
        </w:tc>
        <w:tc>
          <w:p>
            <w:pPr>
              <w:pStyle w:val="Compact"/>
              <w:jc w:val="right"/>
            </w:pPr>
            <w:r>
              <w:t xml:space="preserve">-0.12 (0.79)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6.18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6.09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4.39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4.29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1.11 (0.75) .14</w:t>
            </w:r>
          </w:p>
        </w:tc>
        <w:tc>
          <w:p>
            <w:pPr>
              <w:pStyle w:val="Compact"/>
              <w:jc w:val="right"/>
            </w:pPr>
            <w:r>
              <w:t xml:space="preserve">1.06 (0.74) .16</w:t>
            </w:r>
          </w:p>
        </w:tc>
        <w:tc>
          <w:p>
            <w:pPr>
              <w:pStyle w:val="Compact"/>
              <w:jc w:val="right"/>
            </w:pPr>
            <w:r>
              <w:t xml:space="preserve">0.67 (0.70) .34</w:t>
            </w:r>
          </w:p>
        </w:tc>
        <w:tc>
          <w:p>
            <w:pPr>
              <w:pStyle w:val="Compact"/>
              <w:jc w:val="right"/>
            </w:pPr>
            <w:r>
              <w:t xml:space="preserve">0.68 (0.70)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2.64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2.64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2.47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.94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0.35 (0.16) .03</w:t>
            </w:r>
          </w:p>
        </w:tc>
        <w:tc>
          <w:p>
            <w:pPr>
              <w:pStyle w:val="Compact"/>
              <w:jc w:val="right"/>
            </w:pPr>
            <w:r>
              <w:t xml:space="preserve">0.35 (0.16) .03</w:t>
            </w:r>
          </w:p>
        </w:tc>
        <w:tc>
          <w:p>
            <w:pPr>
              <w:pStyle w:val="Compact"/>
              <w:jc w:val="right"/>
            </w:pPr>
            <w:r>
              <w:t xml:space="preserve">0.26 (0.15) .08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-0.0064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0.736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0.7515</w:t>
            </w:r>
          </w:p>
        </w:tc>
        <w:tc>
          <w:p>
            <w:pPr>
              <w:pStyle w:val="Compact"/>
              <w:jc w:val="right"/>
            </w:pPr>
            <w:r>
              <w:t xml:space="preserve">0.772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0.0792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-2,577</w:t>
            </w:r>
          </w:p>
        </w:tc>
        <w:tc>
          <w:p>
            <w:pPr>
              <w:pStyle w:val="Compact"/>
              <w:jc w:val="right"/>
            </w:pPr>
            <w:r>
              <w:t xml:space="preserve">-2,573</w:t>
            </w:r>
          </w:p>
        </w:tc>
        <w:tc>
          <w:p>
            <w:pPr>
              <w:pStyle w:val="Compact"/>
              <w:jc w:val="right"/>
            </w:pPr>
            <w:r>
              <w:t xml:space="preserve">-2,336</w:t>
            </w:r>
          </w:p>
        </w:tc>
        <w:tc>
          <w:p>
            <w:pPr>
              <w:pStyle w:val="Compact"/>
              <w:jc w:val="right"/>
            </w:pPr>
            <w:r>
              <w:t xml:space="preserve">-2,324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5,197</w:t>
            </w:r>
          </w:p>
        </w:tc>
        <w:tc>
          <w:p>
            <w:pPr>
              <w:pStyle w:val="Compact"/>
              <w:jc w:val="right"/>
            </w:pPr>
            <w:r>
              <w:t xml:space="preserve">5,197</w:t>
            </w:r>
          </w:p>
        </w:tc>
        <w:tc>
          <w:p>
            <w:pPr>
              <w:pStyle w:val="Compact"/>
              <w:jc w:val="right"/>
            </w:pPr>
            <w:r>
              <w:t xml:space="preserve">4,729</w:t>
            </w:r>
          </w:p>
        </w:tc>
        <w:tc>
          <w:p>
            <w:pPr>
              <w:pStyle w:val="Compact"/>
              <w:jc w:val="right"/>
            </w:pPr>
            <w:r>
              <w:t xml:space="preserve">4,730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5,267</w:t>
            </w:r>
          </w:p>
        </w:tc>
        <w:tc>
          <w:p>
            <w:pPr>
              <w:pStyle w:val="Compact"/>
              <w:jc w:val="right"/>
            </w:pPr>
            <w:r>
              <w:t xml:space="preserve">5,280</w:t>
            </w:r>
          </w:p>
        </w:tc>
        <w:tc>
          <w:p>
            <w:pPr>
              <w:pStyle w:val="Compact"/>
              <w:jc w:val="right"/>
            </w:pPr>
            <w:r>
              <w:t xml:space="preserve">4,822</w:t>
            </w:r>
          </w:p>
        </w:tc>
        <w:tc>
          <w:p>
            <w:pPr>
              <w:pStyle w:val="Compact"/>
              <w:jc w:val="right"/>
            </w:pPr>
            <w:r>
              <w:t xml:space="preserve">4,861</w:t>
            </w:r>
          </w:p>
        </w:tc>
      </w:tr>
    </w:tbl>
    <w:p>
      <w:pPr>
        <w:pStyle w:val="Heading2"/>
      </w:pPr>
      <w:bookmarkStart w:id="46" w:name="mmse-1"/>
      <w:bookmarkEnd w:id="46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2.06 (0.90) .02</w:t>
            </w:r>
          </w:p>
        </w:tc>
        <w:tc>
          <w:p>
            <w:pPr>
              <w:pStyle w:val="Compact"/>
              <w:jc w:val="right"/>
            </w:pPr>
            <w:r>
              <w:t xml:space="preserve">2.29 (0.89) .01</w:t>
            </w:r>
          </w:p>
        </w:tc>
        <w:tc>
          <w:p>
            <w:pPr>
              <w:pStyle w:val="Compact"/>
              <w:jc w:val="right"/>
            </w:pPr>
            <w:r>
              <w:t xml:space="preserve">0.81 (0.53) .13</w:t>
            </w:r>
          </w:p>
        </w:tc>
        <w:tc>
          <w:p>
            <w:pPr>
              <w:pStyle w:val="Compact"/>
              <w:jc w:val="right"/>
            </w:pPr>
            <w:r>
              <w:t xml:space="preserve">0.91 (0.51)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0.27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0.25 (0.12) .03</w:t>
            </w:r>
          </w:p>
        </w:tc>
        <w:tc>
          <w:p>
            <w:pPr>
              <w:pStyle w:val="Compact"/>
              <w:jc w:val="right"/>
            </w:pPr>
            <w:r>
              <w:t xml:space="preserve">0.23 (0.11)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0.87 (0.32) .01</w:t>
            </w:r>
          </w:p>
        </w:tc>
        <w:tc>
          <w:p>
            <w:pPr>
              <w:pStyle w:val="Compact"/>
              <w:jc w:val="right"/>
            </w:pPr>
            <w:r>
              <w:t xml:space="preserve">0.86 (0.32) .01</w:t>
            </w:r>
          </w:p>
        </w:tc>
        <w:tc>
          <w:p>
            <w:pPr>
              <w:pStyle w:val="Compact"/>
              <w:jc w:val="right"/>
            </w:pPr>
            <w:r>
              <w:t xml:space="preserve">0.80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0.80 (0.29)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0.32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0.37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(0.15) .14</w:t>
            </w:r>
          </w:p>
        </w:tc>
        <w:tc>
          <w:p>
            <w:pPr>
              <w:pStyle w:val="Compact"/>
              <w:jc w:val="right"/>
            </w:pPr>
            <w:r>
              <w:t xml:space="preserve">0.25 (0.14)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11.68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11.76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12.24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27.81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27.67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27.83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28.24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10.51 (3.13)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10.63 (3.01)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(0.37)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(0.36)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-0.99 (0.64)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-0.60 (0.63) .34</w:t>
            </w:r>
          </w:p>
        </w:tc>
        <w:tc>
          <w:p>
            <w:pPr>
              <w:pStyle w:val="Compact"/>
              <w:jc w:val="right"/>
            </w:pPr>
            <w:r>
              <w:t xml:space="preserve">-0.85 (0.62)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(0.17)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-0.90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(0.25)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-0.31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.15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4.71 (3.50) .18</w:t>
            </w:r>
          </w:p>
        </w:tc>
        <w:tc>
          <w:p>
            <w:pPr>
              <w:pStyle w:val="Compact"/>
              <w:jc w:val="right"/>
            </w:pPr>
            <w:r>
              <w:t xml:space="preserve">4.97 (3.44)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-0.72 (0.46)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(0.51)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(0.80)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.46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.14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-0.84 (1.75) .63</w:t>
            </w:r>
          </w:p>
        </w:tc>
        <w:tc>
          <w:p>
            <w:pPr>
              <w:pStyle w:val="Compact"/>
              <w:jc w:val="right"/>
            </w:pPr>
            <w:r>
              <w:t xml:space="preserve">-0.94 (1.83)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(0.24)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(0.37)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6.17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6.09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4.38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4.28 (0.61)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6.68 (2.56) .01</w:t>
            </w:r>
          </w:p>
        </w:tc>
        <w:tc>
          <w:p>
            <w:pPr>
              <w:pStyle w:val="Compact"/>
              <w:jc w:val="right"/>
            </w:pPr>
            <w:r>
              <w:t xml:space="preserve">6.40 (2.49) .01</w:t>
            </w:r>
          </w:p>
        </w:tc>
        <w:tc>
          <w:p>
            <w:pPr>
              <w:pStyle w:val="Compact"/>
              <w:jc w:val="right"/>
            </w:pPr>
            <w:r>
              <w:t xml:space="preserve">3.02 (1.39) .03</w:t>
            </w:r>
          </w:p>
        </w:tc>
        <w:tc>
          <w:p>
            <w:pPr>
              <w:pStyle w:val="Compact"/>
              <w:jc w:val="right"/>
            </w:pPr>
            <w:r>
              <w:t xml:space="preserve">3.05 (1.35)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1.05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9.68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9.70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8.77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8.70 (1.16)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.57</w:t>
            </w:r>
          </w:p>
        </w:tc>
        <w:tc>
          <w:p>
            <w:pPr>
              <w:pStyle w:val="Compact"/>
              <w:jc w:val="right"/>
            </w:pPr>
            <w:r>
              <w:t xml:space="preserve">0.07 (0.11) .51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2.46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1.48 (0.47)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-3,237</w:t>
            </w:r>
          </w:p>
        </w:tc>
        <w:tc>
          <w:p>
            <w:pPr>
              <w:pStyle w:val="Compact"/>
              <w:jc w:val="right"/>
            </w:pPr>
            <w:r>
              <w:t xml:space="preserve">-3,231</w:t>
            </w:r>
          </w:p>
        </w:tc>
        <w:tc>
          <w:p>
            <w:pPr>
              <w:pStyle w:val="Compact"/>
              <w:jc w:val="right"/>
            </w:pPr>
            <w:r>
              <w:t xml:space="preserve">-2,874</w:t>
            </w:r>
          </w:p>
        </w:tc>
        <w:tc>
          <w:p>
            <w:pPr>
              <w:pStyle w:val="Compact"/>
              <w:jc w:val="right"/>
            </w:pPr>
            <w:r>
              <w:t xml:space="preserve">-2,864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6,516</w:t>
            </w:r>
          </w:p>
        </w:tc>
        <w:tc>
          <w:p>
            <w:pPr>
              <w:pStyle w:val="Compact"/>
              <w:jc w:val="right"/>
            </w:pPr>
            <w:r>
              <w:t xml:space="preserve">6,512</w:t>
            </w:r>
          </w:p>
        </w:tc>
        <w:tc>
          <w:p>
            <w:pPr>
              <w:pStyle w:val="Compact"/>
              <w:jc w:val="right"/>
            </w:pPr>
            <w:r>
              <w:t xml:space="preserve">5,807</w:t>
            </w:r>
          </w:p>
        </w:tc>
        <w:tc>
          <w:p>
            <w:pPr>
              <w:pStyle w:val="Compact"/>
              <w:jc w:val="right"/>
            </w:pPr>
            <w:r>
              <w:t xml:space="preserve">5,810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6,587</w:t>
            </w:r>
          </w:p>
        </w:tc>
        <w:tc>
          <w:p>
            <w:pPr>
              <w:pStyle w:val="Compact"/>
              <w:jc w:val="right"/>
            </w:pPr>
            <w:r>
              <w:t xml:space="preserve">6,596</w:t>
            </w:r>
          </w:p>
        </w:tc>
        <w:tc>
          <w:p>
            <w:pPr>
              <w:pStyle w:val="Compact"/>
              <w:jc w:val="right"/>
            </w:pPr>
            <w:r>
              <w:t xml:space="preserve">5,900</w:t>
            </w:r>
          </w:p>
        </w:tc>
        <w:tc>
          <w:p>
            <w:pPr>
              <w:pStyle w:val="Compact"/>
              <w:jc w:val="right"/>
            </w:pPr>
            <w:r>
              <w:t xml:space="preserve">5,941</w:t>
            </w:r>
          </w:p>
        </w:tc>
      </w:tr>
    </w:tbl>
    <w:p>
      <w:pPr>
        <w:pStyle w:val="Heading2"/>
      </w:pPr>
      <w:bookmarkStart w:id="47" w:name="prose_im-1"/>
      <w:bookmarkEnd w:id="47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3.03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3.44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(0.81) .01</w:t>
            </w:r>
          </w:p>
        </w:tc>
        <w:tc>
          <w:p>
            <w:pPr>
              <w:pStyle w:val="Compact"/>
              <w:jc w:val="right"/>
            </w:pPr>
            <w:r>
              <w:t xml:space="preserve">2.11 (0.78)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.15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.18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.15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0.29 (0.27) .29</w:t>
            </w:r>
          </w:p>
        </w:tc>
        <w:tc>
          <w:p>
            <w:pPr>
              <w:pStyle w:val="Compact"/>
              <w:jc w:val="right"/>
            </w:pPr>
            <w:r>
              <w:t xml:space="preserve">0.31 (0.27) .25</w:t>
            </w:r>
          </w:p>
        </w:tc>
        <w:tc>
          <w:p>
            <w:pPr>
              <w:pStyle w:val="Compact"/>
              <w:jc w:val="right"/>
            </w:pPr>
            <w:r>
              <w:t xml:space="preserve">0.40 (0.29) .18</w:t>
            </w:r>
          </w:p>
        </w:tc>
        <w:tc>
          <w:p>
            <w:pPr>
              <w:pStyle w:val="Compact"/>
              <w:jc w:val="right"/>
            </w:pPr>
            <w:r>
              <w:t xml:space="preserve">0.38 (0.29)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0.95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0.84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(0.08) .27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.23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.15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11.62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11.68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12.06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12.16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9.68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9.37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9.58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9.82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10.76 (3.16)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10.82 (3.04)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(0.37)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(0.36)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(0.64)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.17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-0.70 (0.63) .27</w:t>
            </w:r>
          </w:p>
        </w:tc>
        <w:tc>
          <w:p>
            <w:pPr>
              <w:pStyle w:val="Compact"/>
              <w:jc w:val="right"/>
            </w:pPr>
            <w:r>
              <w:t xml:space="preserve">-0.88 (0.62)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(0.18)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(0.18)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(0.12) .05</w:t>
            </w:r>
          </w:p>
        </w:tc>
        <w:tc>
          <w:p>
            <w:pPr>
              <w:pStyle w:val="Compact"/>
              <w:jc w:val="right"/>
            </w:pPr>
            <w:r>
              <w:t xml:space="preserve">-0.23 (0.12) .05</w:t>
            </w:r>
          </w:p>
        </w:tc>
        <w:tc>
          <w:p>
            <w:pPr>
              <w:pStyle w:val="Compact"/>
              <w:jc w:val="right"/>
            </w:pPr>
            <w:r>
              <w:t xml:space="preserve">-0.15 (0.12) .23</w:t>
            </w:r>
          </w:p>
        </w:tc>
        <w:tc>
          <w:p>
            <w:pPr>
              <w:pStyle w:val="Compact"/>
              <w:jc w:val="right"/>
            </w:pPr>
            <w:r>
              <w:t xml:space="preserve">-0.16 (0.12)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3.67 (5.08) .47</w:t>
            </w:r>
          </w:p>
        </w:tc>
        <w:tc>
          <w:p>
            <w:pPr>
              <w:pStyle w:val="Compact"/>
              <w:jc w:val="right"/>
            </w:pPr>
            <w:r>
              <w:t xml:space="preserve">4.00 (5.08)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(0.73)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-0.35 (0.62)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1.38 (0.80)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.44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.63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(1.25) .98</w:t>
            </w:r>
          </w:p>
        </w:tc>
        <w:tc>
          <w:p>
            <w:pPr>
              <w:pStyle w:val="Compact"/>
              <w:jc w:val="right"/>
            </w:pPr>
            <w:r>
              <w:t xml:space="preserve">0.12 (1.28)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(0.14)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(0.30)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6.25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6.15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4.39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4.28 (0.61)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.05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.08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1.96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12.65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11.27 (1.62)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9.76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9.66 (1.60)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0.17 (0.17) .30</w:t>
            </w:r>
          </w:p>
        </w:tc>
        <w:tc>
          <w:p>
            <w:pPr>
              <w:pStyle w:val="Compact"/>
              <w:jc w:val="right"/>
            </w:pPr>
            <w:r>
              <w:t xml:space="preserve">0.17 (0.17) .30</w:t>
            </w:r>
          </w:p>
        </w:tc>
        <w:tc>
          <w:p>
            <w:pPr>
              <w:pStyle w:val="Compact"/>
              <w:jc w:val="right"/>
            </w:pPr>
            <w:r>
              <w:t xml:space="preserve">0.15 (0.15)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5.39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5.28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5.25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5.20 (0.76)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.98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0.56 (0.32) .08</w:t>
            </w:r>
          </w:p>
        </w:tc>
        <w:tc>
          <w:p>
            <w:pPr>
              <w:pStyle w:val="Compact"/>
              <w:jc w:val="right"/>
            </w:pPr>
            <w:r>
              <w:t xml:space="preserve">0.43 (0.39) .26</w:t>
            </w:r>
          </w:p>
        </w:tc>
        <w:tc>
          <w:p>
            <w:pPr>
              <w:pStyle w:val="Compact"/>
              <w:jc w:val="right"/>
            </w:pPr>
            <w:r>
              <w:t xml:space="preserve">0.42 (0.37) .26</w:t>
            </w:r>
          </w:p>
        </w:tc>
        <w:tc>
          <w:p>
            <w:pPr>
              <w:pStyle w:val="Compact"/>
              <w:jc w:val="right"/>
            </w:pPr>
            <w:r>
              <w:t xml:space="preserve">0.36 (0.34) 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0.413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0.947</w:t>
            </w:r>
          </w:p>
        </w:tc>
        <w:tc>
          <w:p>
            <w:pPr>
              <w:pStyle w:val="Compact"/>
              <w:jc w:val="right"/>
            </w:pPr>
            <w:r>
              <w:t xml:space="preserve">0.844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-2,621</w:t>
            </w:r>
          </w:p>
        </w:tc>
        <w:tc>
          <w:p>
            <w:pPr>
              <w:pStyle w:val="Compact"/>
              <w:jc w:val="right"/>
            </w:pPr>
            <w:r>
              <w:t xml:space="preserve">-2,606</w:t>
            </w:r>
          </w:p>
        </w:tc>
        <w:tc>
          <w:p>
            <w:pPr>
              <w:pStyle w:val="Compact"/>
              <w:jc w:val="right"/>
            </w:pPr>
            <w:r>
              <w:t xml:space="preserve">-2,362</w:t>
            </w:r>
          </w:p>
        </w:tc>
        <w:tc>
          <w:p>
            <w:pPr>
              <w:pStyle w:val="Compact"/>
              <w:jc w:val="right"/>
            </w:pPr>
            <w:r>
              <w:t xml:space="preserve">-2,351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5,284</w:t>
            </w:r>
          </w:p>
        </w:tc>
        <w:tc>
          <w:p>
            <w:pPr>
              <w:pStyle w:val="Compact"/>
              <w:jc w:val="right"/>
            </w:pPr>
            <w:r>
              <w:t xml:space="preserve">5,262</w:t>
            </w:r>
          </w:p>
        </w:tc>
        <w:tc>
          <w:p>
            <w:pPr>
              <w:pStyle w:val="Compact"/>
              <w:jc w:val="right"/>
            </w:pPr>
            <w:r>
              <w:t xml:space="preserve">4,783</w:t>
            </w:r>
          </w:p>
        </w:tc>
        <w:tc>
          <w:p>
            <w:pPr>
              <w:pStyle w:val="Compact"/>
              <w:jc w:val="right"/>
            </w:pPr>
            <w:r>
              <w:t xml:space="preserve">4,784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5,354</w:t>
            </w:r>
          </w:p>
        </w:tc>
        <w:tc>
          <w:p>
            <w:pPr>
              <w:pStyle w:val="Compact"/>
              <w:jc w:val="right"/>
            </w:pPr>
            <w:r>
              <w:t xml:space="preserve">5,346</w:t>
            </w:r>
          </w:p>
        </w:tc>
        <w:tc>
          <w:p>
            <w:pPr>
              <w:pStyle w:val="Compact"/>
              <w:jc w:val="right"/>
            </w:pPr>
            <w:r>
              <w:t xml:space="preserve">4,876</w:t>
            </w:r>
          </w:p>
        </w:tc>
        <w:tc>
          <w:p>
            <w:pPr>
              <w:pStyle w:val="Compact"/>
              <w:jc w:val="right"/>
            </w:pPr>
            <w:r>
              <w:t xml:space="preserve">4,916</w:t>
            </w:r>
          </w:p>
        </w:tc>
      </w:tr>
    </w:tbl>
    <w:p>
      <w:pPr>
        <w:pStyle w:val="Heading2"/>
      </w:pPr>
      <w:bookmarkStart w:id="48" w:name="psif-1"/>
      <w:bookmarkEnd w:id="48"/>
      <w:r>
        <w:t xml:space="preserve">psif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psif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49" w:name="symbol-1"/>
      <w:bookmarkEnd w:id="49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6.64 (2.44) .01</w:t>
            </w:r>
          </w:p>
        </w:tc>
        <w:tc>
          <w:p>
            <w:pPr>
              <w:pStyle w:val="Compact"/>
              <w:jc w:val="right"/>
            </w:pPr>
            <w:r>
              <w:t xml:space="preserve">8.57 (2.43)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5.89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6.22 (1.92)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0.33 (0.19) .08</w:t>
            </w:r>
          </w:p>
        </w:tc>
        <w:tc>
          <w:p>
            <w:pPr>
              <w:pStyle w:val="Compact"/>
              <w:jc w:val="right"/>
            </w:pPr>
            <w:r>
              <w:t xml:space="preserve">0.33 (0.19) .08</w:t>
            </w:r>
          </w:p>
        </w:tc>
        <w:tc>
          <w:p>
            <w:pPr>
              <w:pStyle w:val="Compact"/>
              <w:jc w:val="right"/>
            </w:pPr>
            <w:r>
              <w:t xml:space="preserve">0.33 (0.19) .09</w:t>
            </w:r>
          </w:p>
        </w:tc>
        <w:tc>
          <w:p>
            <w:pPr>
              <w:pStyle w:val="Compact"/>
              <w:jc w:val="right"/>
            </w:pPr>
            <w:r>
              <w:t xml:space="preserve">0.30 (0.15)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0.36 (0.42) .39</w:t>
            </w:r>
          </w:p>
        </w:tc>
        <w:tc>
          <w:p>
            <w:pPr>
              <w:pStyle w:val="Compact"/>
              <w:jc w:val="right"/>
            </w:pPr>
            <w:r>
              <w:t xml:space="preserve">0.36 (0.43) .40</w:t>
            </w:r>
          </w:p>
        </w:tc>
        <w:tc>
          <w:p>
            <w:pPr>
              <w:pStyle w:val="Compact"/>
              <w:jc w:val="right"/>
            </w:pPr>
            <w:r>
              <w:t xml:space="preserve">0.61 (0.42) .15</w:t>
            </w:r>
          </w:p>
        </w:tc>
        <w:tc>
          <w:p>
            <w:pPr>
              <w:pStyle w:val="Compact"/>
              <w:jc w:val="right"/>
            </w:pPr>
            <w:r>
              <w:t xml:space="preserve">0.61 (0.43)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.39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.14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11.61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11.69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12.06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12.14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25.22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23.94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24.61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28.87 (2.29)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10.60 (3.18)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10.69 (3.06)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(0.37)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(0.37)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-0.87 (0.65)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-0.62 (0.64) .33</w:t>
            </w:r>
          </w:p>
        </w:tc>
        <w:tc>
          <w:p>
            <w:pPr>
              <w:pStyle w:val="Compact"/>
              <w:jc w:val="right"/>
            </w:pPr>
            <w:r>
              <w:t xml:space="preserve">-0.83 (0.63)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(0.19)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-0.51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-1.12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-0.84 (0.36)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-0.67 (0.41) .10</w:t>
            </w:r>
          </w:p>
        </w:tc>
        <w:tc>
          <w:p>
            <w:pPr>
              <w:pStyle w:val="Compact"/>
              <w:jc w:val="right"/>
            </w:pPr>
            <w:r>
              <w:t xml:space="preserve">-0.48 (0.39) .21</w:t>
            </w:r>
          </w:p>
        </w:tc>
        <w:tc>
          <w:p>
            <w:pPr>
              <w:pStyle w:val="Compact"/>
              <w:jc w:val="right"/>
            </w:pPr>
            <w:r>
              <w:t xml:space="preserve">-0.48 (0.42) .26</w:t>
            </w:r>
          </w:p>
        </w:tc>
        <w:tc>
          <w:p>
            <w:pPr>
              <w:pStyle w:val="Compact"/>
              <w:jc w:val="right"/>
            </w:pPr>
            <w:r>
              <w:t xml:space="preserve">-0.53 (0.41)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1.70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1.73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1.81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17.29 (12.02) .15</w:t>
            </w:r>
          </w:p>
        </w:tc>
        <w:tc>
          <w:p>
            <w:pPr>
              <w:pStyle w:val="Compact"/>
              <w:jc w:val="right"/>
            </w:pPr>
            <w:r>
              <w:t xml:space="preserve">17.88 (12.45)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-5.30 (1.96)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-1.03 (1.70)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1.84 (2.80)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.67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.51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.30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.50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-1.18 (2.10) .57</w:t>
            </w:r>
          </w:p>
        </w:tc>
        <w:tc>
          <w:p>
            <w:pPr>
              <w:pStyle w:val="Compact"/>
              <w:jc w:val="right"/>
            </w:pPr>
            <w:r>
              <w:t xml:space="preserve">-1.21 (2.18)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(0.36)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(0.31)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-0.70 (0.77)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6.28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6.19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4.47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4.37 (0.61)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110.73 (13.93) &lt;.01</w:t>
            </w:r>
          </w:p>
        </w:tc>
        <w:tc>
          <w:p>
            <w:pPr>
              <w:pStyle w:val="Compact"/>
              <w:jc w:val="right"/>
            </w:pPr>
            <w:r>
              <w:t xml:space="preserve">92.25 (13.18) &lt;.01</w:t>
            </w:r>
          </w:p>
        </w:tc>
        <w:tc>
          <w:p>
            <w:pPr>
              <w:pStyle w:val="Compact"/>
              <w:jc w:val="right"/>
            </w:pPr>
            <w:r>
              <w:t xml:space="preserve">91.04 (13.41) &lt;.01</w:t>
            </w:r>
          </w:p>
        </w:tc>
        <w:tc>
          <w:p>
            <w:pPr>
              <w:pStyle w:val="Compact"/>
              <w:jc w:val="right"/>
            </w:pPr>
            <w:r>
              <w:t xml:space="preserve">85.41 (11.86)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1.56 (0.78) .05</w:t>
            </w:r>
          </w:p>
        </w:tc>
        <w:tc>
          <w:p>
            <w:pPr>
              <w:pStyle w:val="Compact"/>
              <w:jc w:val="right"/>
            </w:pPr>
            <w:r>
              <w:t xml:space="preserve">1.53 (0.76) .04</w:t>
            </w:r>
          </w:p>
        </w:tc>
        <w:tc>
          <w:p>
            <w:pPr>
              <w:pStyle w:val="Compact"/>
              <w:jc w:val="right"/>
            </w:pPr>
            <w:r>
              <w:t xml:space="preserve">1.59 (0.80) .05</w:t>
            </w:r>
          </w:p>
        </w:tc>
        <w:tc>
          <w:p>
            <w:pPr>
              <w:pStyle w:val="Compact"/>
              <w:jc w:val="right"/>
            </w:pPr>
            <w:r>
              <w:t xml:space="preserve">1.56 (0.70)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20.07 (2.53)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20.08 (2.53)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19.74 (2.57)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19.64 (2.56)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(0.11) .52</w:t>
            </w:r>
          </w:p>
        </w:tc>
        <w:tc>
          <w:p>
            <w:pPr>
              <w:pStyle w:val="Compact"/>
              <w:jc w:val="right"/>
            </w:pPr>
            <w:r>
              <w:t xml:space="preserve">-0.07 (0.11) .56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.77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-2.16 (1.76) .22</w:t>
            </w:r>
          </w:p>
        </w:tc>
        <w:tc>
          <w:p>
            <w:pPr>
              <w:pStyle w:val="Compact"/>
              <w:jc w:val="right"/>
            </w:pPr>
            <w:r>
              <w:t xml:space="preserve">-2.48 (1.83) .18</w:t>
            </w:r>
          </w:p>
        </w:tc>
        <w:tc>
          <w:p>
            <w:pPr>
              <w:pStyle w:val="Compact"/>
              <w:jc w:val="right"/>
            </w:pPr>
            <w:r>
              <w:t xml:space="preserve">-2.85 (1.88) .13</w:t>
            </w:r>
          </w:p>
        </w:tc>
        <w:tc>
          <w:p>
            <w:pPr>
              <w:pStyle w:val="Compact"/>
              <w:jc w:val="right"/>
            </w:pPr>
            <w:r>
              <w:t xml:space="preserve">-3.14 (1.90)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-2,994</w:t>
            </w:r>
          </w:p>
        </w:tc>
        <w:tc>
          <w:p>
            <w:pPr>
              <w:pStyle w:val="Compact"/>
              <w:jc w:val="right"/>
            </w:pPr>
            <w:r>
              <w:t xml:space="preserve">-2,971</w:t>
            </w:r>
          </w:p>
        </w:tc>
        <w:tc>
          <w:p>
            <w:pPr>
              <w:pStyle w:val="Compact"/>
              <w:jc w:val="right"/>
            </w:pPr>
            <w:r>
              <w:t xml:space="preserve">-2,771</w:t>
            </w:r>
          </w:p>
        </w:tc>
        <w:tc>
          <w:p>
            <w:pPr>
              <w:pStyle w:val="Compact"/>
              <w:jc w:val="right"/>
            </w:pPr>
            <w:r>
              <w:t xml:space="preserve">-2,758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6,030</w:t>
            </w:r>
          </w:p>
        </w:tc>
        <w:tc>
          <w:p>
            <w:pPr>
              <w:pStyle w:val="Compact"/>
              <w:jc w:val="right"/>
            </w:pPr>
            <w:r>
              <w:t xml:space="preserve">5,993</w:t>
            </w:r>
          </w:p>
        </w:tc>
        <w:tc>
          <w:p>
            <w:pPr>
              <w:pStyle w:val="Compact"/>
              <w:jc w:val="right"/>
            </w:pPr>
            <w:r>
              <w:t xml:space="preserve">5,600</w:t>
            </w:r>
          </w:p>
        </w:tc>
        <w:tc>
          <w:p>
            <w:pPr>
              <w:pStyle w:val="Compact"/>
              <w:jc w:val="right"/>
            </w:pPr>
            <w:r>
              <w:t xml:space="preserve">5,597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6,099</w:t>
            </w:r>
          </w:p>
        </w:tc>
        <w:tc>
          <w:p>
            <w:pPr>
              <w:pStyle w:val="Compact"/>
              <w:jc w:val="right"/>
            </w:pPr>
            <w:r>
              <w:t xml:space="preserve">6,075</w:t>
            </w:r>
          </w:p>
        </w:tc>
        <w:tc>
          <w:p>
            <w:pPr>
              <w:pStyle w:val="Compact"/>
              <w:jc w:val="right"/>
            </w:pPr>
            <w:r>
              <w:t xml:space="preserve">5,693</w:t>
            </w:r>
          </w:p>
        </w:tc>
        <w:tc>
          <w:p>
            <w:pPr>
              <w:pStyle w:val="Compact"/>
              <w:jc w:val="right"/>
            </w:pPr>
            <w:r>
              <w:t xml:space="preserve">5,728</w:t>
            </w:r>
          </w:p>
        </w:tc>
      </w:tr>
    </w:tbl>
    <w:p>
      <w:pPr>
        <w:pStyle w:val="Heading2"/>
      </w:pPr>
      <w:bookmarkStart w:id="50" w:name="synonyms-1"/>
      <w:bookmarkEnd w:id="50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1.37 (1.28) .28</w:t>
            </w:r>
          </w:p>
        </w:tc>
        <w:tc>
          <w:p>
            <w:pPr>
              <w:pStyle w:val="Compact"/>
              <w:jc w:val="right"/>
            </w:pPr>
            <w:r>
              <w:t xml:space="preserve">2.88 (1.11) .01</w:t>
            </w:r>
          </w:p>
        </w:tc>
        <w:tc>
          <w:p>
            <w:pPr>
              <w:pStyle w:val="Compact"/>
              <w:jc w:val="right"/>
            </w:pPr>
            <w:r>
              <w:t xml:space="preserve">1.99 (0.92) .03</w:t>
            </w:r>
          </w:p>
        </w:tc>
        <w:tc>
          <w:p>
            <w:pPr>
              <w:pStyle w:val="Compact"/>
              <w:jc w:val="right"/>
            </w:pPr>
            <w:r>
              <w:t xml:space="preserve">2.04 (0.91)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.13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0.16 (0.24) .50</w:t>
            </w:r>
          </w:p>
        </w:tc>
        <w:tc>
          <w:p>
            <w:pPr>
              <w:pStyle w:val="Compact"/>
              <w:jc w:val="right"/>
            </w:pPr>
            <w:r>
              <w:t xml:space="preserve">0.20 (0.23) .41</w:t>
            </w:r>
          </w:p>
        </w:tc>
        <w:tc>
          <w:p>
            <w:pPr>
              <w:pStyle w:val="Compact"/>
              <w:jc w:val="right"/>
            </w:pPr>
            <w:r>
              <w:t xml:space="preserve">0.12 (0.24) .63</w:t>
            </w:r>
          </w:p>
        </w:tc>
        <w:tc>
          <w:p>
            <w:pPr>
              <w:pStyle w:val="Compact"/>
              <w:jc w:val="right"/>
            </w:pPr>
            <w:r>
              <w:t xml:space="preserve">0.17 (0.24)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0.09 (0.08) .28</w:t>
            </w:r>
          </w:p>
        </w:tc>
        <w:tc>
          <w:p>
            <w:pPr>
              <w:pStyle w:val="Compact"/>
              <w:jc w:val="right"/>
            </w:pPr>
            <w:r>
              <w:t xml:space="preserve">0.22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0.20 (0.09)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0.59 (0.41) .15</w:t>
            </w:r>
          </w:p>
        </w:tc>
        <w:tc>
          <w:p>
            <w:pPr>
              <w:pStyle w:val="Compact"/>
              <w:jc w:val="right"/>
            </w:pPr>
            <w:r>
              <w:t xml:space="preserve">0.54 (0.41) .19</w:t>
            </w:r>
          </w:p>
        </w:tc>
        <w:tc>
          <w:p>
            <w:pPr>
              <w:pStyle w:val="Compact"/>
              <w:jc w:val="right"/>
            </w:pPr>
            <w:r>
              <w:t xml:space="preserve">0.83 (0.39) .03</w:t>
            </w:r>
          </w:p>
        </w:tc>
        <w:tc>
          <w:p>
            <w:pPr>
              <w:pStyle w:val="Compact"/>
              <w:jc w:val="right"/>
            </w:pPr>
            <w:r>
              <w:t xml:space="preserve">0.71 (0.54)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.49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.63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11.60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11.68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12.14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15.53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14.72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14.96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18.17 (1.24)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10.77 (3.17)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10.82 (3.06)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(0.37)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(0.37)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-0.89 (0.64)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.28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-0.72 (0.62) .25</w:t>
            </w:r>
          </w:p>
        </w:tc>
        <w:tc>
          <w:p>
            <w:pPr>
              <w:pStyle w:val="Compact"/>
              <w:jc w:val="right"/>
            </w:pPr>
            <w:r>
              <w:t xml:space="preserve">-0.88 (0.63)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(0.17)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-0.49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-0.30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-0.29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-0.47 (0.19)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0.16 (0.24) .50</w:t>
            </w:r>
          </w:p>
        </w:tc>
        <w:tc>
          <w:p>
            <w:pPr>
              <w:pStyle w:val="Compact"/>
              <w:jc w:val="right"/>
            </w:pPr>
            <w:r>
              <w:t xml:space="preserve">0.19 (0.21) .36</w:t>
            </w:r>
          </w:p>
        </w:tc>
        <w:tc>
          <w:p>
            <w:pPr>
              <w:pStyle w:val="Compact"/>
              <w:jc w:val="right"/>
            </w:pPr>
            <w:r>
              <w:t xml:space="preserve">0.21 (0.23) .38</w:t>
            </w:r>
          </w:p>
        </w:tc>
        <w:tc>
          <w:p>
            <w:pPr>
              <w:pStyle w:val="Compact"/>
              <w:jc w:val="right"/>
            </w:pPr>
            <w:r>
              <w:t xml:space="preserve">0.18 (0.23)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1.21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6.19 (6.58) .35</w:t>
            </w:r>
          </w:p>
        </w:tc>
        <w:tc>
          <w:p>
            <w:pPr>
              <w:pStyle w:val="Compact"/>
              <w:jc w:val="right"/>
            </w:pPr>
            <w:r>
              <w:t xml:space="preserve">6.63 (6.86)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-3.98 (1.13)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(0.97)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-1.58 (1.35)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0.49 (1.06) .64</w:t>
            </w:r>
          </w:p>
        </w:tc>
        <w:tc>
          <w:p>
            <w:pPr>
              <w:pStyle w:val="Compact"/>
              <w:jc w:val="right"/>
            </w:pPr>
            <w:r>
              <w:t xml:space="preserve">0.35 (1.07)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(0.16)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(0.27)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6.24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6.13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4.37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4.25 (0.61)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.07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1.94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1.96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38.55 (3.69)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27.83 (3.02)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27.58 (3.24)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24.23 (2.79)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.20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.18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.26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6.50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6.50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6.16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6.02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(0.11) .62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-0.28 (0.38) .47</w:t>
            </w:r>
          </w:p>
        </w:tc>
        <w:tc>
          <w:p>
            <w:pPr>
              <w:pStyle w:val="Compact"/>
              <w:jc w:val="right"/>
            </w:pPr>
            <w:r>
              <w:t xml:space="preserve">-0.43 (0.32) .17</w:t>
            </w:r>
          </w:p>
        </w:tc>
        <w:tc>
          <w:p>
            <w:pPr>
              <w:pStyle w:val="Compact"/>
              <w:jc w:val="right"/>
            </w:pPr>
            <w:r>
              <w:t xml:space="preserve">-0.37 (0.33) .26</w:t>
            </w:r>
          </w:p>
        </w:tc>
        <w:tc>
          <w:p>
            <w:pPr>
              <w:pStyle w:val="Compact"/>
              <w:jc w:val="right"/>
            </w:pPr>
            <w:r>
              <w:t xml:space="preserve">-0.23 (0.36) 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0.584</w:t>
            </w:r>
          </w:p>
        </w:tc>
        <w:tc>
          <w:p>
            <w:pPr>
              <w:pStyle w:val="Compact"/>
              <w:jc w:val="right"/>
            </w:pPr>
            <w:r>
              <w:t xml:space="preserve">0.537</w:t>
            </w:r>
          </w:p>
        </w:tc>
        <w:tc>
          <w:p>
            <w:pPr>
              <w:pStyle w:val="Compact"/>
              <w:jc w:val="right"/>
            </w:pPr>
            <w:r>
              <w:t xml:space="preserve">0.826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-2,621</w:t>
            </w:r>
          </w:p>
        </w:tc>
        <w:tc>
          <w:p>
            <w:pPr>
              <w:pStyle w:val="Compact"/>
              <w:jc w:val="right"/>
            </w:pPr>
            <w:r>
              <w:t xml:space="preserve">-2,588</w:t>
            </w:r>
          </w:p>
        </w:tc>
        <w:tc>
          <w:p>
            <w:pPr>
              <w:pStyle w:val="Compact"/>
              <w:jc w:val="right"/>
            </w:pPr>
            <w:r>
              <w:t xml:space="preserve">-2,392</w:t>
            </w:r>
          </w:p>
        </w:tc>
        <w:tc>
          <w:p>
            <w:pPr>
              <w:pStyle w:val="Compact"/>
              <w:jc w:val="right"/>
            </w:pPr>
            <w:r>
              <w:t xml:space="preserve">-2,375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5,283</w:t>
            </w:r>
          </w:p>
        </w:tc>
        <w:tc>
          <w:p>
            <w:pPr>
              <w:pStyle w:val="Compact"/>
              <w:jc w:val="right"/>
            </w:pPr>
            <w:r>
              <w:t xml:space="preserve">5,227</w:t>
            </w:r>
          </w:p>
        </w:tc>
        <w:tc>
          <w:p>
            <w:pPr>
              <w:pStyle w:val="Compact"/>
              <w:jc w:val="right"/>
            </w:pPr>
            <w:r>
              <w:t xml:space="preserve">4,842</w:t>
            </w:r>
          </w:p>
        </w:tc>
        <w:tc>
          <w:p>
            <w:pPr>
              <w:pStyle w:val="Compact"/>
              <w:jc w:val="right"/>
            </w:pPr>
            <w:r>
              <w:t xml:space="preserve">4,833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5,353</w:t>
            </w:r>
          </w:p>
        </w:tc>
        <w:tc>
          <w:p>
            <w:pPr>
              <w:pStyle w:val="Compact"/>
              <w:jc w:val="right"/>
            </w:pPr>
            <w:r>
              <w:t xml:space="preserve">5,310</w:t>
            </w:r>
          </w:p>
        </w:tc>
        <w:tc>
          <w:p>
            <w:pPr>
              <w:pStyle w:val="Compact"/>
              <w:jc w:val="right"/>
            </w:pPr>
            <w:r>
              <w:t xml:space="preserve">4,935</w:t>
            </w:r>
          </w:p>
        </w:tc>
        <w:tc>
          <w:p>
            <w:pPr>
              <w:pStyle w:val="Compact"/>
              <w:jc w:val="right"/>
            </w:pPr>
            <w:r>
              <w:t xml:space="preserve">4,964</w:t>
            </w:r>
          </w:p>
        </w:tc>
      </w:tr>
    </w:tbl>
    <w:p>
      <w:pPr>
        <w:pStyle w:val="Heading2"/>
      </w:pPr>
      <w:bookmarkStart w:id="51" w:name="summary-1"/>
      <w:bookmarkEnd w:id="5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ggplot2_2.2.1 magrittr_1.5  knitr_1.15.1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munsell_0.4.3    testit_0.6       colorspace_1.3-2 R6_2.2.0         highr_0.6       </w:t>
      </w:r>
      <w:r>
        <w:br w:type="textWrapping"/>
      </w:r>
      <w:r>
        <w:rPr>
          <w:rStyle w:val="VerbatimChar"/>
        </w:rPr>
        <w:t xml:space="preserve"> [7] stringr_1.1.0    plyr_1.8.4       dplyr_0.5.0      tools_3.3.2      DT_0.2           grid_3.3.2      </w:t>
      </w:r>
      <w:r>
        <w:br w:type="textWrapping"/>
      </w:r>
      <w:r>
        <w:rPr>
          <w:rStyle w:val="VerbatimChar"/>
        </w:rPr>
        <w:t xml:space="preserve">[13] gtable_0.2.0     DBI_0.5-1        htmltools_0.3.5  yaml_2.1.14      lazyeval_0.2.0   assertthat_0.1  </w:t>
      </w:r>
      <w:r>
        <w:br w:type="textWrapping"/>
      </w:r>
      <w:r>
        <w:rPr>
          <w:rStyle w:val="VerbatimChar"/>
        </w:rPr>
        <w:t xml:space="preserve">[19] rprojroot_1.2    digest_0.6.12    tibble_1.2       readr_1.0.0      tidyr_0.6.1      htmlwidgets_0.8 </w:t>
      </w:r>
      <w:r>
        <w:br w:type="textWrapping"/>
      </w:r>
      <w:r>
        <w:rPr>
          <w:rStyle w:val="VerbatimChar"/>
        </w:rPr>
        <w:t xml:space="preserve">[25] rsconnect_0.7    evaluate_0.10    rmarkdown_1.3    stringi_1.1.2    scales_0.4.1     backports_1.0.5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d1004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 : Seed Report (dem_entry_0)</dc:title>
  <dc:creator/>
  <dcterms:created xsi:type="dcterms:W3CDTF">2017-05-02T18:19:13Z</dcterms:created>
  <dcterms:modified xsi:type="dcterms:W3CDTF">2017-05-02T18:19:13Z</dcterms:modified>
</cp:coreProperties>
</file>