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ELSA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2017-01-26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ELSA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0.48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0.09 (0.09) .31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(0.66) .99</w:t>
            </w:r>
          </w:p>
        </w:tc>
        <w:tc>
          <w:p>
            <w:pPr>
              <w:pStyle w:val="Compact"/>
              <w:jc w:val="right"/>
            </w:pPr>
            <w:r>
              <w:t xml:space="preserve">-0.03 (0.29)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20.28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20.27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20.27(0.00)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0.99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0.99(0.00)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-0.18 (0.17) .29</w:t>
            </w:r>
          </w:p>
        </w:tc>
        <w:tc>
          <w:p>
            <w:pPr>
              <w:pStyle w:val="Compact"/>
              <w:jc w:val="right"/>
            </w:pPr>
            <w:r>
              <w:t xml:space="preserve">-0.18 (0.17) .30</w:t>
            </w:r>
          </w:p>
        </w:tc>
        <w:tc>
          <w:p>
            <w:pPr>
              <w:pStyle w:val="Compact"/>
              <w:jc w:val="right"/>
            </w:pPr>
            <w:r>
              <w:t xml:space="preserve">-0.18(0.00)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-1.61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-1.61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-1.40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-1.40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.46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.17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.19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3.89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5.31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-0.14 (0.12) .24</w:t>
            </w:r>
          </w:p>
        </w:tc>
        <w:tc>
          <w:p>
            <w:pPr>
              <w:pStyle w:val="Compact"/>
              <w:jc w:val="right"/>
            </w:pPr>
            <w:r>
              <w:t xml:space="preserve">-0.23 (0.11)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-0.38 (0.16) .02</w:t>
            </w:r>
          </w:p>
        </w:tc>
        <w:tc>
          <w:p>
            <w:pPr>
              <w:pStyle w:val="Compact"/>
              <w:jc w:val="right"/>
            </w:pPr>
            <w:r>
              <w:t xml:space="preserve">-0.32 (0.14)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17.96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17.95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17.96(0.00)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8.39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8.38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8.39(0.00)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-0.15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-0.15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0.116</w:t>
            </w:r>
          </w:p>
        </w:tc>
        <w:tc>
          <w:p>
            <w:pPr>
              <w:pStyle w:val="Compact"/>
              <w:jc w:val="right"/>
            </w:pPr>
            <w:r>
              <w:t xml:space="preserve">0.12(0.01)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0.02(0.01)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3,393</w:t>
            </w:r>
          </w:p>
        </w:tc>
        <w:tc>
          <w:p>
            <w:pPr>
              <w:pStyle w:val="Compact"/>
              <w:jc w:val="right"/>
            </w:pPr>
            <w:r>
              <w:t xml:space="preserve">3,391</w:t>
            </w:r>
          </w:p>
        </w:tc>
        <w:tc>
          <w:p>
            <w:pPr>
              <w:pStyle w:val="Compact"/>
              <w:jc w:val="right"/>
            </w:pPr>
            <w:r>
              <w:t xml:space="preserve">3392.00(1.41)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-37,326</w:t>
            </w:r>
          </w:p>
        </w:tc>
        <w:tc>
          <w:p>
            <w:pPr>
              <w:pStyle w:val="Compact"/>
              <w:jc w:val="right"/>
            </w:pPr>
            <w:r>
              <w:t xml:space="preserve">-36,379</w:t>
            </w:r>
          </w:p>
        </w:tc>
        <w:tc>
          <w:p>
            <w:pPr>
              <w:pStyle w:val="Compact"/>
              <w:jc w:val="right"/>
            </w:pPr>
            <w:r>
              <w:t xml:space="preserve">-3.685255e+04( 669)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74,734</w:t>
            </w:r>
          </w:p>
        </w:tc>
        <w:tc>
          <w:p>
            <w:pPr>
              <w:pStyle w:val="Compact"/>
              <w:jc w:val="right"/>
            </w:pPr>
            <w:r>
              <w:t xml:space="preserve">72,840</w:t>
            </w:r>
          </w:p>
        </w:tc>
        <w:tc>
          <w:p>
            <w:pPr>
              <w:pStyle w:val="Compact"/>
              <w:jc w:val="right"/>
            </w:pPr>
            <w:r>
              <w:t xml:space="preserve">7.378709e+04(1,339)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74,985</w:t>
            </w:r>
          </w:p>
        </w:tc>
        <w:tc>
          <w:p>
            <w:pPr>
              <w:pStyle w:val="Compact"/>
              <w:jc w:val="right"/>
            </w:pPr>
            <w:r>
              <w:t xml:space="preserve">73,092</w:t>
            </w:r>
          </w:p>
        </w:tc>
        <w:tc>
          <w:p>
            <w:pPr>
              <w:pStyle w:val="Compact"/>
              <w:jc w:val="right"/>
            </w:pPr>
            <w:r>
              <w:t xml:space="preserve">7.403839e+04(1,339)</w:t>
            </w:r>
          </w:p>
        </w:tc>
      </w:tr>
    </w:tbl>
    <w:p>
      <w:pPr>
        <w:pStyle w:val="Heading2"/>
      </w:pPr>
      <w:bookmarkStart w:id="23" w:name="word_de"/>
      <w:bookmarkEnd w:id="23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0.65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0.09 (0.09)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(0.66)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20.28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0.99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-0.18 (0.17)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-1.61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-1.40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3.89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-0.22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-0.14 (0.12)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-0.38 (0.16)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17.96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8.39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1.44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-0.15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3,393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-37,326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74,734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74,985</w:t>
            </w:r>
          </w:p>
        </w:tc>
      </w:tr>
    </w:tbl>
    <w:p>
      <w:pPr>
        <w:pStyle w:val="Heading2"/>
      </w:pPr>
      <w:bookmarkStart w:id="24" w:name="word_im"/>
      <w:bookmarkEnd w:id="24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0.48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-0.03 (0.29)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20.27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0.99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-0.18 (0.17)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-1.61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-1.40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5.31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0.72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-0.23 (0.11)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-0.32 (0.14)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17.95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8.38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0.94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-0.15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3,391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-36,379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72,840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73,092</w:t>
            </w:r>
          </w:p>
        </w:tc>
      </w:tr>
    </w:tbl>
    <w:p>
      <w:pPr>
        <w:pStyle w:val="Heading2"/>
      </w:pPr>
      <w:bookmarkStart w:id="25" w:name="summary"/>
      <w:bookmarkEnd w:id="25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ELSA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</w:tbl>
    <w:p>
      <w:pPr>
        <w:pStyle w:val="Heading1"/>
      </w:pPr>
      <w:bookmarkStart w:id="26" w:name="male"/>
      <w:bookmarkEnd w:id="26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0.29 (0.26) .27</w:t>
            </w:r>
          </w:p>
        </w:tc>
        <w:tc>
          <w:p>
            <w:pPr>
              <w:pStyle w:val="Compact"/>
              <w:jc w:val="right"/>
            </w:pPr>
            <w:r>
              <w:t xml:space="preserve">0.13 (0.23)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(0.12) .22</w:t>
            </w:r>
          </w:p>
        </w:tc>
        <w:tc>
          <w:p>
            <w:pPr>
              <w:pStyle w:val="Compact"/>
              <w:jc w:val="right"/>
            </w:pPr>
            <w:r>
              <w:t xml:space="preserve">0.30 (0.12)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.27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-0.51 (0.40) .21</w:t>
            </w:r>
          </w:p>
        </w:tc>
        <w:tc>
          <w:p>
            <w:pPr>
              <w:pStyle w:val="Compact"/>
              <w:jc w:val="right"/>
            </w:pPr>
            <w:r>
              <w:t xml:space="preserve">-0.44 (0.34)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.22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34.31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34.31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34.31(0.00)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1.21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1.21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1.21(0.00)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-0.35 (0.30) .24</w:t>
            </w:r>
          </w:p>
        </w:tc>
        <w:tc>
          <w:p>
            <w:pPr>
              <w:pStyle w:val="Compact"/>
              <w:jc w:val="right"/>
            </w:pPr>
            <w:r>
              <w:t xml:space="preserve">-0.34 (0.30) .24</w:t>
            </w:r>
          </w:p>
        </w:tc>
        <w:tc>
          <w:p>
            <w:pPr>
              <w:pStyle w:val="Compact"/>
              <w:jc w:val="right"/>
            </w:pPr>
            <w:r>
              <w:t xml:space="preserve">-0.34(0.00)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-0.32 (0.39) .41</w:t>
            </w:r>
          </w:p>
        </w:tc>
        <w:tc>
          <w:p>
            <w:pPr>
              <w:pStyle w:val="Compact"/>
              <w:jc w:val="right"/>
            </w:pPr>
            <w:r>
              <w:t xml:space="preserve">-0.32 (0.39) .41</w:t>
            </w:r>
          </w:p>
        </w:tc>
        <w:tc>
          <w:p>
            <w:pPr>
              <w:pStyle w:val="Compact"/>
              <w:jc w:val="right"/>
            </w:pPr>
            <w:r>
              <w:t xml:space="preserve">-0.32(0.00)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-2.09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-2.10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.35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.81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.82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3.28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4.88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.67</w:t>
            </w:r>
          </w:p>
        </w:tc>
        <w:tc>
          <w:p>
            <w:pPr>
              <w:pStyle w:val="Compact"/>
              <w:jc w:val="right"/>
            </w:pPr>
            <w:r>
              <w:t xml:space="preserve">-0.13 (0.09)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-0.28 (0.11)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37.57 (1.96) &lt;.01</w:t>
            </w:r>
          </w:p>
        </w:tc>
        <w:tc>
          <w:p>
            <w:pPr>
              <w:pStyle w:val="Compact"/>
              <w:jc w:val="right"/>
            </w:pPr>
            <w:r>
              <w:t xml:space="preserve">37.38 (1.96) &lt;.01</w:t>
            </w:r>
          </w:p>
        </w:tc>
        <w:tc>
          <w:p>
            <w:pPr>
              <w:pStyle w:val="Compact"/>
              <w:jc w:val="right"/>
            </w:pPr>
            <w:r>
              <w:t xml:space="preserve">37.48(0.14)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.11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18.05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18.21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18.13(0.11)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0.99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-0.41 (0.19) .02</w:t>
            </w:r>
          </w:p>
        </w:tc>
        <w:tc>
          <w:p>
            <w:pPr>
              <w:pStyle w:val="Compact"/>
              <w:jc w:val="right"/>
            </w:pPr>
            <w:r>
              <w:t xml:space="preserve">-0.38 (0.18) .04</w:t>
            </w:r>
          </w:p>
        </w:tc>
        <w:tc>
          <w:p>
            <w:pPr>
              <w:pStyle w:val="Compact"/>
              <w:jc w:val="right"/>
            </w:pPr>
            <w:r>
              <w:t xml:space="preserve">-0.40(0.02)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-0.500</w:t>
            </w:r>
          </w:p>
        </w:tc>
        <w:tc>
          <w:p>
            <w:pPr>
              <w:pStyle w:val="Compact"/>
              <w:jc w:val="right"/>
            </w:pPr>
            <w:r>
              <w:t xml:space="preserve">-0.390</w:t>
            </w:r>
          </w:p>
        </w:tc>
        <w:tc>
          <w:p>
            <w:pPr>
              <w:pStyle w:val="Compact"/>
              <w:jc w:val="right"/>
            </w:pPr>
            <w:r>
              <w:t xml:space="preserve">-0.45(0.08)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0.04(0.02)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3,045</w:t>
            </w:r>
          </w:p>
        </w:tc>
        <w:tc>
          <w:p>
            <w:pPr>
              <w:pStyle w:val="Compact"/>
              <w:jc w:val="right"/>
            </w:pPr>
            <w:r>
              <w:t xml:space="preserve">3,043</w:t>
            </w:r>
          </w:p>
        </w:tc>
        <w:tc>
          <w:p>
            <w:pPr>
              <w:pStyle w:val="Compact"/>
              <w:jc w:val="right"/>
            </w:pPr>
            <w:r>
              <w:t xml:space="preserve">3044.00(1.41)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-35,105</w:t>
            </w:r>
          </w:p>
        </w:tc>
        <w:tc>
          <w:p>
            <w:pPr>
              <w:pStyle w:val="Compact"/>
              <w:jc w:val="right"/>
            </w:pPr>
            <w:r>
              <w:t xml:space="preserve">-34,252</w:t>
            </w:r>
          </w:p>
        </w:tc>
        <w:tc>
          <w:p>
            <w:pPr>
              <w:pStyle w:val="Compact"/>
              <w:jc w:val="right"/>
            </w:pPr>
            <w:r>
              <w:t xml:space="preserve">-3.467861e+04( 603)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70,292</w:t>
            </w:r>
          </w:p>
        </w:tc>
        <w:tc>
          <w:p>
            <w:pPr>
              <w:pStyle w:val="Compact"/>
              <w:jc w:val="right"/>
            </w:pPr>
            <w:r>
              <w:t xml:space="preserve">68,586</w:t>
            </w:r>
          </w:p>
        </w:tc>
        <w:tc>
          <w:p>
            <w:pPr>
              <w:pStyle w:val="Compact"/>
              <w:jc w:val="right"/>
            </w:pPr>
            <w:r>
              <w:t xml:space="preserve">6.943921e+04(1,206)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70,539</w:t>
            </w:r>
          </w:p>
        </w:tc>
        <w:tc>
          <w:p>
            <w:pPr>
              <w:pStyle w:val="Compact"/>
              <w:jc w:val="right"/>
            </w:pPr>
            <w:r>
              <w:t xml:space="preserve">68,833</w:t>
            </w:r>
          </w:p>
        </w:tc>
        <w:tc>
          <w:p>
            <w:pPr>
              <w:pStyle w:val="Compact"/>
              <w:jc w:val="right"/>
            </w:pPr>
            <w:r>
              <w:t xml:space="preserve">6.968607e+04(1,206)</w:t>
            </w:r>
          </w:p>
        </w:tc>
      </w:tr>
    </w:tbl>
    <w:p>
      <w:pPr>
        <w:pStyle w:val="Heading2"/>
      </w:pPr>
      <w:bookmarkStart w:id="27" w:name="word_de-1"/>
      <w:bookmarkEnd w:id="27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0.29 (0.26)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(0.12)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-0.51 (0.40)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34.31 (0.33)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1.21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-0.35 (0.30)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-0.32 (0.39)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-2.09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3.28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-0.28 (0.11)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37.57 (1.96)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18.05 (0.93)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-0.41 (0.19)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-35,105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70,292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70,539</w:t>
            </w:r>
          </w:p>
        </w:tc>
      </w:tr>
    </w:tbl>
    <w:p>
      <w:pPr>
        <w:pStyle w:val="Heading2"/>
      </w:pPr>
      <w:bookmarkStart w:id="28" w:name="word_im-1"/>
      <w:bookmarkEnd w:id="28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 (0.23)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0.30 (0.12)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-0.44 (0.34)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34.31 (0.33)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1.21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-0.34 (0.30)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-0.32 (0.39)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-2.10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4.88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0.75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-0.13 (0.09)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37.38 (1.96)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18.21 (0.94)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0.99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1.40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-0.38 (0.18)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-34,252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68,586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68,833</w:t>
            </w:r>
          </w:p>
        </w:tc>
      </w:tr>
    </w:tbl>
    <w:p>
      <w:pPr>
        <w:pStyle w:val="Heading2"/>
      </w:pPr>
      <w:bookmarkStart w:id="29" w:name="summary-1"/>
      <w:bookmarkEnd w:id="29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ELSA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-0.50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-0.39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knitr_1.15.1              IalsaSynthesis_0.1.8.9000 MplusAutomation_0.6-4     ggplot2_2.2.1            </w:t>
      </w:r>
      <w:r>
        <w:br w:type="textWrapping"/>
      </w:r>
      <w:r>
        <w:rPr>
          <w:rStyle w:val="VerbatimChar"/>
        </w:rPr>
        <w:t xml:space="preserve">[5] forestplot_1.7            checkmate_1.8.2          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Rcpp_0.12.8      munsell_0.4.3    testit_0.6       xtable_1.8-2     lattice_0.20-34  colorspace_1.3-2</w:t>
      </w:r>
      <w:r>
        <w:br w:type="textWrapping"/>
      </w:r>
      <w:r>
        <w:rPr>
          <w:rStyle w:val="VerbatimChar"/>
        </w:rPr>
        <w:t xml:space="preserve"> [7] R6_2.2.0         highr_0.6        plyr_1.8.4       stringr_1.1.0    dplyr_0.5.0      tools_3.3.2     </w:t>
      </w:r>
      <w:r>
        <w:br w:type="textWrapping"/>
      </w:r>
      <w:r>
        <w:rPr>
          <w:rStyle w:val="VerbatimChar"/>
        </w:rPr>
        <w:t xml:space="preserve">[13] DT_0.2           gtable_0.2.0     texreg_1.36.18   coda_0.19-1      DBI_0.5-1        htmltools_0.3.5 </w:t>
      </w:r>
      <w:r>
        <w:br w:type="textWrapping"/>
      </w:r>
      <w:r>
        <w:rPr>
          <w:rStyle w:val="VerbatimChar"/>
        </w:rPr>
        <w:t xml:space="preserve">[19] yaml_2.1.14      lazyeval_0.2.0   assertthat_0.1   digest_0.6.11    rprojroot_1.1    tibble_1.2      </w:t>
      </w:r>
      <w:r>
        <w:br w:type="textWrapping"/>
      </w:r>
      <w:r>
        <w:rPr>
          <w:rStyle w:val="VerbatimChar"/>
        </w:rPr>
        <w:t xml:space="preserve">[25] readr_1.0.0      tidyr_0.6.1      htmlwidgets_0.8  evaluate_0.10    gsubfn_0.6-6     rmarkdown_1.3   </w:t>
      </w:r>
      <w:r>
        <w:br w:type="textWrapping"/>
      </w:r>
      <w:r>
        <w:rPr>
          <w:rStyle w:val="VerbatimChar"/>
        </w:rPr>
        <w:t xml:space="preserve">[31] stringi_1.1.2    pander_0.6.0     scales_0.4.1     backports_1.0.4  boot_1.3-18      proto_1.0.0 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92493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ELSA : Seed report</dc:title>
  <dc:creator/>
  <dcterms:created xsi:type="dcterms:W3CDTF">2017-01-26T18:35:22Z</dcterms:created>
  <dcterms:modified xsi:type="dcterms:W3CDTF">2017-01-26T18:35:22Z</dcterms:modified>
</cp:coreProperties>
</file>