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Nexus-V SoC Verification &amp; Regression Suite v0.1</w:t>
      </w:r>
    </w:p>
    <w:p>
      <w:pPr>
        <w:jc w:val="center"/>
      </w:pPr>
      <w:r>
        <w:rPr>
          <w:i/>
        </w:rPr>
        <w:t>Top-level simulation environment for integrated NVISC/Nexus-V programs</w:t>
      </w:r>
    </w:p>
    <w:p>
      <w:pPr>
        <w:pStyle w:val="Heading1"/>
      </w:pPr>
      <w:r>
        <w:t>1. Purpose</w:t>
      </w:r>
    </w:p>
    <w:p>
      <w:r>
        <w:t>This document defines the Nexus-V SoC verification and regression suite. The suite validates that the integrated processor can execute long-form NVASM programs that exercise the RSM, Aegis, topology fabric, Tensor/NPU engine, hybrid quantum domain, and privacy-proof reporting simultaneously.</w:t>
      </w:r>
    </w:p>
    <w:p>
      <w:r>
        <w:t>The core verification strategy is to compile the same NVASM program through the compiler bridge into NVIR, NVOBJ, and RTL vectors, run the result in both NVVM/NVRT and Nexus-V RTL, then compare expected and observed traces.</w:t>
      </w:r>
    </w:p>
    <w:p>
      <w:pPr>
        <w:pStyle w:val="Code"/>
      </w:pPr>
      <w:r>
        <w:rPr>
          <w:rFonts w:ascii="Consolas" w:hAnsi="Consolas"/>
          <w:sz w:val="16"/>
        </w:rPr>
        <w:t>NVASM program</w:t>
      </w:r>
    </w:p>
    <w:p>
      <w:pPr>
        <w:pStyle w:val="Code"/>
      </w:pPr>
      <w:r>
        <w:rPr>
          <w:rFonts w:ascii="Consolas" w:hAnsi="Consolas"/>
          <w:sz w:val="16"/>
        </w:rPr>
        <w:t xml:space="preserve">  -&gt; Compiler bridge</w:t>
      </w:r>
    </w:p>
    <w:p>
      <w:pPr>
        <w:pStyle w:val="Code"/>
      </w:pPr>
      <w:r>
        <w:rPr>
          <w:rFonts w:ascii="Consolas" w:hAnsi="Consolas"/>
          <w:sz w:val="16"/>
        </w:rPr>
        <w:t xml:space="preserve">  -&gt; NVIR JSON</w:t>
      </w:r>
    </w:p>
    <w:p>
      <w:pPr>
        <w:pStyle w:val="Code"/>
      </w:pPr>
      <w:r>
        <w:rPr>
          <w:rFonts w:ascii="Consolas" w:hAnsi="Consolas"/>
          <w:sz w:val="16"/>
        </w:rPr>
        <w:t xml:space="preserve">  -&gt; NVOBJ</w:t>
      </w:r>
    </w:p>
    <w:p>
      <w:pPr>
        <w:pStyle w:val="Code"/>
      </w:pPr>
      <w:r>
        <w:rPr>
          <w:rFonts w:ascii="Consolas" w:hAnsi="Consolas"/>
          <w:sz w:val="16"/>
        </w:rPr>
        <w:t xml:space="preserve">  -&gt; RTL vectors</w:t>
      </w:r>
    </w:p>
    <w:p>
      <w:pPr>
        <w:pStyle w:val="Code"/>
      </w:pPr>
      <w:r>
        <w:rPr>
          <w:rFonts w:ascii="Consolas" w:hAnsi="Consolas"/>
          <w:sz w:val="16"/>
        </w:rPr>
        <w:t xml:space="preserve">  -&gt; nexus_v_soc.sv simulation</w:t>
      </w:r>
    </w:p>
    <w:p>
      <w:pPr>
        <w:pStyle w:val="Code"/>
      </w:pPr>
      <w:r>
        <w:rPr>
          <w:rFonts w:ascii="Consolas" w:hAnsi="Consolas"/>
          <w:sz w:val="16"/>
        </w:rPr>
        <w:t xml:space="preserve">  -&gt; monitor + scoreboard + assertions</w:t>
      </w:r>
    </w:p>
    <w:p>
      <w:pPr>
        <w:pStyle w:val="Code"/>
      </w:pPr>
      <w:r>
        <w:rPr>
          <w:rFonts w:ascii="Consolas" w:hAnsi="Consolas"/>
          <w:sz w:val="16"/>
        </w:rPr>
        <w:t xml:space="preserve">  -&gt; regression report</w:t>
      </w:r>
    </w:p>
    <w:p>
      <w:pPr>
        <w:pStyle w:val="Heading1"/>
      </w:pPr>
      <w:r>
        <w:t>2. Hardware-plan capability pre-audit</w:t>
      </w:r>
    </w:p>
    <w:p>
      <w:r>
        <w:t>The suite is designed against the hardware plan capabilities: 3D dense/depth-parallel state compute, Git-like branch and rollback lineage, more-than-binary domains, topology/polyhedral routing, Tensor/NPU spatial execution, Aegis safeguard auditing, privacy-preserving MINREP/ATTEST, thermal/error constraints, and hybrid quantum QSIM/QHW support.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D3"/>
          </w:tcPr>
          <w:p>
            <w:r/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5184"/>
            <w:shd w:fill="D9EAD3"/>
          </w:tcPr>
          <w:p>
            <w:r/>
            <w:r>
              <w:rPr>
                <w:b/>
                <w:sz w:val="18"/>
              </w:rPr>
              <w:t>Verification coverage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3D/depth-parallel state compute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Phase 3 topology and Phase 4 tensor tests route state/tensor work across a multi-node polyhedral fabric.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Git-like reversible state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RSM tests check branch creation, COW remap, rollback pointer swap, delta log, and sealed-state immutability.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More-than-binary domains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Regression accepts typed domain traces and preserves branch/state identity for tensor, quantum, and multi-domain values.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Aegis safeguard auditing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Aegis tests assert commit denial/refusal/quarantine and no unaudited commit.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Anti-cheat/privacy proof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MINREP tests assert minimal claim output and absence of raw memory/private fields.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Thermal/error constraints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Route/tensor tests include thermal and numeric-integrity fault paths.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Hybrid quantum domain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QSIM/QHW tests verify QMEASURE/QSYNC/QAUDIT/QCOMMIT and rollback invalidation.</w:t>
            </w:r>
          </w:p>
        </w:tc>
      </w:tr>
    </w:tbl>
    <w:p>
      <w:pPr>
        <w:pStyle w:val="Heading1"/>
      </w:pPr>
      <w:r>
        <w:t>3. Verification stack</w:t>
      </w:r>
    </w:p>
    <w:p>
      <w:pPr>
        <w:pStyle w:val="Code"/>
      </w:pPr>
      <w:r>
        <w:rPr>
          <w:rFonts w:ascii="Consolas" w:hAnsi="Consolas"/>
          <w:sz w:val="16"/>
        </w:rPr>
        <w:t>NVASM long-form program</w:t>
      </w:r>
    </w:p>
    <w:p>
      <w:pPr>
        <w:pStyle w:val="Code"/>
      </w:pPr>
      <w:r>
        <w:rPr>
          <w:rFonts w:ascii="Consolas" w:hAnsi="Consolas"/>
          <w:sz w:val="16"/>
        </w:rPr>
        <w:t xml:space="preserve">        ↓</w:t>
      </w:r>
    </w:p>
    <w:p>
      <w:pPr>
        <w:pStyle w:val="Code"/>
      </w:pPr>
      <w:r>
        <w:rPr>
          <w:rFonts w:ascii="Consolas" w:hAnsi="Consolas"/>
          <w:sz w:val="16"/>
        </w:rPr>
        <w:t>NVISC compiler bridge</w:t>
      </w:r>
    </w:p>
    <w:p>
      <w:pPr>
        <w:pStyle w:val="Code"/>
      </w:pPr>
      <w:r>
        <w:rPr>
          <w:rFonts w:ascii="Consolas" w:hAnsi="Consolas"/>
          <w:sz w:val="16"/>
        </w:rPr>
        <w:t xml:space="preserve">        ↓</w:t>
      </w:r>
    </w:p>
    <w:p>
      <w:pPr>
        <w:pStyle w:val="Code"/>
      </w:pPr>
      <w:r>
        <w:rPr>
          <w:rFonts w:ascii="Consolas" w:hAnsi="Consolas"/>
          <w:sz w:val="16"/>
        </w:rPr>
        <w:t>.nvir.json</w:t>
      </w:r>
    </w:p>
    <w:p>
      <w:pPr>
        <w:pStyle w:val="Code"/>
      </w:pPr>
      <w:r>
        <w:rPr>
          <w:rFonts w:ascii="Consolas" w:hAnsi="Consolas"/>
          <w:sz w:val="16"/>
        </w:rPr>
        <w:t xml:space="preserve">        ↓</w:t>
      </w:r>
    </w:p>
    <w:p>
      <w:pPr>
        <w:pStyle w:val="Code"/>
      </w:pPr>
      <w:r>
        <w:rPr>
          <w:rFonts w:ascii="Consolas" w:hAnsi="Consolas"/>
          <w:sz w:val="16"/>
        </w:rPr>
        <w:t>.nvobj</w:t>
      </w:r>
    </w:p>
    <w:p>
      <w:pPr>
        <w:pStyle w:val="Code"/>
      </w:pPr>
      <w:r>
        <w:rPr>
          <w:rFonts w:ascii="Consolas" w:hAnsi="Consolas"/>
          <w:sz w:val="16"/>
        </w:rPr>
        <w:t xml:space="preserve">        ↓</w:t>
      </w:r>
    </w:p>
    <w:p>
      <w:pPr>
        <w:pStyle w:val="Code"/>
      </w:pPr>
      <w:r>
        <w:rPr>
          <w:rFonts w:ascii="Consolas" w:hAnsi="Consolas"/>
          <w:sz w:val="16"/>
        </w:rPr>
        <w:t>.rtl_vectors.json</w:t>
      </w:r>
    </w:p>
    <w:p>
      <w:pPr>
        <w:pStyle w:val="Code"/>
      </w:pPr>
      <w:r>
        <w:rPr>
          <w:rFonts w:ascii="Consolas" w:hAnsi="Consolas"/>
          <w:sz w:val="16"/>
        </w:rPr>
        <w:t xml:space="preserve">        ↓</w:t>
      </w:r>
    </w:p>
    <w:p>
      <w:pPr>
        <w:pStyle w:val="Code"/>
      </w:pPr>
      <w:r>
        <w:rPr>
          <w:rFonts w:ascii="Consolas" w:hAnsi="Consolas"/>
          <w:sz w:val="16"/>
        </w:rPr>
        <w:t>SoC regression harness</w:t>
      </w:r>
    </w:p>
    <w:p>
      <w:pPr>
        <w:pStyle w:val="Code"/>
      </w:pPr>
      <w:r>
        <w:rPr>
          <w:rFonts w:ascii="Consolas" w:hAnsi="Consolas"/>
          <w:sz w:val="16"/>
        </w:rPr>
        <w:t xml:space="preserve">        ↓</w:t>
      </w:r>
    </w:p>
    <w:p>
      <w:pPr>
        <w:pStyle w:val="Code"/>
      </w:pPr>
      <w:r>
        <w:rPr>
          <w:rFonts w:ascii="Consolas" w:hAnsi="Consolas"/>
          <w:sz w:val="16"/>
        </w:rPr>
        <w:t>nexus_v_soc.sv simulation</w:t>
      </w:r>
    </w:p>
    <w:p>
      <w:pPr>
        <w:pStyle w:val="Code"/>
      </w:pPr>
      <w:r>
        <w:rPr>
          <w:rFonts w:ascii="Consolas" w:hAnsi="Consolas"/>
          <w:sz w:val="16"/>
        </w:rPr>
        <w:t xml:space="preserve">        ↓</w:t>
      </w:r>
    </w:p>
    <w:p>
      <w:pPr>
        <w:pStyle w:val="Code"/>
      </w:pPr>
      <w:r>
        <w:rPr>
          <w:rFonts w:ascii="Consolas" w:hAnsi="Consolas"/>
          <w:sz w:val="16"/>
        </w:rPr>
        <w:t>scoreboard + assertions + traces</w:t>
      </w:r>
    </w:p>
    <w:p>
      <w:pPr>
        <w:pStyle w:val="Code"/>
      </w:pPr>
      <w:r>
        <w:rPr>
          <w:rFonts w:ascii="Consolas" w:hAnsi="Consolas"/>
          <w:sz w:val="16"/>
        </w:rPr>
        <w:t xml:space="preserve">        ↓</w:t>
      </w:r>
    </w:p>
    <w:p>
      <w:pPr>
        <w:pStyle w:val="Code"/>
      </w:pPr>
      <w:r>
        <w:rPr>
          <w:rFonts w:ascii="Consolas" w:hAnsi="Consolas"/>
          <w:sz w:val="16"/>
        </w:rPr>
        <w:t>pass/fail report</w:t>
      </w:r>
    </w:p>
    <w:p>
      <w:pPr>
        <w:pStyle w:val="Heading1"/>
      </w:pPr>
      <w:r>
        <w:t>4. Source tree</w:t>
      </w:r>
    </w:p>
    <w:p>
      <w:pPr>
        <w:pStyle w:val="Code"/>
      </w:pPr>
      <w:r>
        <w:rPr>
          <w:rFonts w:ascii="Consolas" w:hAnsi="Consolas"/>
          <w:sz w:val="16"/>
        </w:rPr>
        <w:t>nexus_v_soc_verification/</w:t>
      </w:r>
    </w:p>
    <w:p>
      <w:pPr>
        <w:pStyle w:val="Code"/>
      </w:pPr>
      <w:r>
        <w:rPr>
          <w:rFonts w:ascii="Consolas" w:hAnsi="Consolas"/>
          <w:sz w:val="16"/>
        </w:rPr>
        <w:t>├─ rtl/imported_phase0_to_phase5_sources/</w:t>
      </w:r>
    </w:p>
    <w:p>
      <w:pPr>
        <w:pStyle w:val="Code"/>
      </w:pPr>
      <w:r>
        <w:rPr>
          <w:rFonts w:ascii="Consolas" w:hAnsi="Consolas"/>
          <w:sz w:val="16"/>
        </w:rPr>
        <w:t>├─ tb/</w:t>
      </w:r>
    </w:p>
    <w:p>
      <w:pPr>
        <w:pStyle w:val="Code"/>
      </w:pPr>
      <w:r>
        <w:rPr>
          <w:rFonts w:ascii="Consolas" w:hAnsi="Consolas"/>
          <w:sz w:val="16"/>
        </w:rPr>
        <w:t>│  ├─ tb_nexus_v_soc.sv</w:t>
      </w:r>
    </w:p>
    <w:p>
      <w:pPr>
        <w:pStyle w:val="Code"/>
      </w:pPr>
      <w:r>
        <w:rPr>
          <w:rFonts w:ascii="Consolas" w:hAnsi="Consolas"/>
          <w:sz w:val="16"/>
        </w:rPr>
        <w:t>│  ├─ nvisc_soc_driver.sv</w:t>
      </w:r>
    </w:p>
    <w:p>
      <w:pPr>
        <w:pStyle w:val="Code"/>
      </w:pPr>
      <w:r>
        <w:rPr>
          <w:rFonts w:ascii="Consolas" w:hAnsi="Consolas"/>
          <w:sz w:val="16"/>
        </w:rPr>
        <w:t>│  ├─ nvisc_soc_monitor.sv</w:t>
      </w:r>
    </w:p>
    <w:p>
      <w:pPr>
        <w:pStyle w:val="Code"/>
      </w:pPr>
      <w:r>
        <w:rPr>
          <w:rFonts w:ascii="Consolas" w:hAnsi="Consolas"/>
          <w:sz w:val="16"/>
        </w:rPr>
        <w:t>│  ├─ nvisc_soc_scoreboard.sv</w:t>
      </w:r>
    </w:p>
    <w:p>
      <w:pPr>
        <w:pStyle w:val="Code"/>
      </w:pPr>
      <w:r>
        <w:rPr>
          <w:rFonts w:ascii="Consolas" w:hAnsi="Consolas"/>
          <w:sz w:val="16"/>
        </w:rPr>
        <w:t>│  ├─ nvisc_trace_checker.sv</w:t>
      </w:r>
    </w:p>
    <w:p>
      <w:pPr>
        <w:pStyle w:val="Code"/>
      </w:pPr>
      <w:r>
        <w:rPr>
          <w:rFonts w:ascii="Consolas" w:hAnsi="Consolas"/>
          <w:sz w:val="16"/>
        </w:rPr>
        <w:t>│  ├─ nvisc_assertions.sv</w:t>
      </w:r>
    </w:p>
    <w:p>
      <w:pPr>
        <w:pStyle w:val="Code"/>
      </w:pPr>
      <w:r>
        <w:rPr>
          <w:rFonts w:ascii="Consolas" w:hAnsi="Consolas"/>
          <w:sz w:val="16"/>
        </w:rPr>
        <w:t>│  └─ nvisc_fault_injector.sv</w:t>
      </w:r>
    </w:p>
    <w:p>
      <w:pPr>
        <w:pStyle w:val="Code"/>
      </w:pPr>
      <w:r>
        <w:rPr>
          <w:rFonts w:ascii="Consolas" w:hAnsi="Consolas"/>
          <w:sz w:val="16"/>
        </w:rPr>
        <w:t>├─ programs/</w:t>
      </w:r>
    </w:p>
    <w:p>
      <w:pPr>
        <w:pStyle w:val="Code"/>
      </w:pPr>
      <w:r>
        <w:rPr>
          <w:rFonts w:ascii="Consolas" w:hAnsi="Consolas"/>
          <w:sz w:val="16"/>
        </w:rPr>
        <w:t>│  ├─ 04_tensor_aegis_rsm.nvasm</w:t>
      </w:r>
    </w:p>
    <w:p>
      <w:pPr>
        <w:pStyle w:val="Code"/>
      </w:pPr>
      <w:r>
        <w:rPr>
          <w:rFonts w:ascii="Consolas" w:hAnsi="Consolas"/>
          <w:sz w:val="16"/>
        </w:rPr>
        <w:t>│  └─ 06_full_system_ai_versioned_secure.nvasm</w:t>
      </w:r>
    </w:p>
    <w:p>
      <w:pPr>
        <w:pStyle w:val="Code"/>
      </w:pPr>
      <w:r>
        <w:rPr>
          <w:rFonts w:ascii="Consolas" w:hAnsi="Consolas"/>
          <w:sz w:val="16"/>
        </w:rPr>
        <w:t>├─ generated/</w:t>
      </w:r>
    </w:p>
    <w:p>
      <w:pPr>
        <w:pStyle w:val="Code"/>
      </w:pPr>
      <w:r>
        <w:rPr>
          <w:rFonts w:ascii="Consolas" w:hAnsi="Consolas"/>
          <w:sz w:val="16"/>
        </w:rPr>
        <w:t>│  └─ 06_full_system_ai_versioned_secure.expected_trace.json</w:t>
      </w:r>
    </w:p>
    <w:p>
      <w:pPr>
        <w:pStyle w:val="Code"/>
      </w:pPr>
      <w:r>
        <w:rPr>
          <w:rFonts w:ascii="Consolas" w:hAnsi="Consolas"/>
          <w:sz w:val="16"/>
        </w:rPr>
        <w:t>├─ scripts/</w:t>
      </w:r>
    </w:p>
    <w:p>
      <w:pPr>
        <w:pStyle w:val="Code"/>
      </w:pPr>
      <w:r>
        <w:rPr>
          <w:rFonts w:ascii="Consolas" w:hAnsi="Consolas"/>
          <w:sz w:val="16"/>
        </w:rPr>
        <w:t>│  ├─ run_regression.py</w:t>
      </w:r>
    </w:p>
    <w:p>
      <w:pPr>
        <w:pStyle w:val="Code"/>
      </w:pPr>
      <w:r>
        <w:rPr>
          <w:rFonts w:ascii="Consolas" w:hAnsi="Consolas"/>
          <w:sz w:val="16"/>
        </w:rPr>
        <w:t>│  ├─ compare_traces.py</w:t>
      </w:r>
    </w:p>
    <w:p>
      <w:pPr>
        <w:pStyle w:val="Code"/>
      </w:pPr>
      <w:r>
        <w:rPr>
          <w:rFonts w:ascii="Consolas" w:hAnsi="Consolas"/>
          <w:sz w:val="16"/>
        </w:rPr>
        <w:t>│  └─ coverage_summary.py</w:t>
      </w:r>
    </w:p>
    <w:p>
      <w:pPr>
        <w:pStyle w:val="Code"/>
      </w:pPr>
      <w:r>
        <w:rPr>
          <w:rFonts w:ascii="Consolas" w:hAnsi="Consolas"/>
          <w:sz w:val="16"/>
        </w:rPr>
        <w:t>└─ reports/</w:t>
      </w:r>
    </w:p>
    <w:p>
      <w:pPr>
        <w:pStyle w:val="Heading1"/>
      </w:pPr>
      <w:r>
        <w:t>5. Testbench architecture</w:t>
      </w:r>
    </w:p>
    <w:p>
      <w:r>
        <w:t>The top-level testbench instantiates nexus_v_soc.sv together with a driver, monitor, scoreboard, fault injector, trace checker, and assertion layer. The driver consumes generated RTL vectors. The monitor observes emitted tokens and subsystem events. The scoreboard compares observed RTL behavior against expected NVIR/NVVM behavior.</w:t>
      </w:r>
    </w:p>
    <w:p>
      <w:pPr>
        <w:pStyle w:val="Code"/>
      </w:pPr>
      <w:r>
        <w:rPr>
          <w:rFonts w:ascii="Consolas" w:hAnsi="Consolas"/>
          <w:sz w:val="16"/>
        </w:rPr>
        <w:t>tb_nexus_v_soc</w:t>
      </w:r>
    </w:p>
    <w:p>
      <w:pPr>
        <w:pStyle w:val="Code"/>
      </w:pPr>
      <w:r>
        <w:rPr>
          <w:rFonts w:ascii="Consolas" w:hAnsi="Consolas"/>
          <w:sz w:val="16"/>
        </w:rPr>
        <w:t>├─ nexus_v_soc dut</w:t>
      </w:r>
    </w:p>
    <w:p>
      <w:pPr>
        <w:pStyle w:val="Code"/>
      </w:pPr>
      <w:r>
        <w:rPr>
          <w:rFonts w:ascii="Consolas" w:hAnsi="Consolas"/>
          <w:sz w:val="16"/>
        </w:rPr>
        <w:t>├─ nvisc_soc_driver</w:t>
      </w:r>
    </w:p>
    <w:p>
      <w:pPr>
        <w:pStyle w:val="Code"/>
      </w:pPr>
      <w:r>
        <w:rPr>
          <w:rFonts w:ascii="Consolas" w:hAnsi="Consolas"/>
          <w:sz w:val="16"/>
        </w:rPr>
        <w:t>├─ nvisc_soc_monitor</w:t>
      </w:r>
    </w:p>
    <w:p>
      <w:pPr>
        <w:pStyle w:val="Code"/>
      </w:pPr>
      <w:r>
        <w:rPr>
          <w:rFonts w:ascii="Consolas" w:hAnsi="Consolas"/>
          <w:sz w:val="16"/>
        </w:rPr>
        <w:t>├─ nvisc_soc_scoreboard</w:t>
      </w:r>
    </w:p>
    <w:p>
      <w:pPr>
        <w:pStyle w:val="Code"/>
      </w:pPr>
      <w:r>
        <w:rPr>
          <w:rFonts w:ascii="Consolas" w:hAnsi="Consolas"/>
          <w:sz w:val="16"/>
        </w:rPr>
        <w:t>├─ nvisc_fault_injector</w:t>
      </w:r>
    </w:p>
    <w:p>
      <w:pPr>
        <w:pStyle w:val="Code"/>
      </w:pPr>
      <w:r>
        <w:rPr>
          <w:rFonts w:ascii="Consolas" w:hAnsi="Consolas"/>
          <w:sz w:val="16"/>
        </w:rPr>
        <w:t>├─ nvisc_trace_checker</w:t>
      </w:r>
    </w:p>
    <w:p>
      <w:pPr>
        <w:pStyle w:val="Code"/>
      </w:pPr>
      <w:r>
        <w:rPr>
          <w:rFonts w:ascii="Consolas" w:hAnsi="Consolas"/>
          <w:sz w:val="16"/>
        </w:rPr>
        <w:t>└─ nvisc_assertions</w:t>
      </w:r>
    </w:p>
    <w:p>
      <w:pPr>
        <w:pStyle w:val="Heading1"/>
      </w:pPr>
      <w:r>
        <w:t>6. Required regression programs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D3"/>
          </w:tcPr>
          <w:p>
            <w:r/>
            <w:r>
              <w:rPr>
                <w:b/>
                <w:sz w:val="18"/>
              </w:rPr>
              <w:t>Program</w:t>
            </w:r>
          </w:p>
        </w:tc>
        <w:tc>
          <w:tcPr>
            <w:tcW w:type="dxa" w:w="3456"/>
            <w:shd w:fill="D9EAD3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3456"/>
            <w:shd w:fill="D9EAD3"/>
          </w:tcPr>
          <w:p>
            <w:r/>
            <w:r>
              <w:rPr>
                <w:b/>
                <w:sz w:val="18"/>
              </w:rPr>
              <w:t>Subsystems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00_basic_soc_boot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Reset, state token init, status object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Core, Aegis status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01_rsm_branch_rollback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SNAP, BRANCH, COW write, ROLLBACK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RSM, allocator, delta log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02_aegis_commit_gate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Commit without audit, audit allow, tamper refuse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Aegis, RSM seal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03_topology_route_fabric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Local/adjacent/multi-hop route tests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Topology fabric, route tokens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04_tensor_aegis_rsm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Tensor job audited and committed through RSM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Tensor, topology, Aegis, RSM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05_quantum_sync_audit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QSIM measure/sync/audit/commit/rollback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Quantum, Aegis, RSM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06_full_system_ai_versioned_secure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All-subsystem flagship integration program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RSM, Aegis, topology, tensor, quantum, MINREP</w:t>
            </w:r>
          </w:p>
        </w:tc>
      </w:tr>
    </w:tbl>
    <w:p>
      <w:pPr>
        <w:pStyle w:val="Heading1"/>
      </w:pPr>
      <w:r>
        <w:t>7. 06_full_system_ai_versioned_secure.nvasm</w:t>
      </w:r>
    </w:p>
    <w:p>
      <w:r>
        <w:t>This program is the canonical proof-of-architecture test. It creates competing branches, runs tensor inference in one branch, runs a QSIM-assisted branch with additional tensor work in another branch, ranks the branches, selects the best state, audits it, commits it, emits ATTEST, and generates a privacy-safe MINREP.</w:t>
      </w:r>
    </w:p>
    <w:p>
      <w:pPr>
        <w:pStyle w:val="Code"/>
      </w:pPr>
      <w:r>
        <w:rPr>
          <w:rFonts w:ascii="Consolas" w:hAnsi="Consolas"/>
          <w:sz w:val="16"/>
        </w:rPr>
        <w:t>.module "06_full_system_ai_versioned_secure"</w:t>
      </w:r>
    </w:p>
    <w:p>
      <w:pPr>
        <w:pStyle w:val="Code"/>
      </w:pPr>
      <w:r>
        <w:rPr>
          <w:rFonts w:ascii="Consolas" w:hAnsi="Consolas"/>
          <w:sz w:val="16"/>
        </w:rPr>
        <w:t>.version "0.1"</w:t>
      </w:r>
    </w:p>
    <w:p>
      <w:pPr>
        <w:pStyle w:val="Code"/>
      </w:pPr>
      <w:r>
        <w:rPr>
          <w:rFonts w:ascii="Consolas" w:hAnsi="Consolas"/>
          <w:sz w:val="16"/>
        </w:rPr>
        <w:t>.arch "NVISC-v0.1"</w:t>
      </w:r>
    </w:p>
    <w:p>
      <w:pPr>
        <w:pStyle w:val="Code"/>
      </w:pPr>
      <w:r>
        <w:rPr>
          <w:rFonts w:ascii="Consolas" w:hAnsi="Consolas"/>
          <w:sz w:val="16"/>
        </w:rPr>
        <w:t>.target "NEXUS-V-SOC"</w:t>
      </w:r>
    </w:p>
    <w:p>
      <w:pPr>
        <w:pStyle w:val="Code"/>
      </w:pPr>
      <w:r>
        <w:rPr>
          <w:rFonts w:ascii="Consolas" w:hAnsi="Consolas"/>
          <w:sz w:val="16"/>
        </w:rPr>
        <w:t>.entry main</w:t>
      </w:r>
    </w:p>
    <w:p>
      <w:pPr>
        <w:pStyle w:val="Code"/>
      </w:pPr>
      <w:r>
        <w:rPr>
          <w:rFonts w:ascii="Consolas" w:hAnsi="Consolas"/>
          <w:sz w:val="16"/>
        </w:rPr>
        <w:t>.requires feature:rsm</w:t>
      </w:r>
    </w:p>
    <w:p>
      <w:pPr>
        <w:pStyle w:val="Code"/>
      </w:pPr>
      <w:r>
        <w:rPr>
          <w:rFonts w:ascii="Consolas" w:hAnsi="Consolas"/>
          <w:sz w:val="16"/>
        </w:rPr>
        <w:t>.requires feature:aegis</w:t>
      </w:r>
    </w:p>
    <w:p>
      <w:pPr>
        <w:pStyle w:val="Code"/>
      </w:pPr>
      <w:r>
        <w:rPr>
          <w:rFonts w:ascii="Consolas" w:hAnsi="Consolas"/>
          <w:sz w:val="16"/>
        </w:rPr>
        <w:t>.requires feature:topology</w:t>
      </w:r>
    </w:p>
    <w:p>
      <w:pPr>
        <w:pStyle w:val="Code"/>
      </w:pPr>
      <w:r>
        <w:rPr>
          <w:rFonts w:ascii="Consolas" w:hAnsi="Consolas"/>
          <w:sz w:val="16"/>
        </w:rPr>
        <w:t>.requires feature:tensor</w:t>
      </w:r>
    </w:p>
    <w:p>
      <w:pPr>
        <w:pStyle w:val="Code"/>
      </w:pPr>
      <w:r>
        <w:rPr>
          <w:rFonts w:ascii="Consolas" w:hAnsi="Consolas"/>
          <w:sz w:val="16"/>
        </w:rPr>
        <w:t>.requires feature:quantum</w:t>
      </w:r>
    </w:p>
    <w:p>
      <w:pPr>
        <w:pStyle w:val="Code"/>
      </w:pPr>
      <w:r>
        <w:rPr>
          <w:rFonts w:ascii="Consolas" w:hAnsi="Consolas"/>
          <w:sz w:val="16"/>
        </w:rPr>
        <w:t>.requires feature:minrep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.section .policy</w:t>
      </w:r>
    </w:p>
    <w:p>
      <w:pPr>
        <w:pStyle w:val="Code"/>
      </w:pPr>
      <w:r>
        <w:rPr>
          <w:rFonts w:ascii="Consolas" w:hAnsi="Consolas"/>
          <w:sz w:val="16"/>
        </w:rPr>
        <w:t>.policy safe_commit {</w:t>
      </w:r>
    </w:p>
    <w:p>
      <w:pPr>
        <w:pStyle w:val="Code"/>
      </w:pPr>
      <w:r>
        <w:rPr>
          <w:rFonts w:ascii="Consolas" w:hAnsi="Consolas"/>
          <w:sz w:val="16"/>
        </w:rPr>
        <w:t xml:space="preserve">    require AEGIS_AUDIT</w:t>
      </w:r>
    </w:p>
    <w:p>
      <w:pPr>
        <w:pStyle w:val="Code"/>
      </w:pPr>
      <w:r>
        <w:rPr>
          <w:rFonts w:ascii="Consolas" w:hAnsi="Consolas"/>
          <w:sz w:val="16"/>
        </w:rPr>
        <w:t xml:space="preserve">    require VALID_PROVENANCE</w:t>
      </w:r>
    </w:p>
    <w:p>
      <w:pPr>
        <w:pStyle w:val="Code"/>
      </w:pPr>
      <w:r>
        <w:rPr>
          <w:rFonts w:ascii="Consolas" w:hAnsi="Consolas"/>
          <w:sz w:val="16"/>
        </w:rPr>
        <w:t xml:space="preserve">    require ROLLBACK_AVAILABLE</w:t>
      </w:r>
    </w:p>
    <w:p>
      <w:pPr>
        <w:pStyle w:val="Code"/>
      </w:pPr>
      <w:r>
        <w:rPr>
          <w:rFonts w:ascii="Consolas" w:hAnsi="Consolas"/>
          <w:sz w:val="16"/>
        </w:rPr>
        <w:t xml:space="preserve">    require FPERR_OK</w:t>
      </w:r>
    </w:p>
    <w:p>
      <w:pPr>
        <w:pStyle w:val="Code"/>
      </w:pPr>
      <w:r>
        <w:rPr>
          <w:rFonts w:ascii="Consolas" w:hAnsi="Consolas"/>
          <w:sz w:val="16"/>
        </w:rPr>
        <w:t xml:space="preserve">    require NO_TAMPER</w:t>
      </w:r>
    </w:p>
    <w:p>
      <w:pPr>
        <w:pStyle w:val="Code"/>
      </w:pPr>
      <w:r>
        <w:rPr>
          <w:rFonts w:ascii="Consolas" w:hAnsi="Consolas"/>
          <w:sz w:val="16"/>
        </w:rPr>
        <w:t xml:space="preserve">    require NO_SAFEGUARD_BYPASS</w:t>
      </w:r>
    </w:p>
    <w:p>
      <w:pPr>
        <w:pStyle w:val="Code"/>
      </w:pPr>
      <w:r>
        <w:rPr>
          <w:rFonts w:ascii="Consolas" w:hAnsi="Consolas"/>
          <w:sz w:val="16"/>
        </w:rPr>
        <w:t xml:space="preserve">    on_fail DENY</w:t>
      </w:r>
    </w:p>
    <w:p>
      <w:pPr>
        <w:pStyle w:val="Code"/>
      </w:pPr>
      <w:r>
        <w:rPr>
          <w:rFonts w:ascii="Consolas" w:hAnsi="Consolas"/>
          <w:sz w:val="16"/>
        </w:rPr>
        <w:t>}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.policy tensor_safe {</w:t>
      </w:r>
    </w:p>
    <w:p>
      <w:pPr>
        <w:pStyle w:val="Code"/>
      </w:pPr>
      <w:r>
        <w:rPr>
          <w:rFonts w:ascii="Consolas" w:hAnsi="Consolas"/>
          <w:sz w:val="16"/>
        </w:rPr>
        <w:t xml:space="preserve">    require NPU_AUDIT</w:t>
      </w:r>
    </w:p>
    <w:p>
      <w:pPr>
        <w:pStyle w:val="Code"/>
      </w:pPr>
      <w:r>
        <w:rPr>
          <w:rFonts w:ascii="Consolas" w:hAnsi="Consolas"/>
          <w:sz w:val="16"/>
        </w:rPr>
        <w:t xml:space="preserve">    require FPERR_OK</w:t>
      </w:r>
    </w:p>
    <w:p>
      <w:pPr>
        <w:pStyle w:val="Code"/>
      </w:pPr>
      <w:r>
        <w:rPr>
          <w:rFonts w:ascii="Consolas" w:hAnsi="Consolas"/>
          <w:sz w:val="16"/>
        </w:rPr>
        <w:t xml:space="preserve">    require VALID_TENSOR_SHAPE</w:t>
      </w:r>
    </w:p>
    <w:p>
      <w:pPr>
        <w:pStyle w:val="Code"/>
      </w:pPr>
      <w:r>
        <w:rPr>
          <w:rFonts w:ascii="Consolas" w:hAnsi="Consolas"/>
          <w:sz w:val="16"/>
        </w:rPr>
        <w:t xml:space="preserve">    on_fail ROLLBACK</w:t>
      </w:r>
    </w:p>
    <w:p>
      <w:pPr>
        <w:pStyle w:val="Code"/>
      </w:pPr>
      <w:r>
        <w:rPr>
          <w:rFonts w:ascii="Consolas" w:hAnsi="Consolas"/>
          <w:sz w:val="16"/>
        </w:rPr>
        <w:t>}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.policy quantum_safe {</w:t>
      </w:r>
    </w:p>
    <w:p>
      <w:pPr>
        <w:pStyle w:val="Code"/>
      </w:pPr>
      <w:r>
        <w:rPr>
          <w:rFonts w:ascii="Consolas" w:hAnsi="Consolas"/>
          <w:sz w:val="16"/>
        </w:rPr>
        <w:t xml:space="preserve">    require QAUDIT</w:t>
      </w:r>
    </w:p>
    <w:p>
      <w:pPr>
        <w:pStyle w:val="Code"/>
      </w:pPr>
      <w:r>
        <w:rPr>
          <w:rFonts w:ascii="Consolas" w:hAnsi="Consolas"/>
          <w:sz w:val="16"/>
        </w:rPr>
        <w:t xml:space="preserve">    require QFID_MIN 0.80</w:t>
      </w:r>
    </w:p>
    <w:p>
      <w:pPr>
        <w:pStyle w:val="Code"/>
      </w:pPr>
      <w:r>
        <w:rPr>
          <w:rFonts w:ascii="Consolas" w:hAnsi="Consolas"/>
          <w:sz w:val="16"/>
        </w:rPr>
        <w:t xml:space="preserve">    require QSYNC</w:t>
      </w:r>
    </w:p>
    <w:p>
      <w:pPr>
        <w:pStyle w:val="Code"/>
      </w:pPr>
      <w:r>
        <w:rPr>
          <w:rFonts w:ascii="Consolas" w:hAnsi="Consolas"/>
          <w:sz w:val="16"/>
        </w:rPr>
        <w:t xml:space="preserve">    on_fail ROLLBACK</w:t>
      </w:r>
    </w:p>
    <w:p>
      <w:pPr>
        <w:pStyle w:val="Code"/>
      </w:pPr>
      <w:r>
        <w:rPr>
          <w:rFonts w:ascii="Consolas" w:hAnsi="Consolas"/>
          <w:sz w:val="16"/>
        </w:rPr>
        <w:t>}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.policy minrep_game_session {</w:t>
      </w:r>
    </w:p>
    <w:p>
      <w:pPr>
        <w:pStyle w:val="Code"/>
      </w:pPr>
      <w:r>
        <w:rPr>
          <w:rFonts w:ascii="Consolas" w:hAnsi="Consolas"/>
          <w:sz w:val="16"/>
        </w:rPr>
        <w:t xml:space="preserve">    require AEGIS_ACTIVE</w:t>
      </w:r>
    </w:p>
    <w:p>
      <w:pPr>
        <w:pStyle w:val="Code"/>
      </w:pPr>
      <w:r>
        <w:rPr>
          <w:rFonts w:ascii="Consolas" w:hAnsi="Consolas"/>
          <w:sz w:val="16"/>
        </w:rPr>
        <w:t xml:space="preserve">    require MINIMAL_DISCLOSURE</w:t>
      </w:r>
    </w:p>
    <w:p>
      <w:pPr>
        <w:pStyle w:val="Code"/>
      </w:pPr>
      <w:r>
        <w:rPr>
          <w:rFonts w:ascii="Consolas" w:hAnsi="Consolas"/>
          <w:sz w:val="16"/>
        </w:rPr>
        <w:t xml:space="preserve">    require NO_RAW_MEMORY_EXPORT</w:t>
      </w:r>
    </w:p>
    <w:p>
      <w:pPr>
        <w:pStyle w:val="Code"/>
      </w:pPr>
      <w:r>
        <w:rPr>
          <w:rFonts w:ascii="Consolas" w:hAnsi="Consolas"/>
          <w:sz w:val="16"/>
        </w:rPr>
        <w:t xml:space="preserve">    require NO_PRIVATE_FILE_EXPORT</w:t>
      </w:r>
    </w:p>
    <w:p>
      <w:pPr>
        <w:pStyle w:val="Code"/>
      </w:pPr>
      <w:r>
        <w:rPr>
          <w:rFonts w:ascii="Consolas" w:hAnsi="Consolas"/>
          <w:sz w:val="16"/>
        </w:rPr>
        <w:t xml:space="preserve">    on_fail REFUSE</w:t>
      </w:r>
    </w:p>
    <w:p>
      <w:pPr>
        <w:pStyle w:val="Code"/>
      </w:pPr>
      <w:r>
        <w:rPr>
          <w:rFonts w:ascii="Consolas" w:hAnsi="Consolas"/>
          <w:sz w:val="16"/>
        </w:rPr>
        <w:t>}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.section .topology</w:t>
      </w:r>
    </w:p>
    <w:p>
      <w:pPr>
        <w:pStyle w:val="Code"/>
      </w:pPr>
      <w:r>
        <w:rPr>
          <w:rFonts w:ascii="Consolas" w:hAnsi="Consolas"/>
          <w:sz w:val="16"/>
        </w:rPr>
        <w:t>.topology nexus_v_16 {</w:t>
      </w:r>
    </w:p>
    <w:p>
      <w:pPr>
        <w:pStyle w:val="Code"/>
      </w:pPr>
      <w:r>
        <w:rPr>
          <w:rFonts w:ascii="Consolas" w:hAnsi="Consolas"/>
          <w:sz w:val="16"/>
        </w:rPr>
        <w:t xml:space="preserve">    shape RHOMB_DODECA</w:t>
      </w:r>
    </w:p>
    <w:p>
      <w:pPr>
        <w:pStyle w:val="Code"/>
      </w:pPr>
      <w:r>
        <w:rPr>
          <w:rFonts w:ascii="Consolas" w:hAnsi="Consolas"/>
          <w:sz w:val="16"/>
        </w:rPr>
        <w:t xml:space="preserve">    nodes 16</w:t>
      </w:r>
    </w:p>
    <w:p>
      <w:pPr>
        <w:pStyle w:val="Code"/>
      </w:pPr>
      <w:r>
        <w:rPr>
          <w:rFonts w:ascii="Consolas" w:hAnsi="Consolas"/>
          <w:sz w:val="16"/>
        </w:rPr>
        <w:t xml:space="preserve">    route_policy ROUTE_COOL</w:t>
      </w:r>
    </w:p>
    <w:p>
      <w:pPr>
        <w:pStyle w:val="Code"/>
      </w:pPr>
      <w:r>
        <w:rPr>
          <w:rFonts w:ascii="Consolas" w:hAnsi="Consolas"/>
          <w:sz w:val="16"/>
        </w:rPr>
        <w:t xml:space="preserve">    supports ROUTE_FAST, ROUTE_SAFE, ROUTE_COOL</w:t>
      </w:r>
    </w:p>
    <w:p>
      <w:pPr>
        <w:pStyle w:val="Code"/>
      </w:pPr>
      <w:r>
        <w:rPr>
          <w:rFonts w:ascii="Consolas" w:hAnsi="Consolas"/>
          <w:sz w:val="16"/>
        </w:rPr>
        <w:t>}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.section .tensor</w:t>
      </w:r>
    </w:p>
    <w:p>
      <w:pPr>
        <w:pStyle w:val="Code"/>
      </w:pPr>
      <w:r>
        <w:rPr>
          <w:rFonts w:ascii="Consolas" w:hAnsi="Consolas"/>
          <w:sz w:val="16"/>
        </w:rPr>
        <w:t>.tensor input_a, shape=[4,4], dtype=f32 {</w:t>
      </w:r>
    </w:p>
    <w:p>
      <w:pPr>
        <w:pStyle w:val="Code"/>
      </w:pPr>
      <w:r>
        <w:rPr>
          <w:rFonts w:ascii="Consolas" w:hAnsi="Consolas"/>
          <w:sz w:val="16"/>
        </w:rPr>
        <w:t xml:space="preserve">    1.0, 2.0, 3.0, 4.0,</w:t>
      </w:r>
    </w:p>
    <w:p>
      <w:pPr>
        <w:pStyle w:val="Code"/>
      </w:pPr>
      <w:r>
        <w:rPr>
          <w:rFonts w:ascii="Consolas" w:hAnsi="Consolas"/>
          <w:sz w:val="16"/>
        </w:rPr>
        <w:t xml:space="preserve">    5.0, 6.0, 7.0, 8.0,</w:t>
      </w:r>
    </w:p>
    <w:p>
      <w:pPr>
        <w:pStyle w:val="Code"/>
      </w:pPr>
      <w:r>
        <w:rPr>
          <w:rFonts w:ascii="Consolas" w:hAnsi="Consolas"/>
          <w:sz w:val="16"/>
        </w:rPr>
        <w:t xml:space="preserve">    9.0, 10.0, 11.0, 12.0,</w:t>
      </w:r>
    </w:p>
    <w:p>
      <w:pPr>
        <w:pStyle w:val="Code"/>
      </w:pPr>
      <w:r>
        <w:rPr>
          <w:rFonts w:ascii="Consolas" w:hAnsi="Consolas"/>
          <w:sz w:val="16"/>
        </w:rPr>
        <w:t xml:space="preserve">    13.0, 14.0, 15.0, 16.0</w:t>
      </w:r>
    </w:p>
    <w:p>
      <w:pPr>
        <w:pStyle w:val="Code"/>
      </w:pPr>
      <w:r>
        <w:rPr>
          <w:rFonts w:ascii="Consolas" w:hAnsi="Consolas"/>
          <w:sz w:val="16"/>
        </w:rPr>
        <w:t>}</w:t>
      </w:r>
    </w:p>
    <w:p>
      <w:pPr>
        <w:pStyle w:val="Code"/>
      </w:pPr>
      <w:r>
        <w:rPr>
          <w:rFonts w:ascii="Consolas" w:hAnsi="Consolas"/>
          <w:sz w:val="16"/>
        </w:rPr>
        <w:t>.tensor weights_a, shape=[4,4], dtype=f32 {</w:t>
      </w:r>
    </w:p>
    <w:p>
      <w:pPr>
        <w:pStyle w:val="Code"/>
      </w:pPr>
      <w:r>
        <w:rPr>
          <w:rFonts w:ascii="Consolas" w:hAnsi="Consolas"/>
          <w:sz w:val="16"/>
        </w:rPr>
        <w:t xml:space="preserve">    1.0, 0.0, 0.0, 0.0,</w:t>
      </w:r>
    </w:p>
    <w:p>
      <w:pPr>
        <w:pStyle w:val="Code"/>
      </w:pPr>
      <w:r>
        <w:rPr>
          <w:rFonts w:ascii="Consolas" w:hAnsi="Consolas"/>
          <w:sz w:val="16"/>
        </w:rPr>
        <w:t xml:space="preserve">    0.0, 1.0, 0.0, 0.0,</w:t>
      </w:r>
    </w:p>
    <w:p>
      <w:pPr>
        <w:pStyle w:val="Code"/>
      </w:pPr>
      <w:r>
        <w:rPr>
          <w:rFonts w:ascii="Consolas" w:hAnsi="Consolas"/>
          <w:sz w:val="16"/>
        </w:rPr>
        <w:t xml:space="preserve">    0.0, 0.0, 1.0, 0.0,</w:t>
      </w:r>
    </w:p>
    <w:p>
      <w:pPr>
        <w:pStyle w:val="Code"/>
      </w:pPr>
      <w:r>
        <w:rPr>
          <w:rFonts w:ascii="Consolas" w:hAnsi="Consolas"/>
          <w:sz w:val="16"/>
        </w:rPr>
        <w:t xml:space="preserve">    0.0, 0.0, 0.0, 1.0</w:t>
      </w:r>
    </w:p>
    <w:p>
      <w:pPr>
        <w:pStyle w:val="Code"/>
      </w:pPr>
      <w:r>
        <w:rPr>
          <w:rFonts w:ascii="Consolas" w:hAnsi="Consolas"/>
          <w:sz w:val="16"/>
        </w:rPr>
        <w:t>}</w:t>
      </w:r>
    </w:p>
    <w:p>
      <w:pPr>
        <w:pStyle w:val="Code"/>
      </w:pPr>
      <w:r>
        <w:rPr>
          <w:rFonts w:ascii="Consolas" w:hAnsi="Consolas"/>
          <w:sz w:val="16"/>
        </w:rPr>
        <w:t>.tensor input_b, shape=[4,4], dtype=f32 {</w:t>
      </w:r>
    </w:p>
    <w:p>
      <w:pPr>
        <w:pStyle w:val="Code"/>
      </w:pPr>
      <w:r>
        <w:rPr>
          <w:rFonts w:ascii="Consolas" w:hAnsi="Consolas"/>
          <w:sz w:val="16"/>
        </w:rPr>
        <w:t xml:space="preserve">    2.0, 0.0, 0.0, 0.0,</w:t>
      </w:r>
    </w:p>
    <w:p>
      <w:pPr>
        <w:pStyle w:val="Code"/>
      </w:pPr>
      <w:r>
        <w:rPr>
          <w:rFonts w:ascii="Consolas" w:hAnsi="Consolas"/>
          <w:sz w:val="16"/>
        </w:rPr>
        <w:t xml:space="preserve">    0.0, 2.0, 0.0, 0.0,</w:t>
      </w:r>
    </w:p>
    <w:p>
      <w:pPr>
        <w:pStyle w:val="Code"/>
      </w:pPr>
      <w:r>
        <w:rPr>
          <w:rFonts w:ascii="Consolas" w:hAnsi="Consolas"/>
          <w:sz w:val="16"/>
        </w:rPr>
        <w:t xml:space="preserve">    0.0, 0.0, 2.0, 0.0,</w:t>
      </w:r>
    </w:p>
    <w:p>
      <w:pPr>
        <w:pStyle w:val="Code"/>
      </w:pPr>
      <w:r>
        <w:rPr>
          <w:rFonts w:ascii="Consolas" w:hAnsi="Consolas"/>
          <w:sz w:val="16"/>
        </w:rPr>
        <w:t xml:space="preserve">    0.0, 0.0, 0.0, 2.0</w:t>
      </w:r>
    </w:p>
    <w:p>
      <w:pPr>
        <w:pStyle w:val="Code"/>
      </w:pPr>
      <w:r>
        <w:rPr>
          <w:rFonts w:ascii="Consolas" w:hAnsi="Consolas"/>
          <w:sz w:val="16"/>
        </w:rPr>
        <w:t>}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.section .data</w:t>
      </w:r>
    </w:p>
    <w:p>
      <w:pPr>
        <w:pStyle w:val="Code"/>
      </w:pPr>
      <w:r>
        <w:rPr>
          <w:rFonts w:ascii="Consolas" w:hAnsi="Consolas"/>
          <w:sz w:val="16"/>
        </w:rPr>
        <w:t>session_id: .qword 0x0000000000000606</w:t>
      </w:r>
    </w:p>
    <w:p>
      <w:pPr>
        <w:pStyle w:val="Code"/>
      </w:pPr>
      <w:r>
        <w:rPr>
          <w:rFonts w:ascii="Consolas" w:hAnsi="Consolas"/>
          <w:sz w:val="16"/>
        </w:rPr>
        <w:t>score_bias: .qword 10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>.section .text</w:t>
      </w:r>
    </w:p>
    <w:p>
      <w:pPr>
        <w:pStyle w:val="Code"/>
      </w:pPr>
      <w:r>
        <w:rPr>
          <w:rFonts w:ascii="Consolas" w:hAnsi="Consolas"/>
          <w:sz w:val="16"/>
        </w:rPr>
        <w:t>main:</w:t>
      </w:r>
    </w:p>
    <w:p>
      <w:pPr>
        <w:pStyle w:val="Code"/>
      </w:pPr>
      <w:r>
        <w:rPr>
          <w:rFonts w:ascii="Consolas" w:hAnsi="Consolas"/>
          <w:sz w:val="16"/>
        </w:rPr>
        <w:t xml:space="preserve">    ; Establish clean base state and route context.</w:t>
      </w:r>
    </w:p>
    <w:p>
      <w:pPr>
        <w:pStyle w:val="Code"/>
      </w:pPr>
      <w:r>
        <w:rPr>
          <w:rFonts w:ascii="Consolas" w:hAnsi="Consolas"/>
          <w:sz w:val="16"/>
        </w:rPr>
        <w:t xml:space="preserve">    G.TOPO       @topology.nexus_v_16</w:t>
      </w:r>
    </w:p>
    <w:p>
      <w:pPr>
        <w:pStyle w:val="Code"/>
      </w:pPr>
      <w:r>
        <w:rPr>
          <w:rFonts w:ascii="Consolas" w:hAnsi="Consolas"/>
          <w:sz w:val="16"/>
        </w:rPr>
        <w:t xml:space="preserve">    S.SNAP       s0</w:t>
      </w:r>
    </w:p>
    <w:p>
      <w:pPr>
        <w:pStyle w:val="Code"/>
      </w:pPr>
      <w:r>
        <w:rPr>
          <w:rFonts w:ascii="Consolas" w:hAnsi="Consolas"/>
          <w:sz w:val="16"/>
        </w:rPr>
        <w:t xml:space="preserve">    S.COMMIT     s0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 xml:space="preserve">    ; -------------------------------</w:t>
      </w:r>
    </w:p>
    <w:p>
      <w:pPr>
        <w:pStyle w:val="Code"/>
      </w:pPr>
      <w:r>
        <w:rPr>
          <w:rFonts w:ascii="Consolas" w:hAnsi="Consolas"/>
          <w:sz w:val="16"/>
        </w:rPr>
        <w:t xml:space="preserve">    ; Branch A: deterministic tensor inference path.</w:t>
      </w:r>
    </w:p>
    <w:p>
      <w:pPr>
        <w:pStyle w:val="Code"/>
      </w:pPr>
      <w:r>
        <w:rPr>
          <w:rFonts w:ascii="Consolas" w:hAnsi="Consolas"/>
          <w:sz w:val="16"/>
        </w:rPr>
        <w:t xml:space="preserve">    ; -------------------------------</w:t>
      </w:r>
    </w:p>
    <w:p>
      <w:pPr>
        <w:pStyle w:val="Code"/>
      </w:pPr>
      <w:r>
        <w:rPr>
          <w:rFonts w:ascii="Consolas" w:hAnsi="Consolas"/>
          <w:sz w:val="16"/>
        </w:rPr>
        <w:t xml:space="preserve">    S.BRANCH     @branch.ai_a from s0</w:t>
      </w:r>
    </w:p>
    <w:p>
      <w:pPr>
        <w:pStyle w:val="Code"/>
      </w:pPr>
      <w:r>
        <w:rPr>
          <w:rFonts w:ascii="Consolas" w:hAnsi="Consolas"/>
          <w:sz w:val="16"/>
        </w:rPr>
        <w:t xml:space="preserve">    S.CHECKOUT   @branch.ai_a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 xml:space="preserve">    T.TLOAD      t0, [tensor.input_a]</w:t>
      </w:r>
    </w:p>
    <w:p>
      <w:pPr>
        <w:pStyle w:val="Code"/>
      </w:pPr>
      <w:r>
        <w:rPr>
          <w:rFonts w:ascii="Consolas" w:hAnsi="Consolas"/>
          <w:sz w:val="16"/>
        </w:rPr>
        <w:t xml:space="preserve">    T.TLOAD      t1, [tensor.weights_a]</w:t>
      </w:r>
    </w:p>
    <w:p>
      <w:pPr>
        <w:pStyle w:val="Code"/>
      </w:pPr>
      <w:r>
        <w:rPr>
          <w:rFonts w:ascii="Consolas" w:hAnsi="Consolas"/>
          <w:sz w:val="16"/>
        </w:rPr>
        <w:t xml:space="preserve">    G.ROUTE_COOL @node.0, @node.15</w:t>
      </w:r>
    </w:p>
    <w:p>
      <w:pPr>
        <w:pStyle w:val="Code"/>
      </w:pPr>
      <w:r>
        <w:rPr>
          <w:rFonts w:ascii="Consolas" w:hAnsi="Consolas"/>
          <w:sz w:val="16"/>
        </w:rPr>
        <w:t xml:space="preserve">    T.TMATMUL    t2, t0, t1</w:t>
      </w:r>
    </w:p>
    <w:p>
      <w:pPr>
        <w:pStyle w:val="Code"/>
      </w:pPr>
      <w:r>
        <w:rPr>
          <w:rFonts w:ascii="Consolas" w:hAnsi="Consolas"/>
          <w:sz w:val="16"/>
        </w:rPr>
        <w:t xml:space="preserve">    FPERR.CHK    t2 -&gt; p0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 xml:space="preserve">    @notpred(p0)</w:t>
      </w:r>
    </w:p>
    <w:p>
      <w:pPr>
        <w:pStyle w:val="Code"/>
      </w:pPr>
      <w:r>
        <w:rPr>
          <w:rFonts w:ascii="Consolas" w:hAnsi="Consolas"/>
          <w:sz w:val="16"/>
        </w:rPr>
        <w:t xml:space="preserve">    FPERR.FIX    t2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 xml:space="preserve">    T.TINFER     t3, input=t2, policy=@policy.tensor_safe</w:t>
      </w:r>
    </w:p>
    <w:p>
      <w:pPr>
        <w:pStyle w:val="Code"/>
      </w:pPr>
      <w:r>
        <w:rPr>
          <w:rFonts w:ascii="Consolas" w:hAnsi="Consolas"/>
          <w:sz w:val="16"/>
        </w:rPr>
        <w:t xml:space="preserve">    T.NPU_SYNC   t3, %state.current</w:t>
      </w:r>
    </w:p>
    <w:p>
      <w:pPr>
        <w:pStyle w:val="Code"/>
      </w:pPr>
      <w:r>
        <w:rPr>
          <w:rFonts w:ascii="Consolas" w:hAnsi="Consolas"/>
          <w:sz w:val="16"/>
        </w:rPr>
        <w:t xml:space="preserve">    T.NPU_AUDIT  t3, @policy.tensor_safe -&gt; p1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 xml:space="preserve">    @notpred(p1)</w:t>
      </w:r>
    </w:p>
    <w:p>
      <w:pPr>
        <w:pStyle w:val="Code"/>
      </w:pPr>
      <w:r>
        <w:rPr>
          <w:rFonts w:ascii="Consolas" w:hAnsi="Consolas"/>
          <w:sz w:val="16"/>
        </w:rPr>
        <w:t xml:space="preserve">    S.ROLLBACK   s0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 xml:space="preserve">    B.LOAD       r1, [score_bias]</w:t>
      </w:r>
    </w:p>
    <w:p>
      <w:pPr>
        <w:pStyle w:val="Code"/>
      </w:pPr>
      <w:r>
        <w:rPr>
          <w:rFonts w:ascii="Consolas" w:hAnsi="Consolas"/>
          <w:sz w:val="16"/>
        </w:rPr>
        <w:t xml:space="preserve">    B.ADD        r2, r1, 90</w:t>
      </w:r>
    </w:p>
    <w:p>
      <w:pPr>
        <w:pStyle w:val="Code"/>
      </w:pPr>
      <w:r>
        <w:rPr>
          <w:rFonts w:ascii="Consolas" w:hAnsi="Consolas"/>
          <w:sz w:val="16"/>
        </w:rPr>
        <w:t xml:space="preserve">    S.SCORE      @branch.ai_a, r2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 xml:space="preserve">    ; -------------------------------</w:t>
      </w:r>
    </w:p>
    <w:p>
      <w:pPr>
        <w:pStyle w:val="Code"/>
      </w:pPr>
      <w:r>
        <w:rPr>
          <w:rFonts w:ascii="Consolas" w:hAnsi="Consolas"/>
          <w:sz w:val="16"/>
        </w:rPr>
        <w:t xml:space="preserve">    ; Branch B: hybrid quantum-assisted path plus tensor work.</w:t>
      </w:r>
    </w:p>
    <w:p>
      <w:pPr>
        <w:pStyle w:val="Code"/>
      </w:pPr>
      <w:r>
        <w:rPr>
          <w:rFonts w:ascii="Consolas" w:hAnsi="Consolas"/>
          <w:sz w:val="16"/>
        </w:rPr>
        <w:t xml:space="preserve">    ; -------------------------------</w:t>
      </w:r>
    </w:p>
    <w:p>
      <w:pPr>
        <w:pStyle w:val="Code"/>
      </w:pPr>
      <w:r>
        <w:rPr>
          <w:rFonts w:ascii="Consolas" w:hAnsi="Consolas"/>
          <w:sz w:val="16"/>
        </w:rPr>
        <w:t xml:space="preserve">    S.CHECKOUT   s0</w:t>
      </w:r>
    </w:p>
    <w:p>
      <w:pPr>
        <w:pStyle w:val="Code"/>
      </w:pPr>
      <w:r>
        <w:rPr>
          <w:rFonts w:ascii="Consolas" w:hAnsi="Consolas"/>
          <w:sz w:val="16"/>
        </w:rPr>
        <w:t xml:space="preserve">    S.BRANCH     @branch.ai_b from s0</w:t>
      </w:r>
    </w:p>
    <w:p>
      <w:pPr>
        <w:pStyle w:val="Code"/>
      </w:pPr>
      <w:r>
        <w:rPr>
          <w:rFonts w:ascii="Consolas" w:hAnsi="Consolas"/>
          <w:sz w:val="16"/>
        </w:rPr>
        <w:t xml:space="preserve">    S.CHECKOUT   @branch.ai_b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 xml:space="preserve">    @qmode(QSIM)</w:t>
      </w:r>
    </w:p>
    <w:p>
      <w:pPr>
        <w:pStyle w:val="Code"/>
      </w:pPr>
      <w:r>
        <w:rPr>
          <w:rFonts w:ascii="Consolas" w:hAnsi="Consolas"/>
          <w:sz w:val="16"/>
        </w:rPr>
        <w:t xml:space="preserve">    Q.QALLOC     q0, qubits=1</w:t>
      </w:r>
    </w:p>
    <w:p>
      <w:pPr>
        <w:pStyle w:val="Code"/>
      </w:pPr>
      <w:r>
        <w:rPr>
          <w:rFonts w:ascii="Consolas" w:hAnsi="Consolas"/>
          <w:sz w:val="16"/>
        </w:rPr>
        <w:t xml:space="preserve">    Q.QPREP      q0, |0&gt;</w:t>
      </w:r>
    </w:p>
    <w:p>
      <w:pPr>
        <w:pStyle w:val="Code"/>
      </w:pPr>
      <w:r>
        <w:rPr>
          <w:rFonts w:ascii="Consolas" w:hAnsi="Consolas"/>
          <w:sz w:val="16"/>
        </w:rPr>
        <w:t xml:space="preserve">    Q.QGATE      q0, H</w:t>
      </w:r>
    </w:p>
    <w:p>
      <w:pPr>
        <w:pStyle w:val="Code"/>
      </w:pPr>
      <w:r>
        <w:rPr>
          <w:rFonts w:ascii="Consolas" w:hAnsi="Consolas"/>
          <w:sz w:val="16"/>
        </w:rPr>
        <w:t xml:space="preserve">    Q.QMEASURE   q0 -&gt; r3</w:t>
      </w:r>
    </w:p>
    <w:p>
      <w:pPr>
        <w:pStyle w:val="Code"/>
      </w:pPr>
      <w:r>
        <w:rPr>
          <w:rFonts w:ascii="Consolas" w:hAnsi="Consolas"/>
          <w:sz w:val="16"/>
        </w:rPr>
        <w:t xml:space="preserve">    Q.QSYNC      r3, %state.current</w:t>
      </w:r>
    </w:p>
    <w:p>
      <w:pPr>
        <w:pStyle w:val="Code"/>
      </w:pPr>
      <w:r>
        <w:rPr>
          <w:rFonts w:ascii="Consolas" w:hAnsi="Consolas"/>
          <w:sz w:val="16"/>
        </w:rPr>
        <w:t xml:space="preserve">    Q.QAUDIT     r3, @policy.quantum_safe -&gt; p2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 xml:space="preserve">    @notpred(p2)</w:t>
      </w:r>
    </w:p>
    <w:p>
      <w:pPr>
        <w:pStyle w:val="Code"/>
      </w:pPr>
      <w:r>
        <w:rPr>
          <w:rFonts w:ascii="Consolas" w:hAnsi="Consolas"/>
          <w:sz w:val="16"/>
        </w:rPr>
        <w:t xml:space="preserve">    Q.QROLLBACK  r3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 xml:space="preserve">    T.TLOAD      t4, [tensor.input_b]</w:t>
      </w:r>
    </w:p>
    <w:p>
      <w:pPr>
        <w:pStyle w:val="Code"/>
      </w:pPr>
      <w:r>
        <w:rPr>
          <w:rFonts w:ascii="Consolas" w:hAnsi="Consolas"/>
          <w:sz w:val="16"/>
        </w:rPr>
        <w:t xml:space="preserve">    T.TLOAD      t5, [tensor.weights_a]</w:t>
      </w:r>
    </w:p>
    <w:p>
      <w:pPr>
        <w:pStyle w:val="Code"/>
      </w:pPr>
      <w:r>
        <w:rPr>
          <w:rFonts w:ascii="Consolas" w:hAnsi="Consolas"/>
          <w:sz w:val="16"/>
        </w:rPr>
        <w:t xml:space="preserve">    G.GEO_PATH   source=@node.1, target=@node.14, policy=ROUTE_SAFE</w:t>
      </w:r>
    </w:p>
    <w:p>
      <w:pPr>
        <w:pStyle w:val="Code"/>
      </w:pPr>
      <w:r>
        <w:rPr>
          <w:rFonts w:ascii="Consolas" w:hAnsi="Consolas"/>
          <w:sz w:val="16"/>
        </w:rPr>
        <w:t xml:space="preserve">    T.TMATMUL    t6, t4, t5</w:t>
      </w:r>
    </w:p>
    <w:p>
      <w:pPr>
        <w:pStyle w:val="Code"/>
      </w:pPr>
      <w:r>
        <w:rPr>
          <w:rFonts w:ascii="Consolas" w:hAnsi="Consolas"/>
          <w:sz w:val="16"/>
        </w:rPr>
        <w:t xml:space="preserve">    FPERR.CHK    t6 -&gt; p3</w:t>
      </w:r>
    </w:p>
    <w:p>
      <w:pPr>
        <w:pStyle w:val="Code"/>
      </w:pPr>
      <w:r>
        <w:rPr>
          <w:rFonts w:ascii="Consolas" w:hAnsi="Consolas"/>
          <w:sz w:val="16"/>
        </w:rPr>
        <w:t xml:space="preserve">    T.NPU_SYNC   t6, %state.current</w:t>
      </w:r>
    </w:p>
    <w:p>
      <w:pPr>
        <w:pStyle w:val="Code"/>
      </w:pPr>
      <w:r>
        <w:rPr>
          <w:rFonts w:ascii="Consolas" w:hAnsi="Consolas"/>
          <w:sz w:val="16"/>
        </w:rPr>
        <w:t xml:space="preserve">    T.NPU_AUDIT  t6, @policy.tensor_safe -&gt; p4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 xml:space="preserve">    B.ADD        r4, r3, 80</w:t>
      </w:r>
    </w:p>
    <w:p>
      <w:pPr>
        <w:pStyle w:val="Code"/>
      </w:pPr>
      <w:r>
        <w:rPr>
          <w:rFonts w:ascii="Consolas" w:hAnsi="Consolas"/>
          <w:sz w:val="16"/>
        </w:rPr>
        <w:t xml:space="preserve">    S.SCORE      @branch.ai_b, r4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 xml:space="preserve">    ; -------------------------------</w:t>
      </w:r>
    </w:p>
    <w:p>
      <w:pPr>
        <w:pStyle w:val="Code"/>
      </w:pPr>
      <w:r>
        <w:rPr>
          <w:rFonts w:ascii="Consolas" w:hAnsi="Consolas"/>
          <w:sz w:val="16"/>
        </w:rPr>
        <w:t xml:space="preserve">    ; Select, audit, commit, and prove minimally.</w:t>
      </w:r>
    </w:p>
    <w:p>
      <w:pPr>
        <w:pStyle w:val="Code"/>
      </w:pPr>
      <w:r>
        <w:rPr>
          <w:rFonts w:ascii="Consolas" w:hAnsi="Consolas"/>
          <w:sz w:val="16"/>
        </w:rPr>
        <w:t xml:space="preserve">    ; -------------------------------</w:t>
      </w:r>
    </w:p>
    <w:p>
      <w:pPr>
        <w:pStyle w:val="Code"/>
      </w:pPr>
      <w:r>
        <w:rPr>
          <w:rFonts w:ascii="Consolas" w:hAnsi="Consolas"/>
          <w:sz w:val="16"/>
        </w:rPr>
        <w:t xml:space="preserve">    S.RANK       @branch.ai_a, @branch.ai_b</w:t>
      </w:r>
    </w:p>
    <w:p>
      <w:pPr>
        <w:pStyle w:val="Code"/>
      </w:pPr>
      <w:r>
        <w:rPr>
          <w:rFonts w:ascii="Consolas" w:hAnsi="Consolas"/>
          <w:sz w:val="16"/>
        </w:rPr>
        <w:t xml:space="preserve">    S.SELECT     BEST -&gt; s1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 xml:space="preserve">    A.AUDIT      s1, @policy.safe_commit -&gt; p5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 xml:space="preserve">    @pred(p5)</w:t>
      </w:r>
    </w:p>
    <w:p>
      <w:pPr>
        <w:pStyle w:val="Code"/>
      </w:pPr>
      <w:r>
        <w:rPr>
          <w:rFonts w:ascii="Consolas" w:hAnsi="Consolas"/>
          <w:sz w:val="16"/>
        </w:rPr>
        <w:t xml:space="preserve">    S.COMMIT     s1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 xml:space="preserve">    @notpred(p5)</w:t>
      </w:r>
    </w:p>
    <w:p>
      <w:pPr>
        <w:pStyle w:val="Code"/>
      </w:pPr>
      <w:r>
        <w:rPr>
          <w:rFonts w:ascii="Consolas" w:hAnsi="Consolas"/>
          <w:sz w:val="16"/>
        </w:rPr>
        <w:t xml:space="preserve">    A.REFUSE     reason=POLICY_DENIED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 xml:space="preserve">    A.ATTEST     s1, @policy.safe_commit -&gt; c0</w:t>
      </w:r>
    </w:p>
    <w:p>
      <w:pPr>
        <w:pStyle w:val="Code"/>
      </w:pPr>
      <w:r>
        <w:rPr>
          <w:rFonts w:ascii="Consolas" w:hAnsi="Consolas"/>
          <w:sz w:val="16"/>
        </w:rPr>
        <w:t xml:space="preserve">    P.MINREP     @session.current, @policy.minrep_game_session -&gt; c1</w:t>
      </w:r>
    </w:p>
    <w:p>
      <w:pPr>
        <w:pStyle w:val="Code"/>
      </w:pPr>
      <w:r>
        <w:rPr>
          <w:rFonts w:ascii="Consolas" w:hAnsi="Consolas"/>
          <w:sz w:val="16"/>
        </w:rPr>
      </w:r>
    </w:p>
    <w:p>
      <w:pPr>
        <w:pStyle w:val="Code"/>
      </w:pPr>
      <w:r>
        <w:rPr>
          <w:rFonts w:ascii="Consolas" w:hAnsi="Consolas"/>
          <w:sz w:val="16"/>
        </w:rPr>
        <w:t xml:space="preserve">    B.HALT</w:t>
      </w:r>
    </w:p>
    <w:p>
      <w:pPr>
        <w:pStyle w:val="Heading1"/>
      </w:pPr>
      <w:r>
        <w:t>8. Cross-subsystem invariants</w:t>
      </w:r>
    </w:p>
    <w:p>
      <w:pPr>
        <w:pStyle w:val="Heading2"/>
      </w:pPr>
      <w:r>
        <w:t>RSM invariants</w:t>
      </w:r>
    </w:p>
    <w:p>
      <w:pPr>
        <w:pStyle w:val="ListBullet"/>
      </w:pPr>
      <w:r>
        <w:t>Sealed states cannot mutate.</w:t>
      </w:r>
    </w:p>
    <w:p>
      <w:pPr>
        <w:pStyle w:val="ListBullet"/>
      </w:pPr>
      <w:r>
        <w:t>Rollback swaps metadata roots, not memory contents.</w:t>
      </w:r>
    </w:p>
    <w:p>
      <w:pPr>
        <w:pStyle w:val="ListBullet"/>
      </w:pPr>
      <w:r>
        <w:t>COW writes never modify parent pages.</w:t>
      </w:r>
    </w:p>
    <w:p>
      <w:pPr>
        <w:pStyle w:val="ListBullet"/>
      </w:pPr>
      <w:r>
        <w:t>Rollback invalidates descendant-only tokens.</w:t>
      </w:r>
    </w:p>
    <w:p>
      <w:pPr>
        <w:pStyle w:val="ListBullet"/>
      </w:pPr>
      <w:r>
        <w:t>Committed state must have valid lineage.</w:t>
      </w:r>
    </w:p>
    <w:p>
      <w:pPr>
        <w:pStyle w:val="Heading2"/>
      </w:pPr>
      <w:r>
        <w:t>Aegis invariants</w:t>
      </w:r>
    </w:p>
    <w:p>
      <w:pPr>
        <w:pStyle w:val="ListBullet"/>
      </w:pPr>
      <w:r>
        <w:t>Commit requires valid audit token.</w:t>
      </w:r>
    </w:p>
    <w:p>
      <w:pPr>
        <w:pStyle w:val="ListBullet"/>
      </w:pPr>
      <w:r>
        <w:t>Audit token subject hash must match committed state.</w:t>
      </w:r>
    </w:p>
    <w:p>
      <w:pPr>
        <w:pStyle w:val="ListBullet"/>
      </w:pPr>
      <w:r>
        <w:t>Hard tamper triggers refuse/quarantine.</w:t>
      </w:r>
    </w:p>
    <w:p>
      <w:pPr>
        <w:pStyle w:val="ListBullet"/>
      </w:pPr>
      <w:r>
        <w:t>MINREP cannot expose raw memory/private fields.</w:t>
      </w:r>
    </w:p>
    <w:p>
      <w:pPr>
        <w:pStyle w:val="ListBullet"/>
      </w:pPr>
      <w:r>
        <w:t>ATTEST binds state, branch, commit, policy, and telemetry.</w:t>
      </w:r>
    </w:p>
    <w:p>
      <w:pPr>
        <w:pStyle w:val="Heading2"/>
      </w:pPr>
      <w:r>
        <w:t>Topology invariants</w:t>
      </w:r>
    </w:p>
    <w:p>
      <w:pPr>
        <w:pStyle w:val="ListBullet"/>
      </w:pPr>
      <w:r>
        <w:t>Route token preserves branch_id/state_id.</w:t>
      </w:r>
    </w:p>
    <w:p>
      <w:pPr>
        <w:pStyle w:val="ListBullet"/>
      </w:pPr>
      <w:r>
        <w:t>Route token expires on topology/thermal epoch mismatch.</w:t>
      </w:r>
    </w:p>
    <w:p>
      <w:pPr>
        <w:pStyle w:val="ListBullet"/>
      </w:pPr>
      <w:r>
        <w:t>ROUTE_SAFE avoids untrusted/faulty nodes.</w:t>
      </w:r>
    </w:p>
    <w:p>
      <w:pPr>
        <w:pStyle w:val="ListBullet"/>
      </w:pPr>
      <w:r>
        <w:t>ROUTE_COOL avoids hot nodes.</w:t>
      </w:r>
    </w:p>
    <w:p>
      <w:pPr>
        <w:pStyle w:val="ListBullet"/>
      </w:pPr>
      <w:r>
        <w:t>Aegis deny blocks route.</w:t>
      </w:r>
    </w:p>
    <w:p>
      <w:pPr>
        <w:pStyle w:val="Heading2"/>
      </w:pPr>
      <w:r>
        <w:t>Tensor invariants</w:t>
      </w:r>
    </w:p>
    <w:p>
      <w:pPr>
        <w:pStyle w:val="ListBullet"/>
      </w:pPr>
      <w:r>
        <w:t>Tensor descriptor binds branch_id/state_id.</w:t>
      </w:r>
    </w:p>
    <w:p>
      <w:pPr>
        <w:pStyle w:val="ListBullet"/>
      </w:pPr>
      <w:r>
        <w:t>TMATMUL rejects incompatible shapes.</w:t>
      </w:r>
    </w:p>
    <w:p>
      <w:pPr>
        <w:pStyle w:val="ListBullet"/>
      </w:pPr>
      <w:r>
        <w:t>Tensor routes use topology fabric.</w:t>
      </w:r>
    </w:p>
    <w:p>
      <w:pPr>
        <w:pStyle w:val="ListBullet"/>
      </w:pPr>
      <w:r>
        <w:t>Numeric integrity required before policy-sensitive commit.</w:t>
      </w:r>
    </w:p>
    <w:p>
      <w:pPr>
        <w:pStyle w:val="ListBullet"/>
      </w:pPr>
      <w:r>
        <w:t>NPU_AUDIT required for audited tensor output.</w:t>
      </w:r>
    </w:p>
    <w:p>
      <w:pPr>
        <w:pStyle w:val="Heading2"/>
      </w:pPr>
      <w:r>
        <w:t>Quantum invariants</w:t>
      </w:r>
    </w:p>
    <w:p>
      <w:pPr>
        <w:pStyle w:val="ListBullet"/>
      </w:pPr>
      <w:r>
        <w:t>Quantum result cannot enter deterministic state before QSYNC.</w:t>
      </w:r>
    </w:p>
    <w:p>
      <w:pPr>
        <w:pStyle w:val="ListBullet"/>
      </w:pPr>
      <w:r>
        <w:t>QCOMMIT requires QAUDIT success.</w:t>
      </w:r>
    </w:p>
    <w:p>
      <w:pPr>
        <w:pStyle w:val="ListBullet"/>
      </w:pPr>
      <w:r>
        <w:t>Use-after-collapse faults.</w:t>
      </w:r>
    </w:p>
    <w:p>
      <w:pPr>
        <w:pStyle w:val="ListBullet"/>
      </w:pPr>
      <w:r>
        <w:t>Rollback invalidates descendant qtokens.</w:t>
      </w:r>
    </w:p>
    <w:p>
      <w:pPr>
        <w:pStyle w:val="ListBullet"/>
      </w:pPr>
      <w:r>
        <w:t>QSIM and QHW modes remain separated.</w:t>
      </w:r>
    </w:p>
    <w:p>
      <w:pPr>
        <w:pStyle w:val="Heading1"/>
      </w:pPr>
      <w:r>
        <w:t>9. Trace format</w:t>
      </w:r>
    </w:p>
    <w:p>
      <w:r>
        <w:t>Each simulation emits a unified trace with cycle-indexed events. The trace is compared against NVVM/NVRT expected behavior.</w:t>
      </w:r>
    </w:p>
    <w:p>
      <w:pPr>
        <w:pStyle w:val="Code"/>
      </w:pPr>
      <w:r>
        <w:rPr>
          <w:rFonts w:ascii="Consolas" w:hAnsi="Consolas"/>
          <w:sz w:val="16"/>
        </w:rPr>
        <w:t>{</w:t>
      </w:r>
    </w:p>
    <w:p>
      <w:pPr>
        <w:pStyle w:val="Code"/>
      </w:pPr>
      <w:r>
        <w:rPr>
          <w:rFonts w:ascii="Consolas" w:hAnsi="Consolas"/>
          <w:sz w:val="16"/>
        </w:rPr>
        <w:t xml:space="preserve">  "test_name": "06_full_system_ai_versioned_secure",</w:t>
      </w:r>
    </w:p>
    <w:p>
      <w:pPr>
        <w:pStyle w:val="Code"/>
      </w:pPr>
      <w:r>
        <w:rPr>
          <w:rFonts w:ascii="Consolas" w:hAnsi="Consolas"/>
          <w:sz w:val="16"/>
        </w:rPr>
        <w:t xml:space="preserve">  "events": [</w:t>
      </w:r>
    </w:p>
    <w:p>
      <w:pPr>
        <w:pStyle w:val="Code"/>
      </w:pPr>
      <w:r>
        <w:rPr>
          <w:rFonts w:ascii="Consolas" w:hAnsi="Consolas"/>
          <w:sz w:val="16"/>
        </w:rPr>
        <w:t xml:space="preserve">    {</w:t>
      </w:r>
    </w:p>
    <w:p>
      <w:pPr>
        <w:pStyle w:val="Code"/>
      </w:pPr>
      <w:r>
        <w:rPr>
          <w:rFonts w:ascii="Consolas" w:hAnsi="Consolas"/>
          <w:sz w:val="16"/>
        </w:rPr>
        <w:t xml:space="preserve">      "cycle": 10,</w:t>
      </w:r>
    </w:p>
    <w:p>
      <w:pPr>
        <w:pStyle w:val="Code"/>
      </w:pPr>
      <w:r>
        <w:rPr>
          <w:rFonts w:ascii="Consolas" w:hAnsi="Consolas"/>
          <w:sz w:val="16"/>
        </w:rPr>
        <w:t xml:space="preserve">      "type": "STATE_SNAPSHOT",</w:t>
      </w:r>
    </w:p>
    <w:p>
      <w:pPr>
        <w:pStyle w:val="Code"/>
      </w:pPr>
      <w:r>
        <w:rPr>
          <w:rFonts w:ascii="Consolas" w:hAnsi="Consolas"/>
          <w:sz w:val="16"/>
        </w:rPr>
        <w:t xml:space="preserve">      "state_id": 1,</w:t>
      </w:r>
    </w:p>
    <w:p>
      <w:pPr>
        <w:pStyle w:val="Code"/>
      </w:pPr>
      <w:r>
        <w:rPr>
          <w:rFonts w:ascii="Consolas" w:hAnsi="Consolas"/>
          <w:sz w:val="16"/>
        </w:rPr>
        <w:t xml:space="preserve">      "branch_id": 0</w:t>
      </w:r>
    </w:p>
    <w:p>
      <w:pPr>
        <w:pStyle w:val="Code"/>
      </w:pPr>
      <w:r>
        <w:rPr>
          <w:rFonts w:ascii="Consolas" w:hAnsi="Consolas"/>
          <w:sz w:val="16"/>
        </w:rPr>
        <w:t xml:space="preserve">    },</w:t>
      </w:r>
    </w:p>
    <w:p>
      <w:pPr>
        <w:pStyle w:val="Code"/>
      </w:pPr>
      <w:r>
        <w:rPr>
          <w:rFonts w:ascii="Consolas" w:hAnsi="Consolas"/>
          <w:sz w:val="16"/>
        </w:rPr>
        <w:t xml:space="preserve">    {</w:t>
      </w:r>
    </w:p>
    <w:p>
      <w:pPr>
        <w:pStyle w:val="Code"/>
      </w:pPr>
      <w:r>
        <w:rPr>
          <w:rFonts w:ascii="Consolas" w:hAnsi="Consolas"/>
          <w:sz w:val="16"/>
        </w:rPr>
        <w:t xml:space="preserve">      "cycle": 21,</w:t>
      </w:r>
    </w:p>
    <w:p>
      <w:pPr>
        <w:pStyle w:val="Code"/>
      </w:pPr>
      <w:r>
        <w:rPr>
          <w:rFonts w:ascii="Consolas" w:hAnsi="Consolas"/>
          <w:sz w:val="16"/>
        </w:rPr>
        <w:t xml:space="preserve">      "type": "BRANCH_CREATE",</w:t>
      </w:r>
    </w:p>
    <w:p>
      <w:pPr>
        <w:pStyle w:val="Code"/>
      </w:pPr>
      <w:r>
        <w:rPr>
          <w:rFonts w:ascii="Consolas" w:hAnsi="Consolas"/>
          <w:sz w:val="16"/>
        </w:rPr>
        <w:t xml:space="preserve">      "branch_id": 1,</w:t>
      </w:r>
    </w:p>
    <w:p>
      <w:pPr>
        <w:pStyle w:val="Code"/>
      </w:pPr>
      <w:r>
        <w:rPr>
          <w:rFonts w:ascii="Consolas" w:hAnsi="Consolas"/>
          <w:sz w:val="16"/>
        </w:rPr>
        <w:t xml:space="preserve">      "parent_branch_id": 0,</w:t>
      </w:r>
    </w:p>
    <w:p>
      <w:pPr>
        <w:pStyle w:val="Code"/>
      </w:pPr>
      <w:r>
        <w:rPr>
          <w:rFonts w:ascii="Consolas" w:hAnsi="Consolas"/>
          <w:sz w:val="16"/>
        </w:rPr>
        <w:t xml:space="preserve">      "root_state_id": 1</w:t>
      </w:r>
    </w:p>
    <w:p>
      <w:pPr>
        <w:pStyle w:val="Code"/>
      </w:pPr>
      <w:r>
        <w:rPr>
          <w:rFonts w:ascii="Consolas" w:hAnsi="Consolas"/>
          <w:sz w:val="16"/>
        </w:rPr>
        <w:t xml:space="preserve">    },</w:t>
      </w:r>
    </w:p>
    <w:p>
      <w:pPr>
        <w:pStyle w:val="Code"/>
      </w:pPr>
      <w:r>
        <w:rPr>
          <w:rFonts w:ascii="Consolas" w:hAnsi="Consolas"/>
          <w:sz w:val="16"/>
        </w:rPr>
        <w:t xml:space="preserve">    {</w:t>
      </w:r>
    </w:p>
    <w:p>
      <w:pPr>
        <w:pStyle w:val="Code"/>
      </w:pPr>
      <w:r>
        <w:rPr>
          <w:rFonts w:ascii="Consolas" w:hAnsi="Consolas"/>
          <w:sz w:val="16"/>
        </w:rPr>
        <w:t xml:space="preserve">      "cycle": 130,</w:t>
      </w:r>
    </w:p>
    <w:p>
      <w:pPr>
        <w:pStyle w:val="Code"/>
      </w:pPr>
      <w:r>
        <w:rPr>
          <w:rFonts w:ascii="Consolas" w:hAnsi="Consolas"/>
          <w:sz w:val="16"/>
        </w:rPr>
        <w:t xml:space="preserve">      "type": "TENSOR_JOB_DONE",</w:t>
      </w:r>
    </w:p>
    <w:p>
      <w:pPr>
        <w:pStyle w:val="Code"/>
      </w:pPr>
      <w:r>
        <w:rPr>
          <w:rFonts w:ascii="Consolas" w:hAnsi="Consolas"/>
          <w:sz w:val="16"/>
        </w:rPr>
        <w:t xml:space="preserve">      "tensor_id": 3,</w:t>
      </w:r>
    </w:p>
    <w:p>
      <w:pPr>
        <w:pStyle w:val="Code"/>
      </w:pPr>
      <w:r>
        <w:rPr>
          <w:rFonts w:ascii="Consolas" w:hAnsi="Consolas"/>
          <w:sz w:val="16"/>
        </w:rPr>
        <w:t xml:space="preserve">      "branch_id": 1,</w:t>
      </w:r>
    </w:p>
    <w:p>
      <w:pPr>
        <w:pStyle w:val="Code"/>
      </w:pPr>
      <w:r>
        <w:rPr>
          <w:rFonts w:ascii="Consolas" w:hAnsi="Consolas"/>
          <w:sz w:val="16"/>
        </w:rPr>
        <w:t xml:space="preserve">      "state_id": 3,</w:t>
      </w:r>
    </w:p>
    <w:p>
      <w:pPr>
        <w:pStyle w:val="Code"/>
      </w:pPr>
      <w:r>
        <w:rPr>
          <w:rFonts w:ascii="Consolas" w:hAnsi="Consolas"/>
          <w:sz w:val="16"/>
        </w:rPr>
        <w:t xml:space="preserve">      "numeric_ok": true</w:t>
      </w:r>
    </w:p>
    <w:p>
      <w:pPr>
        <w:pStyle w:val="Code"/>
      </w:pPr>
      <w:r>
        <w:rPr>
          <w:rFonts w:ascii="Consolas" w:hAnsi="Consolas"/>
          <w:sz w:val="16"/>
        </w:rPr>
        <w:t xml:space="preserve">    },</w:t>
      </w:r>
    </w:p>
    <w:p>
      <w:pPr>
        <w:pStyle w:val="Code"/>
      </w:pPr>
      <w:r>
        <w:rPr>
          <w:rFonts w:ascii="Consolas" w:hAnsi="Consolas"/>
          <w:sz w:val="16"/>
        </w:rPr>
        <w:t xml:space="preserve">    {</w:t>
      </w:r>
    </w:p>
    <w:p>
      <w:pPr>
        <w:pStyle w:val="Code"/>
      </w:pPr>
      <w:r>
        <w:rPr>
          <w:rFonts w:ascii="Consolas" w:hAnsi="Consolas"/>
          <w:sz w:val="16"/>
        </w:rPr>
        <w:t xml:space="preserve">      "cycle": 212,</w:t>
      </w:r>
    </w:p>
    <w:p>
      <w:pPr>
        <w:pStyle w:val="Code"/>
      </w:pPr>
      <w:r>
        <w:rPr>
          <w:rFonts w:ascii="Consolas" w:hAnsi="Consolas"/>
          <w:sz w:val="16"/>
        </w:rPr>
        <w:t xml:space="preserve">      "type": "BRANCH_CREATE",</w:t>
      </w:r>
    </w:p>
    <w:p>
      <w:pPr>
        <w:pStyle w:val="Code"/>
      </w:pPr>
      <w:r>
        <w:rPr>
          <w:rFonts w:ascii="Consolas" w:hAnsi="Consolas"/>
          <w:sz w:val="16"/>
        </w:rPr>
        <w:t xml:space="preserve">      "branch_id": 2,</w:t>
      </w:r>
    </w:p>
    <w:p>
      <w:pPr>
        <w:pStyle w:val="Code"/>
      </w:pPr>
      <w:r>
        <w:rPr>
          <w:rFonts w:ascii="Consolas" w:hAnsi="Consolas"/>
          <w:sz w:val="16"/>
        </w:rPr>
        <w:t xml:space="preserve">      "parent_branch_id": 0,</w:t>
      </w:r>
    </w:p>
    <w:p>
      <w:pPr>
        <w:pStyle w:val="Code"/>
      </w:pPr>
      <w:r>
        <w:rPr>
          <w:rFonts w:ascii="Consolas" w:hAnsi="Consolas"/>
          <w:sz w:val="16"/>
        </w:rPr>
        <w:t xml:space="preserve">      "root_state_id": 1</w:t>
      </w:r>
    </w:p>
    <w:p>
      <w:pPr>
        <w:pStyle w:val="Code"/>
      </w:pPr>
      <w:r>
        <w:rPr>
          <w:rFonts w:ascii="Consolas" w:hAnsi="Consolas"/>
          <w:sz w:val="16"/>
        </w:rPr>
        <w:t xml:space="preserve">    },</w:t>
      </w:r>
    </w:p>
    <w:p>
      <w:pPr>
        <w:pStyle w:val="Code"/>
      </w:pPr>
      <w:r>
        <w:rPr>
          <w:rFonts w:ascii="Consolas" w:hAnsi="Consolas"/>
          <w:sz w:val="16"/>
        </w:rPr>
        <w:t xml:space="preserve">    {</w:t>
      </w:r>
    </w:p>
    <w:p>
      <w:pPr>
        <w:pStyle w:val="Code"/>
      </w:pPr>
      <w:r>
        <w:rPr>
          <w:rFonts w:ascii="Consolas" w:hAnsi="Consolas"/>
          <w:sz w:val="16"/>
        </w:rPr>
        <w:t xml:space="preserve">      "cycle": 300,</w:t>
      </w:r>
    </w:p>
    <w:p>
      <w:pPr>
        <w:pStyle w:val="Code"/>
      </w:pPr>
      <w:r>
        <w:rPr>
          <w:rFonts w:ascii="Consolas" w:hAnsi="Consolas"/>
          <w:sz w:val="16"/>
        </w:rPr>
        <w:t xml:space="preserve">      "type": "QSYNC",</w:t>
      </w:r>
    </w:p>
    <w:p>
      <w:pPr>
        <w:pStyle w:val="Code"/>
      </w:pPr>
      <w:r>
        <w:rPr>
          <w:rFonts w:ascii="Consolas" w:hAnsi="Consolas"/>
          <w:sz w:val="16"/>
        </w:rPr>
        <w:t xml:space="preserve">      "branch_id": 2,</w:t>
      </w:r>
    </w:p>
    <w:p>
      <w:pPr>
        <w:pStyle w:val="Code"/>
      </w:pPr>
      <w:r>
        <w:rPr>
          <w:rFonts w:ascii="Consolas" w:hAnsi="Consolas"/>
          <w:sz w:val="16"/>
        </w:rPr>
        <w:t xml:space="preserve">      "state_id": 4,</w:t>
      </w:r>
    </w:p>
    <w:p>
      <w:pPr>
        <w:pStyle w:val="Code"/>
      </w:pPr>
      <w:r>
        <w:rPr>
          <w:rFonts w:ascii="Consolas" w:hAnsi="Consolas"/>
          <w:sz w:val="16"/>
        </w:rPr>
        <w:t xml:space="preserve">      "qtoken_id": 1</w:t>
      </w:r>
    </w:p>
    <w:p>
      <w:pPr>
        <w:pStyle w:val="Code"/>
      </w:pPr>
      <w:r>
        <w:rPr>
          <w:rFonts w:ascii="Consolas" w:hAnsi="Consolas"/>
          <w:sz w:val="16"/>
        </w:rPr>
        <w:t xml:space="preserve">    },</w:t>
      </w:r>
    </w:p>
    <w:p>
      <w:pPr>
        <w:pStyle w:val="Code"/>
      </w:pPr>
      <w:r>
        <w:rPr>
          <w:rFonts w:ascii="Consolas" w:hAnsi="Consolas"/>
          <w:sz w:val="16"/>
        </w:rPr>
        <w:t xml:space="preserve">    {</w:t>
      </w:r>
    </w:p>
    <w:p>
      <w:pPr>
        <w:pStyle w:val="Code"/>
      </w:pPr>
      <w:r>
        <w:rPr>
          <w:rFonts w:ascii="Consolas" w:hAnsi="Consolas"/>
          <w:sz w:val="16"/>
        </w:rPr>
        <w:t xml:space="preserve">      "cycle": 450,</w:t>
      </w:r>
    </w:p>
    <w:p>
      <w:pPr>
        <w:pStyle w:val="Code"/>
      </w:pPr>
      <w:r>
        <w:rPr>
          <w:rFonts w:ascii="Consolas" w:hAnsi="Consolas"/>
          <w:sz w:val="16"/>
        </w:rPr>
        <w:t xml:space="preserve">      "type": "AEGIS_AUDIT_ALLOW",</w:t>
      </w:r>
    </w:p>
    <w:p>
      <w:pPr>
        <w:pStyle w:val="Code"/>
      </w:pPr>
      <w:r>
        <w:rPr>
          <w:rFonts w:ascii="Consolas" w:hAnsi="Consolas"/>
          <w:sz w:val="16"/>
        </w:rPr>
        <w:t xml:space="preserve">      "state_id": 7,</w:t>
      </w:r>
    </w:p>
    <w:p>
      <w:pPr>
        <w:pStyle w:val="Code"/>
      </w:pPr>
      <w:r>
        <w:rPr>
          <w:rFonts w:ascii="Consolas" w:hAnsi="Consolas"/>
          <w:sz w:val="16"/>
        </w:rPr>
        <w:t xml:space="preserve">      "branch_id": 1,</w:t>
      </w:r>
    </w:p>
    <w:p>
      <w:pPr>
        <w:pStyle w:val="Code"/>
      </w:pPr>
      <w:r>
        <w:rPr>
          <w:rFonts w:ascii="Consolas" w:hAnsi="Consolas"/>
          <w:sz w:val="16"/>
        </w:rPr>
        <w:t xml:space="preserve">      "audit_token_id": 9</w:t>
      </w:r>
    </w:p>
    <w:p>
      <w:pPr>
        <w:pStyle w:val="Code"/>
      </w:pPr>
      <w:r>
        <w:rPr>
          <w:rFonts w:ascii="Consolas" w:hAnsi="Consolas"/>
          <w:sz w:val="16"/>
        </w:rPr>
        <w:t xml:space="preserve">    },</w:t>
      </w:r>
    </w:p>
    <w:p>
      <w:pPr>
        <w:pStyle w:val="Code"/>
      </w:pPr>
      <w:r>
        <w:rPr>
          <w:rFonts w:ascii="Consolas" w:hAnsi="Consolas"/>
          <w:sz w:val="16"/>
        </w:rPr>
        <w:t xml:space="preserve">    {</w:t>
      </w:r>
    </w:p>
    <w:p>
      <w:pPr>
        <w:pStyle w:val="Code"/>
      </w:pPr>
      <w:r>
        <w:rPr>
          <w:rFonts w:ascii="Consolas" w:hAnsi="Consolas"/>
          <w:sz w:val="16"/>
        </w:rPr>
        <w:t xml:space="preserve">      "cycle": 460,</w:t>
      </w:r>
    </w:p>
    <w:p>
      <w:pPr>
        <w:pStyle w:val="Code"/>
      </w:pPr>
      <w:r>
        <w:rPr>
          <w:rFonts w:ascii="Consolas" w:hAnsi="Consolas"/>
          <w:sz w:val="16"/>
        </w:rPr>
        <w:t xml:space="preserve">      "type": "COMMIT",</w:t>
      </w:r>
    </w:p>
    <w:p>
      <w:pPr>
        <w:pStyle w:val="Code"/>
      </w:pPr>
      <w:r>
        <w:rPr>
          <w:rFonts w:ascii="Consolas" w:hAnsi="Consolas"/>
          <w:sz w:val="16"/>
        </w:rPr>
        <w:t xml:space="preserve">      "state_id": 7,</w:t>
      </w:r>
    </w:p>
    <w:p>
      <w:pPr>
        <w:pStyle w:val="Code"/>
      </w:pPr>
      <w:r>
        <w:rPr>
          <w:rFonts w:ascii="Consolas" w:hAnsi="Consolas"/>
          <w:sz w:val="16"/>
        </w:rPr>
        <w:t xml:space="preserve">      "branch_id": 1,</w:t>
      </w:r>
    </w:p>
    <w:p>
      <w:pPr>
        <w:pStyle w:val="Code"/>
      </w:pPr>
      <w:r>
        <w:rPr>
          <w:rFonts w:ascii="Consolas" w:hAnsi="Consolas"/>
          <w:sz w:val="16"/>
        </w:rPr>
        <w:t xml:space="preserve">      "commit_id": 2</w:t>
      </w:r>
    </w:p>
    <w:p>
      <w:pPr>
        <w:pStyle w:val="Code"/>
      </w:pPr>
      <w:r>
        <w:rPr>
          <w:rFonts w:ascii="Consolas" w:hAnsi="Consolas"/>
          <w:sz w:val="16"/>
        </w:rPr>
        <w:t xml:space="preserve">    },</w:t>
      </w:r>
    </w:p>
    <w:p>
      <w:pPr>
        <w:pStyle w:val="Code"/>
      </w:pPr>
      <w:r>
        <w:rPr>
          <w:rFonts w:ascii="Consolas" w:hAnsi="Consolas"/>
          <w:sz w:val="16"/>
        </w:rPr>
        <w:t xml:space="preserve">    {</w:t>
      </w:r>
    </w:p>
    <w:p>
      <w:pPr>
        <w:pStyle w:val="Code"/>
      </w:pPr>
      <w:r>
        <w:rPr>
          <w:rFonts w:ascii="Consolas" w:hAnsi="Consolas"/>
          <w:sz w:val="16"/>
        </w:rPr>
        <w:t xml:space="preserve">      "cycle": 470,</w:t>
      </w:r>
    </w:p>
    <w:p>
      <w:pPr>
        <w:pStyle w:val="Code"/>
      </w:pPr>
      <w:r>
        <w:rPr>
          <w:rFonts w:ascii="Consolas" w:hAnsi="Consolas"/>
          <w:sz w:val="16"/>
        </w:rPr>
        <w:t xml:space="preserve">      "type": "MINREP",</w:t>
      </w:r>
    </w:p>
    <w:p>
      <w:pPr>
        <w:pStyle w:val="Code"/>
      </w:pPr>
      <w:r>
        <w:rPr>
          <w:rFonts w:ascii="Consolas" w:hAnsi="Consolas"/>
          <w:sz w:val="16"/>
        </w:rPr>
        <w:t xml:space="preserve">      "session_id": 1542,</w:t>
      </w:r>
    </w:p>
    <w:p>
      <w:pPr>
        <w:pStyle w:val="Code"/>
      </w:pPr>
      <w:r>
        <w:rPr>
          <w:rFonts w:ascii="Consolas" w:hAnsi="Consolas"/>
          <w:sz w:val="16"/>
        </w:rPr>
        <w:t xml:space="preserve">      "privacy_safe": true</w:t>
      </w:r>
    </w:p>
    <w:p>
      <w:pPr>
        <w:pStyle w:val="Code"/>
      </w:pPr>
      <w:r>
        <w:rPr>
          <w:rFonts w:ascii="Consolas" w:hAnsi="Consolas"/>
          <w:sz w:val="16"/>
        </w:rPr>
        <w:t xml:space="preserve">    }</w:t>
      </w:r>
    </w:p>
    <w:p>
      <w:pPr>
        <w:pStyle w:val="Code"/>
      </w:pPr>
      <w:r>
        <w:rPr>
          <w:rFonts w:ascii="Consolas" w:hAnsi="Consolas"/>
          <w:sz w:val="16"/>
        </w:rPr>
        <w:t xml:space="preserve">  ]</w:t>
      </w:r>
    </w:p>
    <w:p>
      <w:pPr>
        <w:pStyle w:val="Code"/>
      </w:pPr>
      <w:r>
        <w:rPr>
          <w:rFonts w:ascii="Consolas" w:hAnsi="Consolas"/>
          <w:sz w:val="16"/>
        </w:rPr>
        <w:t>}</w:t>
      </w:r>
    </w:p>
    <w:p>
      <w:pPr>
        <w:pStyle w:val="Heading1"/>
      </w:pPr>
      <w:r>
        <w:t>10. Coverage goals</w:t>
      </w:r>
    </w:p>
    <w:p>
      <w:pPr>
        <w:pStyle w:val="Heading2"/>
      </w:pPr>
      <w:r>
        <w:t>Functional coverage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D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shd w:fill="D9EAD3"/>
          </w:tcPr>
          <w:p>
            <w:r/>
            <w:r>
              <w:rPr>
                <w:b/>
                <w:sz w:val="18"/>
              </w:rPr>
              <w:t>Verification item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RSM: branch create, COW remap, rollback success/fault, sealed-state mutation blocked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Aegis: audit allow/deny, commit allow/deny, refuse/quarantine, ATTEST, MINREP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Topology: local route, adjacent route, multi-hop route, safe/cool route, route fault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Tensor: TLOAD, TMATMUL success/fault, TINFER, NPU_SYNC, NPU_AUDIT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Quantum: QALLOC, QPREP, QH, QMEASURE, QSYNC, QAUDIT, QROLLBACK</w:t>
            </w:r>
          </w:p>
        </w:tc>
      </w:tr>
    </w:tbl>
    <w:p/>
    <w:p>
      <w:pPr>
        <w:pStyle w:val="Heading2"/>
      </w:pPr>
      <w:r>
        <w:t>Cross coverage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D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shd w:fill="D9EAD3"/>
          </w:tcPr>
          <w:p>
            <w:r/>
            <w:r>
              <w:rPr>
                <w:b/>
                <w:sz w:val="18"/>
              </w:rPr>
              <w:t>Verification item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Tensor result + Aegis commit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Tensor result + RSM rollback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Quantum result + Aegis audit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Quantum result + rollback invalidation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Route token + tensor tile movement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Route token + Aegis deny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MINREP + anti-cheat clean session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RSM sealed state + COW fault</w:t>
            </w:r>
          </w:p>
        </w:tc>
      </w:tr>
    </w:tbl>
    <w:p/>
    <w:p>
      <w:pPr>
        <w:pStyle w:val="Heading1"/>
      </w:pPr>
      <w:r>
        <w:t>11. Regression pass criteria</w:t>
      </w:r>
    </w:p>
    <w:p>
      <w:pPr>
        <w:pStyle w:val="Heading2"/>
      </w:pPr>
      <w:r>
        <w:t>Pass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D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shd w:fill="D9EAD3"/>
          </w:tcPr>
          <w:p>
            <w:r/>
            <w:r>
              <w:rPr>
                <w:b/>
                <w:sz w:val="18"/>
              </w:rPr>
              <w:t>Verification item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all unit phase smoke tests still pass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all integrated SoC tests pass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NVVM trace matches RTL trace for each program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no unaudited commit occurs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no sealed state mutation occurs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no stale token is accepted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no raw memory/private data appears in MINREP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all expected fault paths trigger correctly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8"/>
              </w:rPr>
              <w:t>[x]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all core coverage categories exceed threshold</w:t>
            </w:r>
          </w:p>
        </w:tc>
      </w:tr>
    </w:tbl>
    <w:p/>
    <w:p>
      <w:pPr>
        <w:pStyle w:val="Heading1"/>
      </w:pPr>
      <w:r>
        <w:t>12. Deliverables</w:t>
      </w:r>
    </w:p>
    <w:p>
      <w:pPr>
        <w:pStyle w:val="ListBullet"/>
      </w:pPr>
      <w:r>
        <w:t>Nexus-V SoC verification documentation</w:t>
      </w:r>
    </w:p>
    <w:p>
      <w:pPr>
        <w:pStyle w:val="ListBullet"/>
      </w:pPr>
      <w:r>
        <w:t>06_full_system_ai_versioned_secure.nvasm</w:t>
      </w:r>
    </w:p>
    <w:p>
      <w:pPr>
        <w:pStyle w:val="ListBullet"/>
      </w:pPr>
      <w:r>
        <w:t>run_regression.py regression runner scaffold</w:t>
      </w:r>
    </w:p>
    <w:p>
      <w:pPr>
        <w:pStyle w:val="ListBullet"/>
      </w:pPr>
      <w:r>
        <w:t>compare_traces.py trace comparator scaffold</w:t>
      </w:r>
    </w:p>
    <w:p>
      <w:pPr>
        <w:pStyle w:val="ListBullet"/>
      </w:pPr>
      <w:r>
        <w:t>coverage_summary.py coverage summary scaffold</w:t>
      </w:r>
    </w:p>
    <w:p>
      <w:pPr>
        <w:pStyle w:val="ListBullet"/>
      </w:pPr>
      <w:r>
        <w:t>SystemVerilog testbench scaffold files</w:t>
      </w:r>
    </w:p>
    <w:p>
      <w:pPr>
        <w:pStyle w:val="ListBullet"/>
      </w:pPr>
      <w:r>
        <w:t>Expected trace seed for 06_full_system_ai_versioned_secure</w:t>
      </w:r>
    </w:p>
    <w:p>
      <w:pPr>
        <w:pStyle w:val="Heading1"/>
      </w:pPr>
      <w:r>
        <w:t>13. Final verification rule</w:t>
      </w:r>
    </w:p>
    <w:p>
      <w:r>
        <w:t>A Nexus-V subsystem is not complete when it passes alone. It is complete when its tokens, faults, audits, routes, rollbacks, and commits behave correctly while every other subsystem is active.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