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83044" w14:textId="77777777" w:rsidR="00B42DF0" w:rsidRPr="00B42DF0" w:rsidRDefault="00B42DF0" w:rsidP="00B42DF0">
      <w:r w:rsidRPr="00B42DF0">
        <w:br/>
        <w:t>Consistency is key when it comes to nutrition as well. Instead of chasing after trendy diets, focus on adopting healthy habits that align with your lifestyle and preferences. Find nutritious foods that you enjoy and incorporate them into your daily meals in a way that works for you.</w:t>
      </w:r>
    </w:p>
    <w:p w14:paraId="30306CC2" w14:textId="77777777" w:rsidR="00B42DF0" w:rsidRPr="00B42DF0" w:rsidRDefault="00B42DF0" w:rsidP="00B42DF0">
      <w:r w:rsidRPr="00B42DF0">
        <w:t>Setbacks are inevitable on any weight loss journey, so it's important to approach them with resilience and a positive mindset. Instead of dwelling on your mistakes, take them as learning opportunities. Reflect on what caused the setback, make any necessary adjustments to your plan, and get back on track with renewed determination.</w:t>
      </w:r>
    </w:p>
    <w:p w14:paraId="4CC90FF7" w14:textId="77777777" w:rsidR="00B42DF0" w:rsidRPr="00B42DF0" w:rsidRDefault="00B42DF0" w:rsidP="00B42DF0">
      <w:r w:rsidRPr="00B42DF0">
        <w:t>Celebrating your victories, no matter how small, is crucial for maintaining motivation. Take time to acknowledge and reward yourself when you achieve a milestone in your weight loss journey. Whether it's treating yourself to a new workout outfit, indulging in a relaxing spa day, or planning a weekend getaway, find non-food-related rewards that inspire and motivate you to keep pushing forward.</w:t>
      </w:r>
    </w:p>
    <w:p w14:paraId="21D0D4DA" w14:textId="77777777" w:rsidR="00B42DF0" w:rsidRPr="00B42DF0" w:rsidRDefault="00B42DF0" w:rsidP="00B42DF0">
      <w:r w:rsidRPr="00B42DF0">
        <w:t xml:space="preserve">Finding inspiration from the success stories of others and immersing yourself in a supportive community can be incredibly motivating on your weight loss journey. One way to do this is by following fitness influencers on social media platforms like Instagram, YouTube, or </w:t>
      </w:r>
      <w:proofErr w:type="spellStart"/>
      <w:r w:rsidRPr="00B42DF0">
        <w:t>TikTok</w:t>
      </w:r>
      <w:proofErr w:type="spellEnd"/>
      <w:r w:rsidRPr="00B42DF0">
        <w:t>. These influencers often share their personal stories, workout routines, healthy recipes, and motivational tips that can inspire and encourage you to stay committed to your goals.</w:t>
      </w:r>
    </w:p>
    <w:p w14:paraId="63826E35" w14:textId="77777777" w:rsidR="00B42DF0" w:rsidRPr="00B42DF0" w:rsidRDefault="00B42DF0" w:rsidP="00B42DF0">
      <w:r w:rsidRPr="00B42DF0">
        <w:t>In addition to following influencers, consider joining online support groups or forums dedicated to weight loss and fitness. These communities provide a safe and supportive space where you can connect with others who are on a similar journey. You can share your experiences, ask questions, seek advice, and celebrate milestones together. Being part of such a community can provide a sense of belonging, accountability, and motivation to keep pushing forward, especially during challenging times.</w:t>
      </w:r>
    </w:p>
    <w:p w14:paraId="1DCADE3E" w14:textId="77777777" w:rsidR="00B42DF0" w:rsidRPr="00B42DF0" w:rsidRDefault="00B42DF0" w:rsidP="00B42DF0">
      <w:r w:rsidRPr="00B42DF0">
        <w:t>Another way to stay motivated is by sharing motivational quotes, stories, or progress updates with your friends, family, and social media followers. By sharing your journey openly and transparently, you not only hold yourself accountable but also inspire and motivate others who may be struggling with similar challenges. The encouragement and support you receive from your network can boost your confidence, reinforce your commitment, and keep you focused on your goals.</w:t>
      </w:r>
    </w:p>
    <w:p w14:paraId="4C939301" w14:textId="77777777" w:rsidR="00B42DF0" w:rsidRPr="00B42DF0" w:rsidRDefault="00B42DF0" w:rsidP="00B42DF0">
      <w:r w:rsidRPr="00B42DF0">
        <w:t>At our center, we understand the importance of having a dedicated team of experts to support you every step of the way. Our experienced nutritionists, fitness trainers, and wellness coaches are here to provide personalized guidance and motivation tailored to your unique needs and goals. Whether you're looking to shed a few pounds, improve your overall health, or enhance your fitness level, we're committed to helping you achieve lasting success.</w:t>
      </w:r>
    </w:p>
    <w:p w14:paraId="547B7B48" w14:textId="77777777" w:rsidR="00B42DF0" w:rsidRPr="00B42DF0" w:rsidRDefault="00B42DF0" w:rsidP="00B42DF0">
      <w:r w:rsidRPr="00B42DF0">
        <w:lastRenderedPageBreak/>
        <w:t>Take the first step towards a healthier, happier you by scheduling a free consultation with our team of experts. We'll work with you to develop a customized plan that fits your lifestyle and sets you up for long-term success. Don't let lack of motivation hold you back from reaching your weight loss goals. With our support and guidance, you can overcome obstacles, stay motivated, and achieve the health and well-being you deserve.</w:t>
      </w:r>
    </w:p>
    <w:p w14:paraId="4B9DB054" w14:textId="7D7F485E" w:rsidR="001C6A7F" w:rsidRPr="00B42DF0" w:rsidRDefault="001C6A7F" w:rsidP="00B42DF0"/>
    <w:sectPr w:rsidR="001C6A7F" w:rsidRPr="00B42D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6A7F"/>
    <w:rsid w:val="0029639D"/>
    <w:rsid w:val="00326F90"/>
    <w:rsid w:val="00AA1D8D"/>
    <w:rsid w:val="00B42DF0"/>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6C6C95"/>
  <w14:defaultImageDpi w14:val="300"/>
  <w15:docId w15:val="{5F686373-D031-44B5-8493-E50350832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108801">
      <w:bodyDiv w:val="1"/>
      <w:marLeft w:val="0"/>
      <w:marRight w:val="0"/>
      <w:marTop w:val="0"/>
      <w:marBottom w:val="0"/>
      <w:divBdr>
        <w:top w:val="none" w:sz="0" w:space="0" w:color="auto"/>
        <w:left w:val="none" w:sz="0" w:space="0" w:color="auto"/>
        <w:bottom w:val="none" w:sz="0" w:space="0" w:color="auto"/>
        <w:right w:val="none" w:sz="0" w:space="0" w:color="auto"/>
      </w:divBdr>
    </w:div>
    <w:div w:id="1175803934">
      <w:bodyDiv w:val="1"/>
      <w:marLeft w:val="0"/>
      <w:marRight w:val="0"/>
      <w:marTop w:val="0"/>
      <w:marBottom w:val="0"/>
      <w:divBdr>
        <w:top w:val="none" w:sz="0" w:space="0" w:color="auto"/>
        <w:left w:val="none" w:sz="0" w:space="0" w:color="auto"/>
        <w:bottom w:val="none" w:sz="0" w:space="0" w:color="auto"/>
        <w:right w:val="none" w:sz="0" w:space="0" w:color="auto"/>
      </w:divBdr>
    </w:div>
    <w:div w:id="1356271738">
      <w:bodyDiv w:val="1"/>
      <w:marLeft w:val="0"/>
      <w:marRight w:val="0"/>
      <w:marTop w:val="0"/>
      <w:marBottom w:val="0"/>
      <w:divBdr>
        <w:top w:val="none" w:sz="0" w:space="0" w:color="auto"/>
        <w:left w:val="none" w:sz="0" w:space="0" w:color="auto"/>
        <w:bottom w:val="none" w:sz="0" w:space="0" w:color="auto"/>
        <w:right w:val="none" w:sz="0" w:space="0" w:color="auto"/>
      </w:divBdr>
    </w:div>
    <w:div w:id="20761268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AMMAR IFTIKHAR</cp:lastModifiedBy>
  <cp:revision>2</cp:revision>
  <dcterms:created xsi:type="dcterms:W3CDTF">2013-12-23T23:15:00Z</dcterms:created>
  <dcterms:modified xsi:type="dcterms:W3CDTF">2024-04-19T07:11:00Z</dcterms:modified>
  <cp:category/>
</cp:coreProperties>
</file>