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4553" w14:textId="39F3C6AF" w:rsidR="00232439" w:rsidRDefault="006A05F2">
      <w:r>
        <w:br/>
        <w:t>Every year, people want to change for the better. They want to do something differently. Most importantly, they want to know how to make a habit stick.</w:t>
      </w:r>
      <w:r>
        <w:br/>
        <w:t xml:space="preserve">Do you struggle to make healthy habits stick? If so, you’re far from </w:t>
      </w:r>
      <w:r>
        <w:t>alone.</w:t>
      </w:r>
      <w:r>
        <w:br/>
        <w:t>Many of us find it difficult to create lasting changes in our lives, especially when it comes to our health, fitness, and nutrition programs.</w:t>
      </w:r>
      <w:r>
        <w:br/>
        <w:t>But with the right tools, resources, and motivation, you can learn how to make a habit stick for life.</w:t>
      </w:r>
      <w:r>
        <w:br/>
        <w:t>We’l</w:t>
      </w:r>
      <w:r>
        <w:t>l show you how to make healthy habits stick by breaking down the science of habits, providing practical tips for creating effective habits, and offering strategies for overcoming common obstacles.</w:t>
      </w:r>
      <w:r>
        <w:br/>
        <w:t>Habits are automatic behaviors that we engage in without mu</w:t>
      </w:r>
      <w:r>
        <w:t>ch conscious thought. They are formed through repeated actions and play a crucial role in our daily lives.</w:t>
      </w:r>
      <w:r>
        <w:br/>
        <w:t>Creating healthy habits that stick requires an understanding of what habits are and how they work. There are three components of a habit: cue, routin</w:t>
      </w:r>
      <w:r>
        <w:t>e, and reward.</w:t>
      </w:r>
      <w:r>
        <w:br/>
        <w:t>Cue: The cue triggers the habit.</w:t>
      </w:r>
      <w:r>
        <w:br/>
        <w:t>Routine: The routine is the behavior itself.</w:t>
      </w:r>
      <w:r>
        <w:br/>
        <w:t>Reward: The reward is the positive outcome that reinforces the behavior.</w:t>
      </w:r>
      <w:r>
        <w:br/>
        <w:t>For example, if you have a habit of snacking before bedtime, the cue might be feeling hung</w:t>
      </w:r>
      <w:r>
        <w:t>ry, the routine might be reaching for a bag of chips, and the reward might be the satisfying crunch and flavor.</w:t>
      </w:r>
      <w:r>
        <w:br/>
        <w:t>By understanding the components of a habit, we can begin to identify our own habits, make intentional changes, and create new, healthy habits.</w:t>
      </w:r>
      <w:r>
        <w:br/>
        <w:t>C</w:t>
      </w:r>
      <w:r>
        <w:t>reating healthy habits requires more than just good intentions. This involves identifying the cues that trigger our habits, changing the routine to a healthier behavior, and finding a new, positive reward.</w:t>
      </w:r>
      <w:r>
        <w:br/>
        <w:t>It all starts with setting the right goals for you</w:t>
      </w:r>
      <w:r>
        <w:t>rself.</w:t>
      </w:r>
      <w:r>
        <w:br/>
        <w:t>Setting a specific goal is essential for creating a healthy habit. Without a clear goal, it’s challenging to know where to start, what progress looks like, and how to stay motivated.</w:t>
      </w:r>
      <w:r>
        <w:br/>
        <w:t>When setting a goal, it’s essential to make it SMART:</w:t>
      </w:r>
      <w:r>
        <w:br/>
        <w:t>By following</w:t>
      </w:r>
      <w:r>
        <w:t xml:space="preserve"> this framework, you can ensure that your goals are realistic, and you can track your progress along the way.</w:t>
      </w:r>
      <w:r>
        <w:br/>
        <w:t>Creating a healthy habit also involves planning and tracking your progress. This means breaking down your big goal into smaller, more manageable s</w:t>
      </w:r>
      <w:r>
        <w:t>teps, and tracking your progress as you go.</w:t>
      </w:r>
      <w:r>
        <w:br/>
        <w:t>Planning helps to ensure that you have a clear roadmap for achieving your goal, while tracking helps to keep you accountable and motivated.</w:t>
      </w:r>
      <w:r>
        <w:br/>
        <w:t>How long does it take to make a habit stick? Around two months, accordin</w:t>
      </w:r>
      <w:r>
        <w:t>g to experts.</w:t>
      </w:r>
      <w:r>
        <w:br/>
        <w:t>Making healthy habits stick can be challenging, but there are several strategies you can use to increase your chances of success.</w:t>
      </w:r>
      <w:r>
        <w:br/>
        <w:t>One of the most effective ways to make a habit stick is to start small and build momentum over time.</w:t>
      </w:r>
      <w:r>
        <w:br/>
        <w:t>For example</w:t>
      </w:r>
      <w:r>
        <w:t xml:space="preserve">, if your goal is to exercise regularly, start by taking a 10-minute walk each day </w:t>
      </w:r>
      <w:r>
        <w:lastRenderedPageBreak/>
        <w:t>and gradually increase your time and intensity.</w:t>
      </w:r>
      <w:r>
        <w:br/>
        <w:t>By starting small, you can avoid feeling overwhelmed and increase your chances of success.</w:t>
      </w:r>
      <w:r>
        <w:br/>
        <w:t>Another key to making habits stick</w:t>
      </w:r>
      <w:r>
        <w:t xml:space="preserve"> is consistency over intensity. It’s better to do a little bit every day than to do a lot once in a while.</w:t>
      </w:r>
      <w:r>
        <w:br/>
        <w:t>Consistency helps to build momentum and makes it easier to stick to your habits over the long term.</w:t>
      </w:r>
      <w:r>
        <w:br/>
        <w:t>Celebrating your progress can help to keep you mo</w:t>
      </w:r>
      <w:r>
        <w:t>tivated and focused on your goals.</w:t>
      </w:r>
      <w:r>
        <w:br/>
        <w:t>Whether it’s treating yourself to a small indulgence or sharing your progress with friends and family, taking time to acknowledge your successes can help you stay committed to your healthy habits.</w:t>
      </w:r>
      <w:r>
        <w:br/>
        <w:t xml:space="preserve">Social support can play </w:t>
      </w:r>
      <w:r>
        <w:t>a critical role in forming healthy habits. Having a supportive community can provide motivation, encouragement, and accountability.</w:t>
      </w:r>
      <w:r>
        <w:br/>
        <w:t>Community support can provide a sense of belonging and help to maintain motivation. Joining a group with similar goals can p</w:t>
      </w:r>
      <w:r>
        <w:t>rovide encouragement and inspiration, and help you stay on track.</w:t>
      </w:r>
      <w:r>
        <w:br/>
        <w:t>There are many ways to find social support, including family, friends, online communities, or finding a coach or mentor. Support can come in many forms, from a workout buddy to an online for</w:t>
      </w:r>
      <w:r>
        <w:t>um, to a professional mentor.</w:t>
      </w:r>
      <w:r>
        <w:br/>
        <w:t>Accountability is a critical component of habit formation. It helps to keep you on track, motivated, and focused on your goals.</w:t>
      </w:r>
      <w:r>
        <w:br/>
        <w:t>Finding an accountability partner, such as a friend, family member, or coach, can help you stay ac</w:t>
      </w:r>
      <w:r>
        <w:t>countable and committed to your habits.</w:t>
      </w:r>
      <w:r>
        <w:br/>
        <w:t>If you’re struggling to form healthy habits and need support from a team of expert nutritionists, dieticians, and coaches, we’re here to help.</w:t>
      </w:r>
      <w:r>
        <w:br/>
        <w:t>Our team can provide personalized guidance and support to help you achiev</w:t>
      </w:r>
      <w:r>
        <w:t>e your health and fitness goals.</w:t>
      </w:r>
      <w:r>
        <w:br/>
      </w:r>
    </w:p>
    <w:sectPr w:rsidR="002324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439"/>
    <w:rsid w:val="0029639D"/>
    <w:rsid w:val="00326F90"/>
    <w:rsid w:val="006A05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3DE71"/>
  <w14:defaultImageDpi w14:val="300"/>
  <w15:docId w15:val="{F9067045-C608-4676-B938-4858A6F1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AMMAR IFTIKHAR</cp:lastModifiedBy>
  <cp:revision>2</cp:revision>
  <dcterms:created xsi:type="dcterms:W3CDTF">2013-12-23T23:15:00Z</dcterms:created>
  <dcterms:modified xsi:type="dcterms:W3CDTF">2024-04-19T07:14:00Z</dcterms:modified>
  <cp:category/>
</cp:coreProperties>
</file>