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A711" w14:textId="77777777" w:rsidR="00FA0BDA" w:rsidRPr="00FA0BDA" w:rsidRDefault="00FA0BDA" w:rsidP="00FA0BDA">
      <w:r w:rsidRPr="00FA0BDA">
        <w:t>In today's fast-paced world, prioritizing fitness has never been more crucial. With sedentary lifestyles on the rise and the prevalence of chronic diseases increasing, embracing physical activity and adopting a fitness-focused mindset are essential steps towards achieving optimal health and vitality. In this blog, we embark on a journey to explore the multifaceted aspects of fitness, uncovering the strategies and practices that pave the way to a stronger, fitter, and healthier life.</w:t>
      </w:r>
    </w:p>
    <w:p w14:paraId="2B431A9B" w14:textId="77777777" w:rsidR="00FA0BDA" w:rsidRPr="00FA0BDA" w:rsidRDefault="00FA0BDA" w:rsidP="00FA0BDA">
      <w:pPr>
        <w:numPr>
          <w:ilvl w:val="0"/>
          <w:numId w:val="11"/>
        </w:numPr>
      </w:pPr>
      <w:r w:rsidRPr="00FA0BDA">
        <w:t>Understanding the Essence of Fitness: Fitness is more than just a number on a scale or the ability to lift heavy weights; it encompasses a holistic approach to physical well-being that encompasses strength, flexibility, endurance, and agility. By cultivating a balanced fitness regimen that incorporates cardiovascular exercise, strength training, flexibility exercises, and functional movements, individuals can enhance their overall fitness levels and improve their quality of life.</w:t>
      </w:r>
    </w:p>
    <w:p w14:paraId="48608792" w14:textId="77777777" w:rsidR="00FA0BDA" w:rsidRPr="00FA0BDA" w:rsidRDefault="00FA0BDA" w:rsidP="00FA0BDA">
      <w:pPr>
        <w:numPr>
          <w:ilvl w:val="0"/>
          <w:numId w:val="11"/>
        </w:numPr>
      </w:pPr>
      <w:r w:rsidRPr="00FA0BDA">
        <w:t>Setting SMART Fitness Goals: Setting specific, measurable, attainable, relevant, and time-bound (SMART) fitness goals is essential for staying motivated and focused on the journey towards improved health and fitness. Whether aiming to lose weight, build muscle, improve cardiovascular endurance, or enhance athletic performance, establishing clear and achievable goals provides a roadmap for success and enables individuals to track their progress along the way.</w:t>
      </w:r>
    </w:p>
    <w:p w14:paraId="3A3DCF05" w14:textId="77777777" w:rsidR="00FA0BDA" w:rsidRPr="00FA0BDA" w:rsidRDefault="00FA0BDA" w:rsidP="00FA0BDA">
      <w:pPr>
        <w:numPr>
          <w:ilvl w:val="0"/>
          <w:numId w:val="11"/>
        </w:numPr>
      </w:pPr>
      <w:r w:rsidRPr="00FA0BDA">
        <w:t>Embracing Variety in Fitness Activities: Variety is the spice of life, and the same holds true for fitness. Incorporating a diverse range of physical activities into one's workout routine not only prevents boredom and burnout but also ensures comprehensive muscular development and overall fitness. From high-intensity interval training (HIIT) and circuit training to yoga, Pilates, and outdoor recreational activities, exploring different forms of exercise keeps workouts exciting, challenging, and effective.</w:t>
      </w:r>
    </w:p>
    <w:p w14:paraId="703BCAA1" w14:textId="77777777" w:rsidR="00FA0BDA" w:rsidRPr="00FA0BDA" w:rsidRDefault="00FA0BDA" w:rsidP="00FA0BDA">
      <w:pPr>
        <w:numPr>
          <w:ilvl w:val="0"/>
          <w:numId w:val="11"/>
        </w:numPr>
      </w:pPr>
      <w:r w:rsidRPr="00FA0BDA">
        <w:t>Prioritizing Proper Nutrition and Hydration: Fitness and nutrition go hand in hand, with proper fueling playing a crucial role in supporting physical performance, recovery, and overall health. Consuming a well-balanced diet rich in whole foods, lean proteins, complex carbohydrates, and healthy fats provides the energy and nutrients needed for optimal exercise performance and muscle repair. Additionally, staying hydrated by drinking an adequate amount of water throughout the day is essential for maintaining hydration levels and supporting cellular function.</w:t>
      </w:r>
    </w:p>
    <w:p w14:paraId="40D97E32" w14:textId="77777777" w:rsidR="00FA0BDA" w:rsidRPr="00FA0BDA" w:rsidRDefault="00FA0BDA" w:rsidP="00FA0BDA">
      <w:pPr>
        <w:numPr>
          <w:ilvl w:val="0"/>
          <w:numId w:val="11"/>
        </w:numPr>
      </w:pPr>
      <w:r w:rsidRPr="00FA0BDA">
        <w:t>Listening to Your Body and Practicing Self-Care: While consistency is key to achieving fitness goals, it's equally important to listen to your body and prioritize rest and recovery. Overtraining and pushing past physical limits can lead to injury, fatigue, and burnout, undermining progress and hindering long-term success. Incorporating rest days, practicing active recovery, and engaging in activities that promote relaxation and stress relief, such as meditation, massage, and stretching, are essential components of a well-rounded fitness regimen.</w:t>
      </w:r>
    </w:p>
    <w:p w14:paraId="72CB19CE" w14:textId="77777777" w:rsidR="00FA0BDA" w:rsidRPr="00FA0BDA" w:rsidRDefault="00FA0BDA" w:rsidP="00FA0BDA">
      <w:pPr>
        <w:numPr>
          <w:ilvl w:val="0"/>
          <w:numId w:val="11"/>
        </w:numPr>
      </w:pPr>
      <w:r w:rsidRPr="00FA0BDA">
        <w:lastRenderedPageBreak/>
        <w:t>Cultivating a Positive Mindset and Enjoying the Journey: Fitness is not just about reaching a destination; it's about embracing the journey and enjoying the process of self-improvement and personal growth. Cultivating a positive mindset, celebrating achievements, and embracing setbacks as learning opportunities are essential for maintaining motivation and staying committed to long-term fitness goals. By approaching fitness with a sense of curiosity, resilience, and gratitude, individuals can transform their relationship with exercise and unlock their full potential.</w:t>
      </w:r>
    </w:p>
    <w:p w14:paraId="74A9E546" w14:textId="77777777" w:rsidR="00FA0BDA" w:rsidRPr="00FA0BDA" w:rsidRDefault="00FA0BDA" w:rsidP="00FA0BDA">
      <w:r w:rsidRPr="00FA0BDA">
        <w:t>In conclusion, fitness is a journey that encompasses physical, mental, and emotional dimensions of well-being. By embracing the principles outlined above and committing to a balanced and sustainable approach to fitness, individuals can embark on a transformative journey towards improved health, vitality, and overall quality of life. As we navigate the road to fitness together, let us celebrate each milestone, overcome each challenge, and embrace the joy of movement and self-discovery along the way.</w:t>
      </w:r>
    </w:p>
    <w:p w14:paraId="5CB7FE08" w14:textId="011CDDE1" w:rsidR="00151921" w:rsidRPr="00FA0BDA" w:rsidRDefault="00151921" w:rsidP="00FA0BDA"/>
    <w:sectPr w:rsidR="00151921" w:rsidRPr="00FA0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778C6"/>
    <w:multiLevelType w:val="multilevel"/>
    <w:tmpl w:val="3A763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26606F"/>
    <w:multiLevelType w:val="multilevel"/>
    <w:tmpl w:val="B26A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921"/>
    <w:rsid w:val="0029639D"/>
    <w:rsid w:val="00326F90"/>
    <w:rsid w:val="00AA1D8D"/>
    <w:rsid w:val="00B47730"/>
    <w:rsid w:val="00CB0664"/>
    <w:rsid w:val="00FA0B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7063D"/>
  <w14:defaultImageDpi w14:val="300"/>
  <w15:docId w15:val="{887D7E91-DFE3-4D64-AC64-FD8D86EE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A0B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45728">
      <w:bodyDiv w:val="1"/>
      <w:marLeft w:val="0"/>
      <w:marRight w:val="0"/>
      <w:marTop w:val="0"/>
      <w:marBottom w:val="0"/>
      <w:divBdr>
        <w:top w:val="none" w:sz="0" w:space="0" w:color="auto"/>
        <w:left w:val="none" w:sz="0" w:space="0" w:color="auto"/>
        <w:bottom w:val="none" w:sz="0" w:space="0" w:color="auto"/>
        <w:right w:val="none" w:sz="0" w:space="0" w:color="auto"/>
      </w:divBdr>
    </w:div>
    <w:div w:id="1398474051">
      <w:bodyDiv w:val="1"/>
      <w:marLeft w:val="0"/>
      <w:marRight w:val="0"/>
      <w:marTop w:val="0"/>
      <w:marBottom w:val="0"/>
      <w:divBdr>
        <w:top w:val="none" w:sz="0" w:space="0" w:color="auto"/>
        <w:left w:val="none" w:sz="0" w:space="0" w:color="auto"/>
        <w:bottom w:val="none" w:sz="0" w:space="0" w:color="auto"/>
        <w:right w:val="none" w:sz="0" w:space="0" w:color="auto"/>
      </w:divBdr>
    </w:div>
    <w:div w:id="15600950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AMMAR IFTIKHAR</cp:lastModifiedBy>
  <cp:revision>2</cp:revision>
  <dcterms:created xsi:type="dcterms:W3CDTF">2013-12-23T23:15:00Z</dcterms:created>
  <dcterms:modified xsi:type="dcterms:W3CDTF">2024-04-19T07:06:00Z</dcterms:modified>
  <cp:category/>
</cp:coreProperties>
</file>