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8C309" w14:textId="77777777" w:rsidR="00C112DE" w:rsidRDefault="00C112DE" w:rsidP="005128C9">
      <w:pPr>
        <w:jc w:val="both"/>
        <w:rPr>
          <w:rFonts w:cstheme="minorHAnsi"/>
          <w:sz w:val="24"/>
          <w:szCs w:val="24"/>
        </w:rPr>
      </w:pPr>
      <w:r w:rsidRPr="00C112DE">
        <w:rPr>
          <w:rFonts w:cstheme="minorHAnsi"/>
          <w:sz w:val="24"/>
          <w:szCs w:val="24"/>
        </w:rPr>
        <w:t>18 Bathroom Flooring Ideas to Inspire Your Next Remodel</w:t>
      </w:r>
    </w:p>
    <w:p w14:paraId="72FB546F" w14:textId="1F0D692F" w:rsidR="00C112DE" w:rsidRPr="001923CC" w:rsidRDefault="00C112DE" w:rsidP="00C112DE">
      <w:pPr>
        <w:jc w:val="both"/>
        <w:rPr>
          <w:rFonts w:cstheme="minorHAnsi"/>
          <w:sz w:val="24"/>
          <w:szCs w:val="24"/>
        </w:rPr>
      </w:pPr>
      <w:r>
        <w:rPr>
          <w:rFonts w:cstheme="minorHAnsi"/>
          <w:sz w:val="24"/>
          <w:szCs w:val="24"/>
        </w:rPr>
        <w:t>S</w:t>
      </w:r>
      <w:r w:rsidRPr="00C112DE">
        <w:rPr>
          <w:rFonts w:cstheme="minorHAnsi"/>
          <w:sz w:val="24"/>
          <w:szCs w:val="24"/>
        </w:rPr>
        <w:t>ay what you will about bathrooms—but they're one of our favorite spaces to redesign. Their small square-footage makes them a perfect place to experiment with bright colors, bold wallpapers, and graphic tile motifs, so the sky's the limit when it comes to g</w:t>
      </w:r>
      <w:r>
        <w:rPr>
          <w:rFonts w:cstheme="minorHAnsi"/>
          <w:sz w:val="24"/>
          <w:szCs w:val="24"/>
        </w:rPr>
        <w:t>athering inspiration.</w:t>
      </w:r>
      <w:r w:rsidR="00547084">
        <w:rPr>
          <w:rFonts w:cstheme="minorHAnsi"/>
          <w:sz w:val="24"/>
          <w:szCs w:val="24"/>
        </w:rPr>
        <w:t xml:space="preserve"> </w:t>
      </w:r>
      <w:r w:rsidRPr="00C112DE">
        <w:rPr>
          <w:rFonts w:cstheme="minorHAnsi"/>
          <w:sz w:val="24"/>
          <w:szCs w:val="24"/>
        </w:rPr>
        <w:t>And one of the best ways to infuse a ton of personality and wow-factor into your bathroom is undoubtedly with a flooring upgrade. Whether you simply re-paint existing wood flooring, or opt for a more intricate pattern of penny tiles, sleek marble-effect slabs, or even just add a few new rugs to warm up the space, there's just something so satisfying about turning your home's powder room or master bath into something resembling a destination, not ju</w:t>
      </w:r>
      <w:r>
        <w:rPr>
          <w:rFonts w:cstheme="minorHAnsi"/>
          <w:sz w:val="24"/>
          <w:szCs w:val="24"/>
        </w:rPr>
        <w:t>st a room built around utility.</w:t>
      </w:r>
      <w:r w:rsidR="00547084">
        <w:rPr>
          <w:rFonts w:cstheme="minorHAnsi"/>
          <w:sz w:val="24"/>
          <w:szCs w:val="24"/>
        </w:rPr>
        <w:t xml:space="preserve"> </w:t>
      </w:r>
      <w:r w:rsidRPr="00C112DE">
        <w:rPr>
          <w:rFonts w:cstheme="minorHAnsi"/>
          <w:sz w:val="24"/>
          <w:szCs w:val="24"/>
        </w:rPr>
        <w:t>For a small hall bath, many flooring projects can be undertaken in a weekend (just make sure you have another bathroom space handy during that time—we speak from experience). For larger, more luxurious makeovers, such as elaborate master bath remodels, it's often best to leave that to experts. (Though, of course, dressing up a drab tile floor with a few runners or fancy new bath mats is</w:t>
      </w:r>
      <w:r>
        <w:rPr>
          <w:rFonts w:cstheme="minorHAnsi"/>
          <w:sz w:val="24"/>
          <w:szCs w:val="24"/>
        </w:rPr>
        <w:t xml:space="preserve"> something anyone can achieve.)</w:t>
      </w:r>
      <w:r w:rsidR="00547084">
        <w:rPr>
          <w:rFonts w:cstheme="minorHAnsi"/>
          <w:sz w:val="24"/>
          <w:szCs w:val="24"/>
        </w:rPr>
        <w:t xml:space="preserve"> </w:t>
      </w:r>
      <w:r w:rsidRPr="00C112DE">
        <w:rPr>
          <w:rFonts w:cstheme="minorHAnsi"/>
          <w:sz w:val="24"/>
          <w:szCs w:val="24"/>
        </w:rPr>
        <w:t xml:space="preserve">Scroll on for some of our favorite bathroom flooring ideas—and let these options inspire your </w:t>
      </w:r>
      <w:r>
        <w:rPr>
          <w:rFonts w:cstheme="minorHAnsi"/>
          <w:sz w:val="24"/>
          <w:szCs w:val="24"/>
        </w:rPr>
        <w:t>next DIY endeavor.</w:t>
      </w:r>
      <w:r w:rsidR="00547084">
        <w:rPr>
          <w:rFonts w:cstheme="minorHAnsi"/>
          <w:sz w:val="24"/>
          <w:szCs w:val="24"/>
        </w:rPr>
        <w:t xml:space="preserve"> </w:t>
      </w:r>
      <w:r>
        <w:rPr>
          <w:rFonts w:cstheme="minorHAnsi"/>
          <w:sz w:val="24"/>
          <w:szCs w:val="24"/>
        </w:rPr>
        <w:t xml:space="preserve">01 </w:t>
      </w:r>
      <w:r w:rsidR="00547084">
        <w:rPr>
          <w:rFonts w:cstheme="minorHAnsi"/>
          <w:sz w:val="24"/>
          <w:szCs w:val="24"/>
        </w:rPr>
        <w:t xml:space="preserve">of 18 </w:t>
      </w:r>
      <w:r w:rsidRPr="00C112DE">
        <w:rPr>
          <w:rFonts w:cstheme="minorHAnsi"/>
          <w:sz w:val="24"/>
          <w:szCs w:val="24"/>
        </w:rPr>
        <w:t>Create A Cozy Surrounding</w:t>
      </w:r>
      <w:r w:rsidR="00547084">
        <w:rPr>
          <w:rFonts w:cstheme="minorHAnsi"/>
          <w:sz w:val="24"/>
          <w:szCs w:val="24"/>
        </w:rPr>
        <w:t xml:space="preserve"> </w:t>
      </w:r>
      <w:r w:rsidRPr="00C112DE">
        <w:rPr>
          <w:rFonts w:cstheme="minorHAnsi"/>
          <w:sz w:val="24"/>
          <w:szCs w:val="24"/>
        </w:rPr>
        <w:t>We love the look of tile—as the rest of this list proves—but there's something so warm and cozy about the look of wood, whether real or engineered. Continuing this herringbone-laid material up the walls surrounding the tub creates a cozy, welcoming vi</w:t>
      </w:r>
      <w:r>
        <w:rPr>
          <w:rFonts w:cstheme="minorHAnsi"/>
          <w:sz w:val="24"/>
          <w:szCs w:val="24"/>
        </w:rPr>
        <w:t xml:space="preserve">be with a bit of a </w:t>
      </w:r>
      <w:proofErr w:type="spellStart"/>
      <w:r>
        <w:rPr>
          <w:rFonts w:cstheme="minorHAnsi"/>
          <w:sz w:val="24"/>
          <w:szCs w:val="24"/>
        </w:rPr>
        <w:t>Scandi</w:t>
      </w:r>
      <w:proofErr w:type="spellEnd"/>
      <w:r>
        <w:rPr>
          <w:rFonts w:cstheme="minorHAnsi"/>
          <w:sz w:val="24"/>
          <w:szCs w:val="24"/>
        </w:rPr>
        <w:t xml:space="preserve"> bent.</w:t>
      </w:r>
      <w:r w:rsidR="00547084">
        <w:rPr>
          <w:rFonts w:cstheme="minorHAnsi"/>
          <w:sz w:val="24"/>
          <w:szCs w:val="24"/>
        </w:rPr>
        <w:t xml:space="preserve"> </w:t>
      </w:r>
      <w:r>
        <w:rPr>
          <w:rFonts w:cstheme="minorHAnsi"/>
          <w:sz w:val="24"/>
          <w:szCs w:val="24"/>
        </w:rPr>
        <w:t xml:space="preserve">02 </w:t>
      </w:r>
      <w:r w:rsidR="00547084">
        <w:rPr>
          <w:rFonts w:cstheme="minorHAnsi"/>
          <w:sz w:val="24"/>
          <w:szCs w:val="24"/>
        </w:rPr>
        <w:t xml:space="preserve">of 18 </w:t>
      </w:r>
      <w:r w:rsidRPr="00C112DE">
        <w:rPr>
          <w:rFonts w:cstheme="minorHAnsi"/>
          <w:sz w:val="24"/>
          <w:szCs w:val="24"/>
        </w:rPr>
        <w:t xml:space="preserve">Shape </w:t>
      </w:r>
      <w:proofErr w:type="gramStart"/>
      <w:r w:rsidRPr="00C112DE">
        <w:rPr>
          <w:rFonts w:cstheme="minorHAnsi"/>
          <w:sz w:val="24"/>
          <w:szCs w:val="24"/>
        </w:rPr>
        <w:t>Up</w:t>
      </w:r>
      <w:proofErr w:type="gramEnd"/>
      <w:r w:rsidR="00547084">
        <w:rPr>
          <w:rFonts w:cstheme="minorHAnsi"/>
          <w:sz w:val="24"/>
          <w:szCs w:val="24"/>
        </w:rPr>
        <w:t xml:space="preserve"> </w:t>
      </w:r>
      <w:r w:rsidRPr="00C112DE">
        <w:rPr>
          <w:rFonts w:cstheme="minorHAnsi"/>
          <w:sz w:val="24"/>
          <w:szCs w:val="24"/>
        </w:rPr>
        <w:t>Mixing tile shapes is one of the most accessible ways to infuse some uniqueness and personality into a bathroom, even while staying within a neutral palette. Here, hexagonal floor tiles mimic the angular shapes of the window, while providing some contrast from the subway tile surrounds.</w:t>
      </w:r>
      <w:r w:rsidR="00547084">
        <w:rPr>
          <w:rFonts w:cstheme="minorHAnsi"/>
          <w:sz w:val="24"/>
          <w:szCs w:val="24"/>
        </w:rPr>
        <w:t xml:space="preserve"> </w:t>
      </w:r>
      <w:r>
        <w:rPr>
          <w:rFonts w:cstheme="minorHAnsi"/>
          <w:sz w:val="24"/>
          <w:szCs w:val="24"/>
        </w:rPr>
        <w:t xml:space="preserve">03 </w:t>
      </w:r>
      <w:r w:rsidR="00547084">
        <w:rPr>
          <w:rFonts w:cstheme="minorHAnsi"/>
          <w:sz w:val="24"/>
          <w:szCs w:val="24"/>
        </w:rPr>
        <w:t xml:space="preserve">of 18 </w:t>
      </w:r>
      <w:proofErr w:type="gramStart"/>
      <w:r w:rsidRPr="00C112DE">
        <w:rPr>
          <w:rFonts w:cstheme="minorHAnsi"/>
          <w:sz w:val="24"/>
          <w:szCs w:val="24"/>
        </w:rPr>
        <w:t>Add</w:t>
      </w:r>
      <w:proofErr w:type="gramEnd"/>
      <w:r w:rsidRPr="00C112DE">
        <w:rPr>
          <w:rFonts w:cstheme="minorHAnsi"/>
          <w:sz w:val="24"/>
          <w:szCs w:val="24"/>
        </w:rPr>
        <w:t xml:space="preserve"> A Burst of Boldness</w:t>
      </w:r>
      <w:r w:rsidR="00547084">
        <w:rPr>
          <w:rFonts w:cstheme="minorHAnsi"/>
          <w:sz w:val="24"/>
          <w:szCs w:val="24"/>
        </w:rPr>
        <w:t xml:space="preserve"> </w:t>
      </w:r>
      <w:r w:rsidRPr="00C112DE">
        <w:rPr>
          <w:rFonts w:cstheme="minorHAnsi"/>
          <w:sz w:val="24"/>
          <w:szCs w:val="24"/>
        </w:rPr>
        <w:t>Even a traditional bathroom can benefit from an unexpected tile floor pattern. Here, subdued countertops and cabinets create space for this energetic sunburst pattern to take center stage.</w:t>
      </w:r>
      <w:r w:rsidR="00547084">
        <w:rPr>
          <w:rFonts w:cstheme="minorHAnsi"/>
          <w:sz w:val="24"/>
          <w:szCs w:val="24"/>
        </w:rPr>
        <w:t xml:space="preserve"> </w:t>
      </w:r>
      <w:r w:rsidRPr="00C112DE">
        <w:rPr>
          <w:rFonts w:cstheme="minorHAnsi"/>
          <w:sz w:val="24"/>
          <w:szCs w:val="24"/>
        </w:rPr>
        <w:t>04</w:t>
      </w:r>
      <w:r>
        <w:rPr>
          <w:rFonts w:cstheme="minorHAnsi"/>
          <w:sz w:val="24"/>
          <w:szCs w:val="24"/>
        </w:rPr>
        <w:t xml:space="preserve"> </w:t>
      </w:r>
      <w:r w:rsidR="00547084">
        <w:rPr>
          <w:rFonts w:cstheme="minorHAnsi"/>
          <w:sz w:val="24"/>
          <w:szCs w:val="24"/>
        </w:rPr>
        <w:t xml:space="preserve">of 18 </w:t>
      </w:r>
      <w:proofErr w:type="gramStart"/>
      <w:r w:rsidRPr="00C112DE">
        <w:rPr>
          <w:rFonts w:cstheme="minorHAnsi"/>
          <w:sz w:val="24"/>
          <w:szCs w:val="24"/>
        </w:rPr>
        <w:t>Get</w:t>
      </w:r>
      <w:proofErr w:type="gramEnd"/>
      <w:r w:rsidRPr="00C112DE">
        <w:rPr>
          <w:rFonts w:cstheme="minorHAnsi"/>
          <w:sz w:val="24"/>
          <w:szCs w:val="24"/>
        </w:rPr>
        <w:t xml:space="preserve"> Inspired By Textiles</w:t>
      </w:r>
      <w:r w:rsidR="00547084">
        <w:rPr>
          <w:rFonts w:cstheme="minorHAnsi"/>
          <w:sz w:val="24"/>
          <w:szCs w:val="24"/>
        </w:rPr>
        <w:t xml:space="preserve"> </w:t>
      </w:r>
      <w:r w:rsidRPr="00C112DE">
        <w:rPr>
          <w:rFonts w:cstheme="minorHAnsi"/>
          <w:sz w:val="24"/>
          <w:szCs w:val="24"/>
        </w:rPr>
        <w:t>Do a double-take—this unique tile motif looks like a woven pattern at first glance. Borrowing patterns and styles from your favorite textiles and reimagining them in an unexpected material is a great way to infuse personality into a powder room—and here, it adds a graphic pop to an already colorful vanity.</w:t>
      </w:r>
      <w:r w:rsidR="00547084">
        <w:rPr>
          <w:rFonts w:cstheme="minorHAnsi"/>
          <w:sz w:val="24"/>
          <w:szCs w:val="24"/>
        </w:rPr>
        <w:t xml:space="preserve"> </w:t>
      </w:r>
      <w:r>
        <w:rPr>
          <w:rFonts w:cstheme="minorHAnsi"/>
          <w:sz w:val="24"/>
          <w:szCs w:val="24"/>
        </w:rPr>
        <w:t xml:space="preserve">05 </w:t>
      </w:r>
      <w:r w:rsidR="00547084">
        <w:rPr>
          <w:rFonts w:cstheme="minorHAnsi"/>
          <w:sz w:val="24"/>
          <w:szCs w:val="24"/>
        </w:rPr>
        <w:t xml:space="preserve">of 18 </w:t>
      </w:r>
      <w:proofErr w:type="gramStart"/>
      <w:r w:rsidRPr="00C112DE">
        <w:rPr>
          <w:rFonts w:cstheme="minorHAnsi"/>
          <w:sz w:val="24"/>
          <w:szCs w:val="24"/>
        </w:rPr>
        <w:t>Choose</w:t>
      </w:r>
      <w:proofErr w:type="gramEnd"/>
      <w:r w:rsidRPr="00C112DE">
        <w:rPr>
          <w:rFonts w:cstheme="minorHAnsi"/>
          <w:sz w:val="24"/>
          <w:szCs w:val="24"/>
        </w:rPr>
        <w:t xml:space="preserve"> The Irregular Choice</w:t>
      </w:r>
      <w:r w:rsidR="00547084">
        <w:rPr>
          <w:rFonts w:cstheme="minorHAnsi"/>
          <w:sz w:val="24"/>
          <w:szCs w:val="24"/>
        </w:rPr>
        <w:t xml:space="preserve"> </w:t>
      </w:r>
      <w:r w:rsidRPr="00C112DE">
        <w:rPr>
          <w:rFonts w:cstheme="minorHAnsi"/>
          <w:sz w:val="24"/>
          <w:szCs w:val="24"/>
        </w:rPr>
        <w:t>There's more to simple square tiles than you might think. While the shape is classic, there are so many different finishes and styles available—so even a simple symmetrical pattern gets some added interest. Choose handmade ceramic tiles with a bit of a hand-touched feel to them, or opt for natural stone to add depth and texture that lends a more elevated vibe than your standard hardware store fare.</w:t>
      </w:r>
      <w:r w:rsidR="00547084">
        <w:rPr>
          <w:rFonts w:cstheme="minorHAnsi"/>
          <w:sz w:val="24"/>
          <w:szCs w:val="24"/>
        </w:rPr>
        <w:t xml:space="preserve"> </w:t>
      </w:r>
      <w:r>
        <w:rPr>
          <w:rFonts w:cstheme="minorHAnsi"/>
          <w:sz w:val="24"/>
          <w:szCs w:val="24"/>
        </w:rPr>
        <w:t xml:space="preserve">06 </w:t>
      </w:r>
      <w:r w:rsidR="00547084">
        <w:rPr>
          <w:rFonts w:cstheme="minorHAnsi"/>
          <w:sz w:val="24"/>
          <w:szCs w:val="24"/>
        </w:rPr>
        <w:t xml:space="preserve">of 18 </w:t>
      </w:r>
      <w:r w:rsidRPr="00C112DE">
        <w:rPr>
          <w:rFonts w:cstheme="minorHAnsi"/>
          <w:sz w:val="24"/>
          <w:szCs w:val="24"/>
        </w:rPr>
        <w:t>Pile On</w:t>
      </w:r>
      <w:r w:rsidR="00547084">
        <w:rPr>
          <w:rFonts w:cstheme="minorHAnsi"/>
          <w:sz w:val="24"/>
          <w:szCs w:val="24"/>
        </w:rPr>
        <w:t xml:space="preserve"> </w:t>
      </w:r>
      <w:bookmarkStart w:id="0" w:name="_GoBack"/>
      <w:bookmarkEnd w:id="0"/>
      <w:r w:rsidRPr="00C112DE">
        <w:rPr>
          <w:rFonts w:cstheme="minorHAnsi"/>
          <w:sz w:val="24"/>
          <w:szCs w:val="24"/>
        </w:rPr>
        <w:t>Low-pile vintage rugs are becoming a commonplace sight in the kitchen...and there's no reason they can't make a migration to the master bath, too. Moroccan style rugs with a low-pile (or flat-weave composition) add a touch of indulgence to the bathroom.</w:t>
      </w:r>
    </w:p>
    <w:sectPr w:rsidR="00C112DE"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2DFB3" w14:textId="77777777" w:rsidR="00373B37" w:rsidRDefault="00373B37" w:rsidP="004F249F">
      <w:pPr>
        <w:spacing w:after="0" w:line="240" w:lineRule="auto"/>
      </w:pPr>
      <w:r>
        <w:separator/>
      </w:r>
    </w:p>
  </w:endnote>
  <w:endnote w:type="continuationSeparator" w:id="0">
    <w:p w14:paraId="023DF3FC" w14:textId="77777777" w:rsidR="00373B37" w:rsidRDefault="00373B37"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1491" w14:textId="77777777" w:rsidR="00373B37" w:rsidRDefault="00373B37" w:rsidP="004F249F">
      <w:pPr>
        <w:spacing w:after="0" w:line="240" w:lineRule="auto"/>
      </w:pPr>
      <w:r>
        <w:separator/>
      </w:r>
    </w:p>
  </w:footnote>
  <w:footnote w:type="continuationSeparator" w:id="0">
    <w:p w14:paraId="037E7D87" w14:textId="77777777" w:rsidR="00373B37" w:rsidRDefault="00373B37"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36AD9"/>
    <w:rsid w:val="00042625"/>
    <w:rsid w:val="00066E72"/>
    <w:rsid w:val="000B305E"/>
    <w:rsid w:val="000C4351"/>
    <w:rsid w:val="000E1BE0"/>
    <w:rsid w:val="0010673A"/>
    <w:rsid w:val="001135FC"/>
    <w:rsid w:val="00116462"/>
    <w:rsid w:val="0018036E"/>
    <w:rsid w:val="00180CD9"/>
    <w:rsid w:val="001923CC"/>
    <w:rsid w:val="001F54AB"/>
    <w:rsid w:val="0022689E"/>
    <w:rsid w:val="00236DBD"/>
    <w:rsid w:val="0024357F"/>
    <w:rsid w:val="00245F06"/>
    <w:rsid w:val="00263CDE"/>
    <w:rsid w:val="00291D45"/>
    <w:rsid w:val="0031666D"/>
    <w:rsid w:val="003261C4"/>
    <w:rsid w:val="003710CE"/>
    <w:rsid w:val="00373B37"/>
    <w:rsid w:val="003935ED"/>
    <w:rsid w:val="003D06D6"/>
    <w:rsid w:val="003D105B"/>
    <w:rsid w:val="00444E31"/>
    <w:rsid w:val="00497572"/>
    <w:rsid w:val="004A210A"/>
    <w:rsid w:val="004F249F"/>
    <w:rsid w:val="0051023C"/>
    <w:rsid w:val="005128C9"/>
    <w:rsid w:val="00516F85"/>
    <w:rsid w:val="0054661B"/>
    <w:rsid w:val="00547084"/>
    <w:rsid w:val="00590D15"/>
    <w:rsid w:val="00591668"/>
    <w:rsid w:val="005D39E9"/>
    <w:rsid w:val="006140C1"/>
    <w:rsid w:val="00631E0A"/>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4FF9"/>
    <w:rsid w:val="00A779D1"/>
    <w:rsid w:val="00A81E2A"/>
    <w:rsid w:val="00AA0FD5"/>
    <w:rsid w:val="00AB5013"/>
    <w:rsid w:val="00AC1BAA"/>
    <w:rsid w:val="00AE1339"/>
    <w:rsid w:val="00AF2280"/>
    <w:rsid w:val="00B23F31"/>
    <w:rsid w:val="00B24AE4"/>
    <w:rsid w:val="00B35CA0"/>
    <w:rsid w:val="00B649AA"/>
    <w:rsid w:val="00B71387"/>
    <w:rsid w:val="00B74898"/>
    <w:rsid w:val="00B765C6"/>
    <w:rsid w:val="00BA518C"/>
    <w:rsid w:val="00BD33C7"/>
    <w:rsid w:val="00C04A4A"/>
    <w:rsid w:val="00C112DE"/>
    <w:rsid w:val="00C20FDE"/>
    <w:rsid w:val="00C31BEA"/>
    <w:rsid w:val="00C666E2"/>
    <w:rsid w:val="00C74C40"/>
    <w:rsid w:val="00C92E56"/>
    <w:rsid w:val="00CA7A06"/>
    <w:rsid w:val="00CB6610"/>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B787F"/>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268">
      <w:bodyDiv w:val="1"/>
      <w:marLeft w:val="0"/>
      <w:marRight w:val="0"/>
      <w:marTop w:val="0"/>
      <w:marBottom w:val="0"/>
      <w:divBdr>
        <w:top w:val="none" w:sz="0" w:space="0" w:color="auto"/>
        <w:left w:val="none" w:sz="0" w:space="0" w:color="auto"/>
        <w:bottom w:val="none" w:sz="0" w:space="0" w:color="auto"/>
        <w:right w:val="none" w:sz="0" w:space="0" w:color="auto"/>
      </w:divBdr>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310">
      <w:bodyDiv w:val="1"/>
      <w:marLeft w:val="0"/>
      <w:marRight w:val="0"/>
      <w:marTop w:val="0"/>
      <w:marBottom w:val="0"/>
      <w:divBdr>
        <w:top w:val="none" w:sz="0" w:space="0" w:color="auto"/>
        <w:left w:val="none" w:sz="0" w:space="0" w:color="auto"/>
        <w:bottom w:val="none" w:sz="0" w:space="0" w:color="auto"/>
        <w:right w:val="none" w:sz="0" w:space="0" w:color="auto"/>
      </w:divBdr>
      <w:divsChild>
        <w:div w:id="852961811">
          <w:marLeft w:val="0"/>
          <w:marRight w:val="0"/>
          <w:marTop w:val="0"/>
          <w:marBottom w:val="0"/>
          <w:divBdr>
            <w:top w:val="none" w:sz="0" w:space="0" w:color="auto"/>
            <w:left w:val="none" w:sz="0" w:space="0" w:color="auto"/>
            <w:bottom w:val="none" w:sz="0" w:space="0" w:color="auto"/>
            <w:right w:val="none" w:sz="0" w:space="0" w:color="auto"/>
          </w:divBdr>
          <w:divsChild>
            <w:div w:id="1552616830">
              <w:marLeft w:val="0"/>
              <w:marRight w:val="0"/>
              <w:marTop w:val="0"/>
              <w:marBottom w:val="0"/>
              <w:divBdr>
                <w:top w:val="none" w:sz="0" w:space="0" w:color="auto"/>
                <w:left w:val="none" w:sz="0" w:space="0" w:color="auto"/>
                <w:bottom w:val="none" w:sz="0" w:space="0" w:color="auto"/>
                <w:right w:val="none" w:sz="0" w:space="0" w:color="auto"/>
              </w:divBdr>
            </w:div>
          </w:divsChild>
        </w:div>
        <w:div w:id="802773852">
          <w:marLeft w:val="0"/>
          <w:marRight w:val="0"/>
          <w:marTop w:val="0"/>
          <w:marBottom w:val="0"/>
          <w:divBdr>
            <w:top w:val="none" w:sz="0" w:space="0" w:color="auto"/>
            <w:left w:val="none" w:sz="0" w:space="0" w:color="auto"/>
            <w:bottom w:val="none" w:sz="0" w:space="0" w:color="auto"/>
            <w:right w:val="none" w:sz="0" w:space="0" w:color="auto"/>
          </w:divBdr>
          <w:divsChild>
            <w:div w:id="826215653">
              <w:marLeft w:val="0"/>
              <w:marRight w:val="0"/>
              <w:marTop w:val="0"/>
              <w:marBottom w:val="0"/>
              <w:divBdr>
                <w:top w:val="none" w:sz="0" w:space="0" w:color="auto"/>
                <w:left w:val="none" w:sz="0" w:space="0" w:color="auto"/>
                <w:bottom w:val="none" w:sz="0" w:space="0" w:color="auto"/>
                <w:right w:val="none" w:sz="0" w:space="0" w:color="auto"/>
              </w:divBdr>
            </w:div>
            <w:div w:id="873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10597">
          <w:marLeft w:val="0"/>
          <w:marRight w:val="0"/>
          <w:marTop w:val="0"/>
          <w:marBottom w:val="0"/>
          <w:divBdr>
            <w:top w:val="none" w:sz="0" w:space="0" w:color="auto"/>
            <w:left w:val="none" w:sz="0" w:space="0" w:color="auto"/>
            <w:bottom w:val="none" w:sz="0" w:space="0" w:color="auto"/>
            <w:right w:val="none" w:sz="0" w:space="0" w:color="auto"/>
          </w:divBdr>
          <w:divsChild>
            <w:div w:id="906917752">
              <w:marLeft w:val="0"/>
              <w:marRight w:val="0"/>
              <w:marTop w:val="0"/>
              <w:marBottom w:val="0"/>
              <w:divBdr>
                <w:top w:val="none" w:sz="0" w:space="0" w:color="auto"/>
                <w:left w:val="none" w:sz="0" w:space="0" w:color="auto"/>
                <w:bottom w:val="none" w:sz="0" w:space="0" w:color="auto"/>
                <w:right w:val="none" w:sz="0" w:space="0" w:color="auto"/>
              </w:divBdr>
            </w:div>
          </w:divsChild>
        </w:div>
        <w:div w:id="1376468209">
          <w:marLeft w:val="0"/>
          <w:marRight w:val="0"/>
          <w:marTop w:val="0"/>
          <w:marBottom w:val="0"/>
          <w:divBdr>
            <w:top w:val="none" w:sz="0" w:space="0" w:color="auto"/>
            <w:left w:val="none" w:sz="0" w:space="0" w:color="auto"/>
            <w:bottom w:val="none" w:sz="0" w:space="0" w:color="auto"/>
            <w:right w:val="none" w:sz="0" w:space="0" w:color="auto"/>
          </w:divBdr>
          <w:divsChild>
            <w:div w:id="1290088606">
              <w:marLeft w:val="0"/>
              <w:marRight w:val="0"/>
              <w:marTop w:val="0"/>
              <w:marBottom w:val="0"/>
              <w:divBdr>
                <w:top w:val="none" w:sz="0" w:space="0" w:color="auto"/>
                <w:left w:val="none" w:sz="0" w:space="0" w:color="auto"/>
                <w:bottom w:val="none" w:sz="0" w:space="0" w:color="auto"/>
                <w:right w:val="none" w:sz="0" w:space="0" w:color="auto"/>
              </w:divBdr>
            </w:div>
            <w:div w:id="790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21254603">
      <w:bodyDiv w:val="1"/>
      <w:marLeft w:val="0"/>
      <w:marRight w:val="0"/>
      <w:marTop w:val="0"/>
      <w:marBottom w:val="0"/>
      <w:divBdr>
        <w:top w:val="none" w:sz="0" w:space="0" w:color="auto"/>
        <w:left w:val="none" w:sz="0" w:space="0" w:color="auto"/>
        <w:bottom w:val="none" w:sz="0" w:space="0" w:color="auto"/>
        <w:right w:val="none" w:sz="0" w:space="0" w:color="auto"/>
      </w:divBdr>
      <w:divsChild>
        <w:div w:id="1180507361">
          <w:marLeft w:val="0"/>
          <w:marRight w:val="0"/>
          <w:marTop w:val="0"/>
          <w:marBottom w:val="0"/>
          <w:divBdr>
            <w:top w:val="none" w:sz="0" w:space="0" w:color="auto"/>
            <w:left w:val="none" w:sz="0" w:space="0" w:color="auto"/>
            <w:bottom w:val="none" w:sz="0" w:space="0" w:color="auto"/>
            <w:right w:val="none" w:sz="0" w:space="0" w:color="auto"/>
          </w:divBdr>
          <w:divsChild>
            <w:div w:id="1321079024">
              <w:marLeft w:val="0"/>
              <w:marRight w:val="0"/>
              <w:marTop w:val="0"/>
              <w:marBottom w:val="0"/>
              <w:divBdr>
                <w:top w:val="none" w:sz="0" w:space="0" w:color="auto"/>
                <w:left w:val="none" w:sz="0" w:space="0" w:color="auto"/>
                <w:bottom w:val="none" w:sz="0" w:space="0" w:color="auto"/>
                <w:right w:val="none" w:sz="0" w:space="0" w:color="auto"/>
              </w:divBdr>
            </w:div>
          </w:divsChild>
        </w:div>
        <w:div w:id="997541403">
          <w:marLeft w:val="0"/>
          <w:marRight w:val="0"/>
          <w:marTop w:val="0"/>
          <w:marBottom w:val="0"/>
          <w:divBdr>
            <w:top w:val="none" w:sz="0" w:space="0" w:color="auto"/>
            <w:left w:val="none" w:sz="0" w:space="0" w:color="auto"/>
            <w:bottom w:val="none" w:sz="0" w:space="0" w:color="auto"/>
            <w:right w:val="none" w:sz="0" w:space="0" w:color="auto"/>
          </w:divBdr>
          <w:divsChild>
            <w:div w:id="1688756314">
              <w:marLeft w:val="0"/>
              <w:marRight w:val="0"/>
              <w:marTop w:val="0"/>
              <w:marBottom w:val="0"/>
              <w:divBdr>
                <w:top w:val="none" w:sz="0" w:space="0" w:color="auto"/>
                <w:left w:val="none" w:sz="0" w:space="0" w:color="auto"/>
                <w:bottom w:val="none" w:sz="0" w:space="0" w:color="auto"/>
                <w:right w:val="none" w:sz="0" w:space="0" w:color="auto"/>
              </w:divBdr>
            </w:div>
            <w:div w:id="189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452">
      <w:bodyDiv w:val="1"/>
      <w:marLeft w:val="0"/>
      <w:marRight w:val="0"/>
      <w:marTop w:val="0"/>
      <w:marBottom w:val="0"/>
      <w:divBdr>
        <w:top w:val="none" w:sz="0" w:space="0" w:color="auto"/>
        <w:left w:val="none" w:sz="0" w:space="0" w:color="auto"/>
        <w:bottom w:val="none" w:sz="0" w:space="0" w:color="auto"/>
        <w:right w:val="none" w:sz="0" w:space="0" w:color="auto"/>
      </w:divBdr>
      <w:divsChild>
        <w:div w:id="490803394">
          <w:marLeft w:val="0"/>
          <w:marRight w:val="0"/>
          <w:marTop w:val="0"/>
          <w:marBottom w:val="0"/>
          <w:divBdr>
            <w:top w:val="none" w:sz="0" w:space="0" w:color="auto"/>
            <w:left w:val="none" w:sz="0" w:space="0" w:color="auto"/>
            <w:bottom w:val="none" w:sz="0" w:space="0" w:color="auto"/>
            <w:right w:val="none" w:sz="0" w:space="0" w:color="auto"/>
          </w:divBdr>
        </w:div>
        <w:div w:id="1617635401">
          <w:marLeft w:val="0"/>
          <w:marRight w:val="0"/>
          <w:marTop w:val="0"/>
          <w:marBottom w:val="0"/>
          <w:divBdr>
            <w:top w:val="none" w:sz="0" w:space="0" w:color="auto"/>
            <w:left w:val="none" w:sz="0" w:space="0" w:color="auto"/>
            <w:bottom w:val="none" w:sz="0" w:space="0" w:color="auto"/>
            <w:right w:val="none" w:sz="0" w:space="0" w:color="auto"/>
          </w:divBdr>
        </w:div>
      </w:divsChild>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2795">
      <w:bodyDiv w:val="1"/>
      <w:marLeft w:val="0"/>
      <w:marRight w:val="0"/>
      <w:marTop w:val="0"/>
      <w:marBottom w:val="0"/>
      <w:divBdr>
        <w:top w:val="none" w:sz="0" w:space="0" w:color="auto"/>
        <w:left w:val="none" w:sz="0" w:space="0" w:color="auto"/>
        <w:bottom w:val="none" w:sz="0" w:space="0" w:color="auto"/>
        <w:right w:val="none" w:sz="0" w:space="0" w:color="auto"/>
      </w:divBdr>
    </w:div>
    <w:div w:id="425930046">
      <w:bodyDiv w:val="1"/>
      <w:marLeft w:val="0"/>
      <w:marRight w:val="0"/>
      <w:marTop w:val="0"/>
      <w:marBottom w:val="0"/>
      <w:divBdr>
        <w:top w:val="none" w:sz="0" w:space="0" w:color="auto"/>
        <w:left w:val="none" w:sz="0" w:space="0" w:color="auto"/>
        <w:bottom w:val="none" w:sz="0" w:space="0" w:color="auto"/>
        <w:right w:val="none" w:sz="0" w:space="0" w:color="auto"/>
      </w:divBdr>
      <w:divsChild>
        <w:div w:id="1242518435">
          <w:marLeft w:val="0"/>
          <w:marRight w:val="0"/>
          <w:marTop w:val="0"/>
          <w:marBottom w:val="0"/>
          <w:divBdr>
            <w:top w:val="none" w:sz="0" w:space="0" w:color="auto"/>
            <w:left w:val="none" w:sz="0" w:space="0" w:color="auto"/>
            <w:bottom w:val="none" w:sz="0" w:space="0" w:color="auto"/>
            <w:right w:val="none" w:sz="0" w:space="0" w:color="auto"/>
          </w:divBdr>
        </w:div>
        <w:div w:id="988248997">
          <w:marLeft w:val="0"/>
          <w:marRight w:val="0"/>
          <w:marTop w:val="0"/>
          <w:marBottom w:val="0"/>
          <w:divBdr>
            <w:top w:val="none" w:sz="0" w:space="0" w:color="auto"/>
            <w:left w:val="none" w:sz="0" w:space="0" w:color="auto"/>
            <w:bottom w:val="none" w:sz="0" w:space="0" w:color="auto"/>
            <w:right w:val="none" w:sz="0" w:space="0" w:color="auto"/>
          </w:divBdr>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480578998">
      <w:bodyDiv w:val="1"/>
      <w:marLeft w:val="0"/>
      <w:marRight w:val="0"/>
      <w:marTop w:val="0"/>
      <w:marBottom w:val="0"/>
      <w:divBdr>
        <w:top w:val="none" w:sz="0" w:space="0" w:color="auto"/>
        <w:left w:val="none" w:sz="0" w:space="0" w:color="auto"/>
        <w:bottom w:val="none" w:sz="0" w:space="0" w:color="auto"/>
        <w:right w:val="none" w:sz="0" w:space="0" w:color="auto"/>
      </w:divBdr>
      <w:divsChild>
        <w:div w:id="2044091511">
          <w:marLeft w:val="0"/>
          <w:marRight w:val="0"/>
          <w:marTop w:val="0"/>
          <w:marBottom w:val="0"/>
          <w:divBdr>
            <w:top w:val="none" w:sz="0" w:space="0" w:color="auto"/>
            <w:left w:val="none" w:sz="0" w:space="0" w:color="auto"/>
            <w:bottom w:val="none" w:sz="0" w:space="0" w:color="auto"/>
            <w:right w:val="none" w:sz="0" w:space="0" w:color="auto"/>
          </w:divBdr>
        </w:div>
        <w:div w:id="212738515">
          <w:marLeft w:val="0"/>
          <w:marRight w:val="0"/>
          <w:marTop w:val="0"/>
          <w:marBottom w:val="0"/>
          <w:divBdr>
            <w:top w:val="none" w:sz="0" w:space="0" w:color="auto"/>
            <w:left w:val="none" w:sz="0" w:space="0" w:color="auto"/>
            <w:bottom w:val="none" w:sz="0" w:space="0" w:color="auto"/>
            <w:right w:val="none" w:sz="0" w:space="0" w:color="auto"/>
          </w:divBdr>
          <w:divsChild>
            <w:div w:id="431780952">
              <w:marLeft w:val="0"/>
              <w:marRight w:val="0"/>
              <w:marTop w:val="0"/>
              <w:marBottom w:val="0"/>
              <w:divBdr>
                <w:top w:val="none" w:sz="0" w:space="0" w:color="auto"/>
                <w:left w:val="none" w:sz="0" w:space="0" w:color="auto"/>
                <w:bottom w:val="none" w:sz="0" w:space="0" w:color="auto"/>
                <w:right w:val="none" w:sz="0" w:space="0" w:color="auto"/>
              </w:divBdr>
              <w:divsChild>
                <w:div w:id="1394892474">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49637">
      <w:bodyDiv w:val="1"/>
      <w:marLeft w:val="0"/>
      <w:marRight w:val="0"/>
      <w:marTop w:val="0"/>
      <w:marBottom w:val="0"/>
      <w:divBdr>
        <w:top w:val="none" w:sz="0" w:space="0" w:color="auto"/>
        <w:left w:val="none" w:sz="0" w:space="0" w:color="auto"/>
        <w:bottom w:val="none" w:sz="0" w:space="0" w:color="auto"/>
        <w:right w:val="none" w:sz="0" w:space="0" w:color="auto"/>
      </w:divBdr>
      <w:divsChild>
        <w:div w:id="2042587227">
          <w:marLeft w:val="0"/>
          <w:marRight w:val="0"/>
          <w:marTop w:val="0"/>
          <w:marBottom w:val="0"/>
          <w:divBdr>
            <w:top w:val="none" w:sz="0" w:space="0" w:color="auto"/>
            <w:left w:val="none" w:sz="0" w:space="0" w:color="auto"/>
            <w:bottom w:val="none" w:sz="0" w:space="0" w:color="auto"/>
            <w:right w:val="none" w:sz="0" w:space="0" w:color="auto"/>
          </w:divBdr>
        </w:div>
        <w:div w:id="335500765">
          <w:marLeft w:val="0"/>
          <w:marRight w:val="0"/>
          <w:marTop w:val="0"/>
          <w:marBottom w:val="0"/>
          <w:divBdr>
            <w:top w:val="none" w:sz="0" w:space="0" w:color="auto"/>
            <w:left w:val="none" w:sz="0" w:space="0" w:color="auto"/>
            <w:bottom w:val="none" w:sz="0" w:space="0" w:color="auto"/>
            <w:right w:val="none" w:sz="0" w:space="0" w:color="auto"/>
          </w:divBdr>
        </w:div>
      </w:divsChild>
    </w:div>
    <w:div w:id="539056223">
      <w:bodyDiv w:val="1"/>
      <w:marLeft w:val="0"/>
      <w:marRight w:val="0"/>
      <w:marTop w:val="0"/>
      <w:marBottom w:val="0"/>
      <w:divBdr>
        <w:top w:val="none" w:sz="0" w:space="0" w:color="auto"/>
        <w:left w:val="none" w:sz="0" w:space="0" w:color="auto"/>
        <w:bottom w:val="none" w:sz="0" w:space="0" w:color="auto"/>
        <w:right w:val="none" w:sz="0" w:space="0" w:color="auto"/>
      </w:divBdr>
      <w:divsChild>
        <w:div w:id="1822650848">
          <w:marLeft w:val="0"/>
          <w:marRight w:val="0"/>
          <w:marTop w:val="0"/>
          <w:marBottom w:val="0"/>
          <w:divBdr>
            <w:top w:val="none" w:sz="0" w:space="0" w:color="auto"/>
            <w:left w:val="none" w:sz="0" w:space="0" w:color="auto"/>
            <w:bottom w:val="none" w:sz="0" w:space="0" w:color="auto"/>
            <w:right w:val="none" w:sz="0" w:space="0" w:color="auto"/>
          </w:divBdr>
          <w:divsChild>
            <w:div w:id="1818263317">
              <w:marLeft w:val="0"/>
              <w:marRight w:val="0"/>
              <w:marTop w:val="0"/>
              <w:marBottom w:val="0"/>
              <w:divBdr>
                <w:top w:val="none" w:sz="0" w:space="0" w:color="auto"/>
                <w:left w:val="none" w:sz="0" w:space="0" w:color="auto"/>
                <w:bottom w:val="none" w:sz="0" w:space="0" w:color="auto"/>
                <w:right w:val="none" w:sz="0" w:space="0" w:color="auto"/>
              </w:divBdr>
            </w:div>
          </w:divsChild>
        </w:div>
        <w:div w:id="951591145">
          <w:marLeft w:val="0"/>
          <w:marRight w:val="0"/>
          <w:marTop w:val="0"/>
          <w:marBottom w:val="0"/>
          <w:divBdr>
            <w:top w:val="none" w:sz="0" w:space="0" w:color="auto"/>
            <w:left w:val="none" w:sz="0" w:space="0" w:color="auto"/>
            <w:bottom w:val="none" w:sz="0" w:space="0" w:color="auto"/>
            <w:right w:val="none" w:sz="0" w:space="0" w:color="auto"/>
          </w:divBdr>
          <w:divsChild>
            <w:div w:id="1191145685">
              <w:marLeft w:val="0"/>
              <w:marRight w:val="0"/>
              <w:marTop w:val="0"/>
              <w:marBottom w:val="0"/>
              <w:divBdr>
                <w:top w:val="none" w:sz="0" w:space="0" w:color="auto"/>
                <w:left w:val="none" w:sz="0" w:space="0" w:color="auto"/>
                <w:bottom w:val="none" w:sz="0" w:space="0" w:color="auto"/>
                <w:right w:val="none" w:sz="0" w:space="0" w:color="auto"/>
              </w:divBdr>
            </w:div>
            <w:div w:id="1424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883">
      <w:bodyDiv w:val="1"/>
      <w:marLeft w:val="0"/>
      <w:marRight w:val="0"/>
      <w:marTop w:val="0"/>
      <w:marBottom w:val="0"/>
      <w:divBdr>
        <w:top w:val="none" w:sz="0" w:space="0" w:color="auto"/>
        <w:left w:val="none" w:sz="0" w:space="0" w:color="auto"/>
        <w:bottom w:val="none" w:sz="0" w:space="0" w:color="auto"/>
        <w:right w:val="none" w:sz="0" w:space="0" w:color="auto"/>
      </w:divBdr>
      <w:divsChild>
        <w:div w:id="2139832579">
          <w:marLeft w:val="0"/>
          <w:marRight w:val="0"/>
          <w:marTop w:val="0"/>
          <w:marBottom w:val="0"/>
          <w:divBdr>
            <w:top w:val="none" w:sz="0" w:space="0" w:color="auto"/>
            <w:left w:val="none" w:sz="0" w:space="0" w:color="auto"/>
            <w:bottom w:val="none" w:sz="0" w:space="0" w:color="auto"/>
            <w:right w:val="none" w:sz="0" w:space="0" w:color="auto"/>
          </w:divBdr>
          <w:divsChild>
            <w:div w:id="1113130788">
              <w:marLeft w:val="0"/>
              <w:marRight w:val="0"/>
              <w:marTop w:val="0"/>
              <w:marBottom w:val="0"/>
              <w:divBdr>
                <w:top w:val="none" w:sz="0" w:space="0" w:color="auto"/>
                <w:left w:val="none" w:sz="0" w:space="0" w:color="auto"/>
                <w:bottom w:val="none" w:sz="0" w:space="0" w:color="auto"/>
                <w:right w:val="none" w:sz="0" w:space="0" w:color="auto"/>
              </w:divBdr>
            </w:div>
          </w:divsChild>
        </w:div>
        <w:div w:id="695274754">
          <w:marLeft w:val="0"/>
          <w:marRight w:val="0"/>
          <w:marTop w:val="0"/>
          <w:marBottom w:val="0"/>
          <w:divBdr>
            <w:top w:val="none" w:sz="0" w:space="0" w:color="auto"/>
            <w:left w:val="none" w:sz="0" w:space="0" w:color="auto"/>
            <w:bottom w:val="none" w:sz="0" w:space="0" w:color="auto"/>
            <w:right w:val="none" w:sz="0" w:space="0" w:color="auto"/>
          </w:divBdr>
          <w:divsChild>
            <w:div w:id="1012994506">
              <w:marLeft w:val="0"/>
              <w:marRight w:val="0"/>
              <w:marTop w:val="0"/>
              <w:marBottom w:val="0"/>
              <w:divBdr>
                <w:top w:val="none" w:sz="0" w:space="0" w:color="auto"/>
                <w:left w:val="none" w:sz="0" w:space="0" w:color="auto"/>
                <w:bottom w:val="none" w:sz="0" w:space="0" w:color="auto"/>
                <w:right w:val="none" w:sz="0" w:space="0" w:color="auto"/>
              </w:divBdr>
            </w:div>
            <w:div w:id="2075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33284380">
      <w:bodyDiv w:val="1"/>
      <w:marLeft w:val="0"/>
      <w:marRight w:val="0"/>
      <w:marTop w:val="0"/>
      <w:marBottom w:val="0"/>
      <w:divBdr>
        <w:top w:val="none" w:sz="0" w:space="0" w:color="auto"/>
        <w:left w:val="none" w:sz="0" w:space="0" w:color="auto"/>
        <w:bottom w:val="none" w:sz="0" w:space="0" w:color="auto"/>
        <w:right w:val="none" w:sz="0" w:space="0" w:color="auto"/>
      </w:divBdr>
      <w:divsChild>
        <w:div w:id="1660184752">
          <w:marLeft w:val="0"/>
          <w:marRight w:val="0"/>
          <w:marTop w:val="0"/>
          <w:marBottom w:val="0"/>
          <w:divBdr>
            <w:top w:val="none" w:sz="0" w:space="0" w:color="auto"/>
            <w:left w:val="none" w:sz="0" w:space="0" w:color="auto"/>
            <w:bottom w:val="none" w:sz="0" w:space="0" w:color="auto"/>
            <w:right w:val="none" w:sz="0" w:space="0" w:color="auto"/>
          </w:divBdr>
        </w:div>
        <w:div w:id="1951931195">
          <w:marLeft w:val="0"/>
          <w:marRight w:val="0"/>
          <w:marTop w:val="0"/>
          <w:marBottom w:val="0"/>
          <w:divBdr>
            <w:top w:val="none" w:sz="0" w:space="0" w:color="auto"/>
            <w:left w:val="none" w:sz="0" w:space="0" w:color="auto"/>
            <w:bottom w:val="none" w:sz="0" w:space="0" w:color="auto"/>
            <w:right w:val="none" w:sz="0" w:space="0" w:color="auto"/>
          </w:divBdr>
          <w:divsChild>
            <w:div w:id="1889075206">
              <w:marLeft w:val="0"/>
              <w:marRight w:val="0"/>
              <w:marTop w:val="0"/>
              <w:marBottom w:val="0"/>
              <w:divBdr>
                <w:top w:val="none" w:sz="0" w:space="0" w:color="auto"/>
                <w:left w:val="none" w:sz="0" w:space="0" w:color="auto"/>
                <w:bottom w:val="none" w:sz="0" w:space="0" w:color="auto"/>
                <w:right w:val="none" w:sz="0" w:space="0" w:color="auto"/>
              </w:divBdr>
              <w:divsChild>
                <w:div w:id="1631549023">
                  <w:marLeft w:val="0"/>
                  <w:marRight w:val="0"/>
                  <w:marTop w:val="0"/>
                  <w:marBottom w:val="0"/>
                  <w:divBdr>
                    <w:top w:val="none" w:sz="0" w:space="0" w:color="auto"/>
                    <w:left w:val="none" w:sz="0" w:space="0" w:color="auto"/>
                    <w:bottom w:val="none" w:sz="0" w:space="0" w:color="auto"/>
                    <w:right w:val="none" w:sz="0" w:space="0" w:color="auto"/>
                  </w:divBdr>
                </w:div>
                <w:div w:id="1065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093667071">
      <w:bodyDiv w:val="1"/>
      <w:marLeft w:val="0"/>
      <w:marRight w:val="0"/>
      <w:marTop w:val="0"/>
      <w:marBottom w:val="0"/>
      <w:divBdr>
        <w:top w:val="none" w:sz="0" w:space="0" w:color="auto"/>
        <w:left w:val="none" w:sz="0" w:space="0" w:color="auto"/>
        <w:bottom w:val="none" w:sz="0" w:space="0" w:color="auto"/>
        <w:right w:val="none" w:sz="0" w:space="0" w:color="auto"/>
      </w:divBdr>
      <w:divsChild>
        <w:div w:id="896629517">
          <w:marLeft w:val="0"/>
          <w:marRight w:val="0"/>
          <w:marTop w:val="0"/>
          <w:marBottom w:val="0"/>
          <w:divBdr>
            <w:top w:val="none" w:sz="0" w:space="0" w:color="auto"/>
            <w:left w:val="none" w:sz="0" w:space="0" w:color="auto"/>
            <w:bottom w:val="none" w:sz="0" w:space="0" w:color="auto"/>
            <w:right w:val="none" w:sz="0" w:space="0" w:color="auto"/>
          </w:divBdr>
        </w:div>
        <w:div w:id="1517886574">
          <w:marLeft w:val="0"/>
          <w:marRight w:val="0"/>
          <w:marTop w:val="0"/>
          <w:marBottom w:val="0"/>
          <w:divBdr>
            <w:top w:val="none" w:sz="0" w:space="0" w:color="auto"/>
            <w:left w:val="none" w:sz="0" w:space="0" w:color="auto"/>
            <w:bottom w:val="none" w:sz="0" w:space="0" w:color="auto"/>
            <w:right w:val="none" w:sz="0" w:space="0" w:color="auto"/>
          </w:divBdr>
        </w:div>
      </w:divsChild>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197889258">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2">
          <w:marLeft w:val="0"/>
          <w:marRight w:val="0"/>
          <w:marTop w:val="0"/>
          <w:marBottom w:val="0"/>
          <w:divBdr>
            <w:top w:val="none" w:sz="0" w:space="0" w:color="auto"/>
            <w:left w:val="none" w:sz="0" w:space="0" w:color="auto"/>
            <w:bottom w:val="none" w:sz="0" w:space="0" w:color="auto"/>
            <w:right w:val="none" w:sz="0" w:space="0" w:color="auto"/>
          </w:divBdr>
          <w:divsChild>
            <w:div w:id="212083463">
              <w:marLeft w:val="0"/>
              <w:marRight w:val="0"/>
              <w:marTop w:val="0"/>
              <w:marBottom w:val="0"/>
              <w:divBdr>
                <w:top w:val="none" w:sz="0" w:space="0" w:color="auto"/>
                <w:left w:val="none" w:sz="0" w:space="0" w:color="auto"/>
                <w:bottom w:val="none" w:sz="0" w:space="0" w:color="auto"/>
                <w:right w:val="none" w:sz="0" w:space="0" w:color="auto"/>
              </w:divBdr>
            </w:div>
          </w:divsChild>
        </w:div>
        <w:div w:id="816340500">
          <w:marLeft w:val="0"/>
          <w:marRight w:val="0"/>
          <w:marTop w:val="0"/>
          <w:marBottom w:val="0"/>
          <w:divBdr>
            <w:top w:val="none" w:sz="0" w:space="0" w:color="auto"/>
            <w:left w:val="none" w:sz="0" w:space="0" w:color="auto"/>
            <w:bottom w:val="none" w:sz="0" w:space="0" w:color="auto"/>
            <w:right w:val="none" w:sz="0" w:space="0" w:color="auto"/>
          </w:divBdr>
          <w:divsChild>
            <w:div w:id="1123034389">
              <w:marLeft w:val="0"/>
              <w:marRight w:val="0"/>
              <w:marTop w:val="0"/>
              <w:marBottom w:val="0"/>
              <w:divBdr>
                <w:top w:val="none" w:sz="0" w:space="0" w:color="auto"/>
                <w:left w:val="none" w:sz="0" w:space="0" w:color="auto"/>
                <w:bottom w:val="none" w:sz="0" w:space="0" w:color="auto"/>
                <w:right w:val="none" w:sz="0" w:space="0" w:color="auto"/>
              </w:divBdr>
            </w:div>
            <w:div w:id="495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107">
      <w:bodyDiv w:val="1"/>
      <w:marLeft w:val="0"/>
      <w:marRight w:val="0"/>
      <w:marTop w:val="0"/>
      <w:marBottom w:val="0"/>
      <w:divBdr>
        <w:top w:val="none" w:sz="0" w:space="0" w:color="auto"/>
        <w:left w:val="none" w:sz="0" w:space="0" w:color="auto"/>
        <w:bottom w:val="none" w:sz="0" w:space="0" w:color="auto"/>
        <w:right w:val="none" w:sz="0" w:space="0" w:color="auto"/>
      </w:divBdr>
      <w:divsChild>
        <w:div w:id="811603805">
          <w:marLeft w:val="0"/>
          <w:marRight w:val="0"/>
          <w:marTop w:val="0"/>
          <w:marBottom w:val="0"/>
          <w:divBdr>
            <w:top w:val="none" w:sz="0" w:space="0" w:color="auto"/>
            <w:left w:val="none" w:sz="0" w:space="0" w:color="auto"/>
            <w:bottom w:val="none" w:sz="0" w:space="0" w:color="auto"/>
            <w:right w:val="none" w:sz="0" w:space="0" w:color="auto"/>
          </w:divBdr>
          <w:divsChild>
            <w:div w:id="680549637">
              <w:marLeft w:val="0"/>
              <w:marRight w:val="0"/>
              <w:marTop w:val="0"/>
              <w:marBottom w:val="0"/>
              <w:divBdr>
                <w:top w:val="none" w:sz="0" w:space="0" w:color="auto"/>
                <w:left w:val="none" w:sz="0" w:space="0" w:color="auto"/>
                <w:bottom w:val="none" w:sz="0" w:space="0" w:color="auto"/>
                <w:right w:val="none" w:sz="0" w:space="0" w:color="auto"/>
              </w:divBdr>
            </w:div>
          </w:divsChild>
        </w:div>
        <w:div w:id="687174169">
          <w:marLeft w:val="0"/>
          <w:marRight w:val="0"/>
          <w:marTop w:val="0"/>
          <w:marBottom w:val="0"/>
          <w:divBdr>
            <w:top w:val="none" w:sz="0" w:space="0" w:color="auto"/>
            <w:left w:val="none" w:sz="0" w:space="0" w:color="auto"/>
            <w:bottom w:val="none" w:sz="0" w:space="0" w:color="auto"/>
            <w:right w:val="none" w:sz="0" w:space="0" w:color="auto"/>
          </w:divBdr>
          <w:divsChild>
            <w:div w:id="1619407116">
              <w:marLeft w:val="0"/>
              <w:marRight w:val="0"/>
              <w:marTop w:val="0"/>
              <w:marBottom w:val="0"/>
              <w:divBdr>
                <w:top w:val="none" w:sz="0" w:space="0" w:color="auto"/>
                <w:left w:val="none" w:sz="0" w:space="0" w:color="auto"/>
                <w:bottom w:val="none" w:sz="0" w:space="0" w:color="auto"/>
                <w:right w:val="none" w:sz="0" w:space="0" w:color="auto"/>
              </w:divBdr>
            </w:div>
            <w:div w:id="8583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3">
      <w:bodyDiv w:val="1"/>
      <w:marLeft w:val="0"/>
      <w:marRight w:val="0"/>
      <w:marTop w:val="0"/>
      <w:marBottom w:val="0"/>
      <w:divBdr>
        <w:top w:val="none" w:sz="0" w:space="0" w:color="auto"/>
        <w:left w:val="none" w:sz="0" w:space="0" w:color="auto"/>
        <w:bottom w:val="none" w:sz="0" w:space="0" w:color="auto"/>
        <w:right w:val="none" w:sz="0" w:space="0" w:color="auto"/>
      </w:divBdr>
      <w:divsChild>
        <w:div w:id="271135336">
          <w:marLeft w:val="0"/>
          <w:marRight w:val="0"/>
          <w:marTop w:val="0"/>
          <w:marBottom w:val="0"/>
          <w:divBdr>
            <w:top w:val="none" w:sz="0" w:space="0" w:color="auto"/>
            <w:left w:val="none" w:sz="0" w:space="0" w:color="auto"/>
            <w:bottom w:val="none" w:sz="0" w:space="0" w:color="auto"/>
            <w:right w:val="none" w:sz="0" w:space="0" w:color="auto"/>
          </w:divBdr>
          <w:divsChild>
            <w:div w:id="51082986">
              <w:marLeft w:val="0"/>
              <w:marRight w:val="0"/>
              <w:marTop w:val="0"/>
              <w:marBottom w:val="0"/>
              <w:divBdr>
                <w:top w:val="none" w:sz="0" w:space="0" w:color="auto"/>
                <w:left w:val="none" w:sz="0" w:space="0" w:color="auto"/>
                <w:bottom w:val="none" w:sz="0" w:space="0" w:color="auto"/>
                <w:right w:val="none" w:sz="0" w:space="0" w:color="auto"/>
              </w:divBdr>
            </w:div>
          </w:divsChild>
        </w:div>
        <w:div w:id="221211230">
          <w:marLeft w:val="0"/>
          <w:marRight w:val="0"/>
          <w:marTop w:val="0"/>
          <w:marBottom w:val="0"/>
          <w:divBdr>
            <w:top w:val="none" w:sz="0" w:space="0" w:color="auto"/>
            <w:left w:val="none" w:sz="0" w:space="0" w:color="auto"/>
            <w:bottom w:val="none" w:sz="0" w:space="0" w:color="auto"/>
            <w:right w:val="none" w:sz="0" w:space="0" w:color="auto"/>
          </w:divBdr>
          <w:divsChild>
            <w:div w:id="1297105074">
              <w:marLeft w:val="0"/>
              <w:marRight w:val="0"/>
              <w:marTop w:val="0"/>
              <w:marBottom w:val="0"/>
              <w:divBdr>
                <w:top w:val="none" w:sz="0" w:space="0" w:color="auto"/>
                <w:left w:val="none" w:sz="0" w:space="0" w:color="auto"/>
                <w:bottom w:val="none" w:sz="0" w:space="0" w:color="auto"/>
                <w:right w:val="none" w:sz="0" w:space="0" w:color="auto"/>
              </w:divBdr>
            </w:div>
            <w:div w:id="1965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33098142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80">
          <w:marLeft w:val="0"/>
          <w:marRight w:val="0"/>
          <w:marTop w:val="0"/>
          <w:marBottom w:val="0"/>
          <w:divBdr>
            <w:top w:val="none" w:sz="0" w:space="0" w:color="auto"/>
            <w:left w:val="none" w:sz="0" w:space="0" w:color="auto"/>
            <w:bottom w:val="none" w:sz="0" w:space="0" w:color="auto"/>
            <w:right w:val="none" w:sz="0" w:space="0" w:color="auto"/>
          </w:divBdr>
          <w:divsChild>
            <w:div w:id="681904281">
              <w:marLeft w:val="0"/>
              <w:marRight w:val="0"/>
              <w:marTop w:val="0"/>
              <w:marBottom w:val="0"/>
              <w:divBdr>
                <w:top w:val="none" w:sz="0" w:space="0" w:color="auto"/>
                <w:left w:val="none" w:sz="0" w:space="0" w:color="auto"/>
                <w:bottom w:val="none" w:sz="0" w:space="0" w:color="auto"/>
                <w:right w:val="none" w:sz="0" w:space="0" w:color="auto"/>
              </w:divBdr>
            </w:div>
          </w:divsChild>
        </w:div>
        <w:div w:id="153187522">
          <w:marLeft w:val="0"/>
          <w:marRight w:val="0"/>
          <w:marTop w:val="0"/>
          <w:marBottom w:val="0"/>
          <w:divBdr>
            <w:top w:val="none" w:sz="0" w:space="0" w:color="auto"/>
            <w:left w:val="none" w:sz="0" w:space="0" w:color="auto"/>
            <w:bottom w:val="none" w:sz="0" w:space="0" w:color="auto"/>
            <w:right w:val="none" w:sz="0" w:space="0" w:color="auto"/>
          </w:divBdr>
          <w:divsChild>
            <w:div w:id="1551072180">
              <w:marLeft w:val="0"/>
              <w:marRight w:val="0"/>
              <w:marTop w:val="0"/>
              <w:marBottom w:val="0"/>
              <w:divBdr>
                <w:top w:val="none" w:sz="0" w:space="0" w:color="auto"/>
                <w:left w:val="none" w:sz="0" w:space="0" w:color="auto"/>
                <w:bottom w:val="none" w:sz="0" w:space="0" w:color="auto"/>
                <w:right w:val="none" w:sz="0" w:space="0" w:color="auto"/>
              </w:divBdr>
            </w:div>
            <w:div w:id="1642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41299985">
      <w:bodyDiv w:val="1"/>
      <w:marLeft w:val="0"/>
      <w:marRight w:val="0"/>
      <w:marTop w:val="0"/>
      <w:marBottom w:val="0"/>
      <w:divBdr>
        <w:top w:val="none" w:sz="0" w:space="0" w:color="auto"/>
        <w:left w:val="none" w:sz="0" w:space="0" w:color="auto"/>
        <w:bottom w:val="none" w:sz="0" w:space="0" w:color="auto"/>
        <w:right w:val="none" w:sz="0" w:space="0" w:color="auto"/>
      </w:divBdr>
    </w:div>
    <w:div w:id="1460147829">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5996515">
      <w:bodyDiv w:val="1"/>
      <w:marLeft w:val="0"/>
      <w:marRight w:val="0"/>
      <w:marTop w:val="0"/>
      <w:marBottom w:val="0"/>
      <w:divBdr>
        <w:top w:val="none" w:sz="0" w:space="0" w:color="auto"/>
        <w:left w:val="none" w:sz="0" w:space="0" w:color="auto"/>
        <w:bottom w:val="none" w:sz="0" w:space="0" w:color="auto"/>
        <w:right w:val="none" w:sz="0" w:space="0" w:color="auto"/>
      </w:divBdr>
      <w:divsChild>
        <w:div w:id="641538914">
          <w:marLeft w:val="0"/>
          <w:marRight w:val="0"/>
          <w:marTop w:val="0"/>
          <w:marBottom w:val="0"/>
          <w:divBdr>
            <w:top w:val="none" w:sz="0" w:space="0" w:color="auto"/>
            <w:left w:val="none" w:sz="0" w:space="0" w:color="auto"/>
            <w:bottom w:val="none" w:sz="0" w:space="0" w:color="auto"/>
            <w:right w:val="none" w:sz="0" w:space="0" w:color="auto"/>
          </w:divBdr>
        </w:div>
        <w:div w:id="397673508">
          <w:marLeft w:val="0"/>
          <w:marRight w:val="0"/>
          <w:marTop w:val="0"/>
          <w:marBottom w:val="0"/>
          <w:divBdr>
            <w:top w:val="none" w:sz="0" w:space="0" w:color="auto"/>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740564">
      <w:bodyDiv w:val="1"/>
      <w:marLeft w:val="0"/>
      <w:marRight w:val="0"/>
      <w:marTop w:val="0"/>
      <w:marBottom w:val="0"/>
      <w:divBdr>
        <w:top w:val="none" w:sz="0" w:space="0" w:color="auto"/>
        <w:left w:val="none" w:sz="0" w:space="0" w:color="auto"/>
        <w:bottom w:val="none" w:sz="0" w:space="0" w:color="auto"/>
        <w:right w:val="none" w:sz="0" w:space="0" w:color="auto"/>
      </w:divBdr>
      <w:divsChild>
        <w:div w:id="177277502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sChild>
            <w:div w:id="1719817241">
              <w:marLeft w:val="0"/>
              <w:marRight w:val="0"/>
              <w:marTop w:val="0"/>
              <w:marBottom w:val="0"/>
              <w:divBdr>
                <w:top w:val="none" w:sz="0" w:space="0" w:color="auto"/>
                <w:left w:val="none" w:sz="0" w:space="0" w:color="auto"/>
                <w:bottom w:val="none" w:sz="0" w:space="0" w:color="auto"/>
                <w:right w:val="none" w:sz="0" w:space="0" w:color="auto"/>
              </w:divBdr>
              <w:divsChild>
                <w:div w:id="820465733">
                  <w:marLeft w:val="0"/>
                  <w:marRight w:val="0"/>
                  <w:marTop w:val="0"/>
                  <w:marBottom w:val="0"/>
                  <w:divBdr>
                    <w:top w:val="none" w:sz="0" w:space="0" w:color="auto"/>
                    <w:left w:val="none" w:sz="0" w:space="0" w:color="auto"/>
                    <w:bottom w:val="none" w:sz="0" w:space="0" w:color="auto"/>
                    <w:right w:val="none" w:sz="0" w:space="0" w:color="auto"/>
                  </w:divBdr>
                </w:div>
                <w:div w:id="210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58">
      <w:bodyDiv w:val="1"/>
      <w:marLeft w:val="0"/>
      <w:marRight w:val="0"/>
      <w:marTop w:val="0"/>
      <w:marBottom w:val="0"/>
      <w:divBdr>
        <w:top w:val="none" w:sz="0" w:space="0" w:color="auto"/>
        <w:left w:val="none" w:sz="0" w:space="0" w:color="auto"/>
        <w:bottom w:val="none" w:sz="0" w:space="0" w:color="auto"/>
        <w:right w:val="none" w:sz="0" w:space="0" w:color="auto"/>
      </w:divBdr>
      <w:divsChild>
        <w:div w:id="743836454">
          <w:marLeft w:val="0"/>
          <w:marRight w:val="0"/>
          <w:marTop w:val="0"/>
          <w:marBottom w:val="0"/>
          <w:divBdr>
            <w:top w:val="none" w:sz="0" w:space="0" w:color="auto"/>
            <w:left w:val="none" w:sz="0" w:space="0" w:color="auto"/>
            <w:bottom w:val="none" w:sz="0" w:space="0" w:color="auto"/>
            <w:right w:val="none" w:sz="0" w:space="0" w:color="auto"/>
          </w:divBdr>
        </w:div>
        <w:div w:id="38405056">
          <w:marLeft w:val="0"/>
          <w:marRight w:val="0"/>
          <w:marTop w:val="0"/>
          <w:marBottom w:val="0"/>
          <w:divBdr>
            <w:top w:val="none" w:sz="0" w:space="0" w:color="auto"/>
            <w:left w:val="none" w:sz="0" w:space="0" w:color="auto"/>
            <w:bottom w:val="none" w:sz="0" w:space="0" w:color="auto"/>
            <w:right w:val="none" w:sz="0" w:space="0" w:color="auto"/>
          </w:divBdr>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3489601">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2779447">
      <w:bodyDiv w:val="1"/>
      <w:marLeft w:val="0"/>
      <w:marRight w:val="0"/>
      <w:marTop w:val="0"/>
      <w:marBottom w:val="0"/>
      <w:divBdr>
        <w:top w:val="none" w:sz="0" w:space="0" w:color="auto"/>
        <w:left w:val="none" w:sz="0" w:space="0" w:color="auto"/>
        <w:bottom w:val="none" w:sz="0" w:space="0" w:color="auto"/>
        <w:right w:val="none" w:sz="0" w:space="0" w:color="auto"/>
      </w:divBdr>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19337667">
      <w:bodyDiv w:val="1"/>
      <w:marLeft w:val="0"/>
      <w:marRight w:val="0"/>
      <w:marTop w:val="0"/>
      <w:marBottom w:val="0"/>
      <w:divBdr>
        <w:top w:val="none" w:sz="0" w:space="0" w:color="auto"/>
        <w:left w:val="none" w:sz="0" w:space="0" w:color="auto"/>
        <w:bottom w:val="none" w:sz="0" w:space="0" w:color="auto"/>
        <w:right w:val="none" w:sz="0" w:space="0" w:color="auto"/>
      </w:divBdr>
    </w:div>
    <w:div w:id="1627857707">
      <w:bodyDiv w:val="1"/>
      <w:marLeft w:val="0"/>
      <w:marRight w:val="0"/>
      <w:marTop w:val="0"/>
      <w:marBottom w:val="0"/>
      <w:divBdr>
        <w:top w:val="none" w:sz="0" w:space="0" w:color="auto"/>
        <w:left w:val="none" w:sz="0" w:space="0" w:color="auto"/>
        <w:bottom w:val="none" w:sz="0" w:space="0" w:color="auto"/>
        <w:right w:val="none" w:sz="0" w:space="0" w:color="auto"/>
      </w:divBdr>
      <w:divsChild>
        <w:div w:id="431125791">
          <w:marLeft w:val="0"/>
          <w:marRight w:val="0"/>
          <w:marTop w:val="0"/>
          <w:marBottom w:val="0"/>
          <w:divBdr>
            <w:top w:val="none" w:sz="0" w:space="0" w:color="auto"/>
            <w:left w:val="none" w:sz="0" w:space="0" w:color="auto"/>
            <w:bottom w:val="none" w:sz="0" w:space="0" w:color="auto"/>
            <w:right w:val="none" w:sz="0" w:space="0" w:color="auto"/>
          </w:divBdr>
          <w:divsChild>
            <w:div w:id="815755382">
              <w:marLeft w:val="0"/>
              <w:marRight w:val="0"/>
              <w:marTop w:val="0"/>
              <w:marBottom w:val="0"/>
              <w:divBdr>
                <w:top w:val="none" w:sz="0" w:space="0" w:color="auto"/>
                <w:left w:val="none" w:sz="0" w:space="0" w:color="auto"/>
                <w:bottom w:val="none" w:sz="0" w:space="0" w:color="auto"/>
                <w:right w:val="none" w:sz="0" w:space="0" w:color="auto"/>
              </w:divBdr>
            </w:div>
          </w:divsChild>
        </w:div>
        <w:div w:id="1785075132">
          <w:marLeft w:val="0"/>
          <w:marRight w:val="0"/>
          <w:marTop w:val="0"/>
          <w:marBottom w:val="0"/>
          <w:divBdr>
            <w:top w:val="none" w:sz="0" w:space="0" w:color="auto"/>
            <w:left w:val="none" w:sz="0" w:space="0" w:color="auto"/>
            <w:bottom w:val="none" w:sz="0" w:space="0" w:color="auto"/>
            <w:right w:val="none" w:sz="0" w:space="0" w:color="auto"/>
          </w:divBdr>
          <w:divsChild>
            <w:div w:id="1525902999">
              <w:marLeft w:val="0"/>
              <w:marRight w:val="0"/>
              <w:marTop w:val="0"/>
              <w:marBottom w:val="0"/>
              <w:divBdr>
                <w:top w:val="none" w:sz="0" w:space="0" w:color="auto"/>
                <w:left w:val="none" w:sz="0" w:space="0" w:color="auto"/>
                <w:bottom w:val="none" w:sz="0" w:space="0" w:color="auto"/>
                <w:right w:val="none" w:sz="0" w:space="0" w:color="auto"/>
              </w:divBdr>
            </w:div>
            <w:div w:id="866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376">
      <w:bodyDiv w:val="1"/>
      <w:marLeft w:val="0"/>
      <w:marRight w:val="0"/>
      <w:marTop w:val="0"/>
      <w:marBottom w:val="0"/>
      <w:divBdr>
        <w:top w:val="none" w:sz="0" w:space="0" w:color="auto"/>
        <w:left w:val="none" w:sz="0" w:space="0" w:color="auto"/>
        <w:bottom w:val="none" w:sz="0" w:space="0" w:color="auto"/>
        <w:right w:val="none" w:sz="0" w:space="0" w:color="auto"/>
      </w:divBdr>
      <w:divsChild>
        <w:div w:id="1579166832">
          <w:marLeft w:val="0"/>
          <w:marRight w:val="0"/>
          <w:marTop w:val="0"/>
          <w:marBottom w:val="0"/>
          <w:divBdr>
            <w:top w:val="none" w:sz="0" w:space="0" w:color="auto"/>
            <w:left w:val="none" w:sz="0" w:space="0" w:color="auto"/>
            <w:bottom w:val="none" w:sz="0" w:space="0" w:color="auto"/>
            <w:right w:val="none" w:sz="0" w:space="0" w:color="auto"/>
          </w:divBdr>
        </w:div>
        <w:div w:id="1669402904">
          <w:marLeft w:val="0"/>
          <w:marRight w:val="0"/>
          <w:marTop w:val="0"/>
          <w:marBottom w:val="0"/>
          <w:divBdr>
            <w:top w:val="none" w:sz="0" w:space="0" w:color="auto"/>
            <w:left w:val="none" w:sz="0" w:space="0" w:color="auto"/>
            <w:bottom w:val="none" w:sz="0" w:space="0" w:color="auto"/>
            <w:right w:val="none" w:sz="0" w:space="0" w:color="auto"/>
          </w:divBdr>
          <w:divsChild>
            <w:div w:id="1641571855">
              <w:marLeft w:val="0"/>
              <w:marRight w:val="0"/>
              <w:marTop w:val="0"/>
              <w:marBottom w:val="0"/>
              <w:divBdr>
                <w:top w:val="none" w:sz="0" w:space="0" w:color="auto"/>
                <w:left w:val="none" w:sz="0" w:space="0" w:color="auto"/>
                <w:bottom w:val="none" w:sz="0" w:space="0" w:color="auto"/>
                <w:right w:val="none" w:sz="0" w:space="0" w:color="auto"/>
              </w:divBdr>
              <w:divsChild>
                <w:div w:id="1476219039">
                  <w:marLeft w:val="0"/>
                  <w:marRight w:val="0"/>
                  <w:marTop w:val="0"/>
                  <w:marBottom w:val="0"/>
                  <w:divBdr>
                    <w:top w:val="none" w:sz="0" w:space="0" w:color="auto"/>
                    <w:left w:val="none" w:sz="0" w:space="0" w:color="auto"/>
                    <w:bottom w:val="none" w:sz="0" w:space="0" w:color="auto"/>
                    <w:right w:val="none" w:sz="0" w:space="0" w:color="auto"/>
                  </w:divBdr>
                </w:div>
                <w:div w:id="1720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25396163">
      <w:bodyDiv w:val="1"/>
      <w:marLeft w:val="0"/>
      <w:marRight w:val="0"/>
      <w:marTop w:val="0"/>
      <w:marBottom w:val="0"/>
      <w:divBdr>
        <w:top w:val="none" w:sz="0" w:space="0" w:color="auto"/>
        <w:left w:val="none" w:sz="0" w:space="0" w:color="auto"/>
        <w:bottom w:val="none" w:sz="0" w:space="0" w:color="auto"/>
        <w:right w:val="none" w:sz="0" w:space="0" w:color="auto"/>
      </w:divBdr>
      <w:divsChild>
        <w:div w:id="318505436">
          <w:marLeft w:val="0"/>
          <w:marRight w:val="0"/>
          <w:marTop w:val="0"/>
          <w:marBottom w:val="0"/>
          <w:divBdr>
            <w:top w:val="none" w:sz="0" w:space="0" w:color="auto"/>
            <w:left w:val="none" w:sz="0" w:space="0" w:color="auto"/>
            <w:bottom w:val="none" w:sz="0" w:space="0" w:color="auto"/>
            <w:right w:val="none" w:sz="0" w:space="0" w:color="auto"/>
          </w:divBdr>
        </w:div>
        <w:div w:id="1691105764">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094">
      <w:bodyDiv w:val="1"/>
      <w:marLeft w:val="0"/>
      <w:marRight w:val="0"/>
      <w:marTop w:val="0"/>
      <w:marBottom w:val="0"/>
      <w:divBdr>
        <w:top w:val="none" w:sz="0" w:space="0" w:color="auto"/>
        <w:left w:val="none" w:sz="0" w:space="0" w:color="auto"/>
        <w:bottom w:val="none" w:sz="0" w:space="0" w:color="auto"/>
        <w:right w:val="none" w:sz="0" w:space="0" w:color="auto"/>
      </w:divBdr>
      <w:divsChild>
        <w:div w:id="264003444">
          <w:marLeft w:val="0"/>
          <w:marRight w:val="0"/>
          <w:marTop w:val="0"/>
          <w:marBottom w:val="0"/>
          <w:divBdr>
            <w:top w:val="none" w:sz="0" w:space="0" w:color="auto"/>
            <w:left w:val="none" w:sz="0" w:space="0" w:color="auto"/>
            <w:bottom w:val="none" w:sz="0" w:space="0" w:color="auto"/>
            <w:right w:val="none" w:sz="0" w:space="0" w:color="auto"/>
          </w:divBdr>
        </w:div>
        <w:div w:id="205876822">
          <w:marLeft w:val="0"/>
          <w:marRight w:val="0"/>
          <w:marTop w:val="0"/>
          <w:marBottom w:val="0"/>
          <w:divBdr>
            <w:top w:val="none" w:sz="0" w:space="0" w:color="auto"/>
            <w:left w:val="none" w:sz="0" w:space="0" w:color="auto"/>
            <w:bottom w:val="none" w:sz="0" w:space="0" w:color="auto"/>
            <w:right w:val="none" w:sz="0" w:space="0" w:color="auto"/>
          </w:divBdr>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sChild>
        <w:div w:id="1427967656">
          <w:marLeft w:val="0"/>
          <w:marRight w:val="0"/>
          <w:marTop w:val="0"/>
          <w:marBottom w:val="0"/>
          <w:divBdr>
            <w:top w:val="none" w:sz="0" w:space="0" w:color="auto"/>
            <w:left w:val="none" w:sz="0" w:space="0" w:color="auto"/>
            <w:bottom w:val="none" w:sz="0" w:space="0" w:color="auto"/>
            <w:right w:val="none" w:sz="0" w:space="0" w:color="auto"/>
          </w:divBdr>
        </w:div>
        <w:div w:id="41131443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F4332-019F-43B6-BC5A-CE2E4C1F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7089</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27</cp:revision>
  <dcterms:created xsi:type="dcterms:W3CDTF">2024-01-16T19:54:00Z</dcterms:created>
  <dcterms:modified xsi:type="dcterms:W3CDTF">2024-04-17T15:50:00Z</dcterms:modified>
</cp:coreProperties>
</file>