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478C8" w14:textId="77777777" w:rsidR="00D87206" w:rsidRDefault="00D87206" w:rsidP="00A21139">
      <w:pPr>
        <w:jc w:val="both"/>
        <w:rPr>
          <w:rFonts w:cstheme="minorHAnsi"/>
          <w:sz w:val="24"/>
          <w:szCs w:val="24"/>
        </w:rPr>
      </w:pPr>
      <w:r w:rsidRPr="00D87206">
        <w:rPr>
          <w:rFonts w:cstheme="minorHAnsi"/>
          <w:sz w:val="24"/>
          <w:szCs w:val="24"/>
        </w:rPr>
        <w:t xml:space="preserve">31 Excuses </w:t>
      </w:r>
      <w:proofErr w:type="gramStart"/>
      <w:r w:rsidRPr="00D87206">
        <w:rPr>
          <w:rFonts w:cstheme="minorHAnsi"/>
          <w:sz w:val="24"/>
          <w:szCs w:val="24"/>
        </w:rPr>
        <w:t>To</w:t>
      </w:r>
      <w:proofErr w:type="gramEnd"/>
      <w:r w:rsidRPr="00D87206">
        <w:rPr>
          <w:rFonts w:cstheme="minorHAnsi"/>
          <w:sz w:val="24"/>
          <w:szCs w:val="24"/>
        </w:rPr>
        <w:t xml:space="preserve"> Throw a Party (for No Reason at All)</w:t>
      </w:r>
    </w:p>
    <w:p w14:paraId="68E32A9E" w14:textId="40BE191A" w:rsidR="00D87206" w:rsidRPr="001923CC" w:rsidRDefault="00D87206" w:rsidP="00D87206">
      <w:pPr>
        <w:jc w:val="both"/>
        <w:rPr>
          <w:rFonts w:cstheme="minorHAnsi"/>
          <w:sz w:val="24"/>
          <w:szCs w:val="24"/>
        </w:rPr>
      </w:pPr>
      <w:r w:rsidRPr="00D87206">
        <w:rPr>
          <w:rFonts w:cstheme="minorHAnsi"/>
          <w:sz w:val="24"/>
          <w:szCs w:val="24"/>
        </w:rPr>
        <w:t>There is an unfortunate misconception that a party must be held around a special occasion. A birthday, an engagement, or a holiday, are all great excuses to throw a party. But we're also firm believers that you can have a celebration whenever you want, for whatever reason. To inspire you to get your host hat out, we rounded up 31 excuses to throw a party for no reason. So go ahead: Text your friends, pop the Champagne, plate the cheese, and have the most stylish affair around, simply because you can...and should!</w:t>
      </w:r>
      <w:r w:rsidR="00871895">
        <w:rPr>
          <w:rFonts w:cstheme="minorHAnsi"/>
          <w:sz w:val="24"/>
          <w:szCs w:val="24"/>
        </w:rPr>
        <w:t xml:space="preserve"> </w:t>
      </w:r>
      <w:r w:rsidRPr="00D87206">
        <w:rPr>
          <w:rFonts w:cstheme="minorHAnsi"/>
          <w:sz w:val="24"/>
          <w:szCs w:val="24"/>
        </w:rPr>
        <w:t xml:space="preserve">There is a full moon. Similarly, one astrologer tells </w:t>
      </w:r>
      <w:proofErr w:type="spellStart"/>
      <w:r w:rsidRPr="00D87206">
        <w:rPr>
          <w:rFonts w:cstheme="minorHAnsi"/>
          <w:sz w:val="24"/>
          <w:szCs w:val="24"/>
        </w:rPr>
        <w:t>MyDomaine</w:t>
      </w:r>
      <w:proofErr w:type="spellEnd"/>
      <w:r w:rsidRPr="00D87206">
        <w:rPr>
          <w:rFonts w:cstheme="minorHAnsi"/>
          <w:sz w:val="24"/>
          <w:szCs w:val="24"/>
        </w:rPr>
        <w:t xml:space="preserve"> that a full moon is also a great time to let go of whatever i</w:t>
      </w:r>
      <w:r w:rsidR="00871895">
        <w:rPr>
          <w:rFonts w:cstheme="minorHAnsi"/>
          <w:sz w:val="24"/>
          <w:szCs w:val="24"/>
        </w:rPr>
        <w:t xml:space="preserve">sn't serving your highest self. It’s Fashion Week. </w:t>
      </w:r>
      <w:r w:rsidRPr="00D87206">
        <w:rPr>
          <w:rFonts w:cstheme="minorHAnsi"/>
          <w:sz w:val="24"/>
          <w:szCs w:val="24"/>
        </w:rPr>
        <w:t xml:space="preserve">There’s a new </w:t>
      </w:r>
      <w:r w:rsidR="00871895">
        <w:rPr>
          <w:rFonts w:cstheme="minorHAnsi"/>
          <w:sz w:val="24"/>
          <w:szCs w:val="24"/>
        </w:rPr>
        <w:t xml:space="preserve">episode of The Bachelorette on. </w:t>
      </w:r>
      <w:r w:rsidRPr="00D87206">
        <w:rPr>
          <w:rFonts w:cstheme="minorHAnsi"/>
          <w:sz w:val="24"/>
          <w:szCs w:val="24"/>
        </w:rPr>
        <w:t xml:space="preserve">It’s Friday. </w:t>
      </w:r>
      <w:proofErr w:type="gramStart"/>
      <w:r w:rsidRPr="00D87206">
        <w:rPr>
          <w:rFonts w:cstheme="minorHAnsi"/>
          <w:sz w:val="24"/>
          <w:szCs w:val="24"/>
        </w:rPr>
        <w:t>Or Saturday.</w:t>
      </w:r>
      <w:proofErr w:type="gramEnd"/>
      <w:r w:rsidRPr="00D87206">
        <w:rPr>
          <w:rFonts w:cstheme="minorHAnsi"/>
          <w:sz w:val="24"/>
          <w:szCs w:val="24"/>
        </w:rPr>
        <w:t xml:space="preserve"> </w:t>
      </w:r>
      <w:proofErr w:type="gramStart"/>
      <w:r w:rsidRPr="00D87206">
        <w:rPr>
          <w:rFonts w:cstheme="minorHAnsi"/>
          <w:sz w:val="24"/>
          <w:szCs w:val="24"/>
        </w:rPr>
        <w:t>Or Tuesday.</w:t>
      </w:r>
      <w:proofErr w:type="gramEnd"/>
      <w:r w:rsidRPr="00D87206">
        <w:rPr>
          <w:rFonts w:cstheme="minorHAnsi"/>
          <w:sz w:val="24"/>
          <w:szCs w:val="24"/>
        </w:rPr>
        <w:t xml:space="preserve"> Whatever day it is, you're craving some actual face time with the people yo</w:t>
      </w:r>
      <w:r w:rsidR="00871895">
        <w:rPr>
          <w:rFonts w:cstheme="minorHAnsi"/>
          <w:sz w:val="24"/>
          <w:szCs w:val="24"/>
        </w:rPr>
        <w:t xml:space="preserve">u love most. Someone is moving away. Someone is moving back. </w:t>
      </w:r>
      <w:r w:rsidRPr="00D87206">
        <w:rPr>
          <w:rFonts w:cstheme="minorHAnsi"/>
          <w:sz w:val="24"/>
          <w:szCs w:val="24"/>
        </w:rPr>
        <w:t xml:space="preserve">Your sibling or friend wants to introduce you </w:t>
      </w:r>
      <w:r w:rsidR="00871895">
        <w:rPr>
          <w:rFonts w:cstheme="minorHAnsi"/>
          <w:sz w:val="24"/>
          <w:szCs w:val="24"/>
        </w:rPr>
        <w:t xml:space="preserve">to their new significant other. </w:t>
      </w:r>
      <w:r w:rsidRPr="00D87206">
        <w:rPr>
          <w:rFonts w:cstheme="minorHAnsi"/>
          <w:sz w:val="24"/>
          <w:szCs w:val="24"/>
        </w:rPr>
        <w:t>You just got back from an amazing vacation and want to re-create some of the cuisi</w:t>
      </w:r>
      <w:r w:rsidR="00871895">
        <w:rPr>
          <w:rFonts w:cstheme="minorHAnsi"/>
          <w:sz w:val="24"/>
          <w:szCs w:val="24"/>
        </w:rPr>
        <w:t xml:space="preserve">nes you tasted while traveling. </w:t>
      </w:r>
      <w:r w:rsidRPr="00D87206">
        <w:rPr>
          <w:rFonts w:cstheme="minorHAnsi"/>
          <w:sz w:val="24"/>
          <w:szCs w:val="24"/>
        </w:rPr>
        <w:t>An old friend you have</w:t>
      </w:r>
      <w:r w:rsidR="00871895">
        <w:rPr>
          <w:rFonts w:cstheme="minorHAnsi"/>
          <w:sz w:val="24"/>
          <w:szCs w:val="24"/>
        </w:rPr>
        <w:t xml:space="preserve">n’t seen in forever is in town. </w:t>
      </w:r>
      <w:r w:rsidRPr="00D87206">
        <w:rPr>
          <w:rFonts w:cstheme="minorHAnsi"/>
          <w:sz w:val="24"/>
          <w:szCs w:val="24"/>
        </w:rPr>
        <w:t>Your best friend and their significant other just broke up. Nothing</w:t>
      </w:r>
      <w:r w:rsidR="00871895">
        <w:rPr>
          <w:rFonts w:cstheme="minorHAnsi"/>
          <w:sz w:val="24"/>
          <w:szCs w:val="24"/>
        </w:rPr>
        <w:t xml:space="preserve"> like a party to cheer them up! </w:t>
      </w:r>
      <w:r w:rsidRPr="00D87206">
        <w:rPr>
          <w:rFonts w:cstheme="minorHAnsi"/>
          <w:sz w:val="24"/>
          <w:szCs w:val="24"/>
        </w:rPr>
        <w:t xml:space="preserve">You bought the prettiest new tablecloth and want to test-run a </w:t>
      </w:r>
      <w:proofErr w:type="spellStart"/>
      <w:r w:rsidRPr="00D87206">
        <w:rPr>
          <w:rFonts w:cstheme="minorHAnsi"/>
          <w:sz w:val="24"/>
          <w:szCs w:val="24"/>
        </w:rPr>
        <w:t>tablescape</w:t>
      </w:r>
      <w:proofErr w:type="spellEnd"/>
      <w:r w:rsidRPr="00D87206">
        <w:rPr>
          <w:rFonts w:cstheme="minorHAnsi"/>
          <w:sz w:val="24"/>
          <w:szCs w:val="24"/>
        </w:rPr>
        <w:t xml:space="preserve"> idea you saved on </w:t>
      </w:r>
      <w:proofErr w:type="spellStart"/>
      <w:r w:rsidRPr="00D87206">
        <w:rPr>
          <w:rFonts w:cstheme="minorHAnsi"/>
          <w:sz w:val="24"/>
          <w:szCs w:val="24"/>
        </w:rPr>
        <w:t>Pinterest</w:t>
      </w:r>
      <w:proofErr w:type="spellEnd"/>
      <w:r w:rsidRPr="00D87206">
        <w:rPr>
          <w:rFonts w:cstheme="minorHAnsi"/>
          <w:sz w:val="24"/>
          <w:szCs w:val="24"/>
        </w:rPr>
        <w:t>.</w:t>
      </w:r>
      <w:r w:rsidR="00871895">
        <w:rPr>
          <w:rFonts w:cstheme="minorHAnsi"/>
          <w:sz w:val="24"/>
          <w:szCs w:val="24"/>
        </w:rPr>
        <w:t xml:space="preserve"> </w:t>
      </w:r>
      <w:r w:rsidRPr="00D87206">
        <w:rPr>
          <w:rFonts w:cstheme="minorHAnsi"/>
          <w:sz w:val="24"/>
          <w:szCs w:val="24"/>
        </w:rPr>
        <w:t>Your apartment is finally decorated with that large-scale art piece you've been meaning to hang or th</w:t>
      </w:r>
      <w:r w:rsidR="00871895">
        <w:rPr>
          <w:rFonts w:cstheme="minorHAnsi"/>
          <w:sz w:val="24"/>
          <w:szCs w:val="24"/>
        </w:rPr>
        <w:t xml:space="preserve">ose sconces you scored on sale. Your apartment is clean! </w:t>
      </w:r>
      <w:r w:rsidRPr="00D87206">
        <w:rPr>
          <w:rFonts w:cstheme="minorHAnsi"/>
          <w:sz w:val="24"/>
          <w:szCs w:val="24"/>
        </w:rPr>
        <w:t>Your first wine club shipment has arrived, and you want to attempt a few wine pairings, a la</w:t>
      </w:r>
      <w:r w:rsidR="00871895">
        <w:rPr>
          <w:rFonts w:cstheme="minorHAnsi"/>
          <w:sz w:val="24"/>
          <w:szCs w:val="24"/>
        </w:rPr>
        <w:t xml:space="preserve"> Martha Stewart's pairing tips. </w:t>
      </w:r>
      <w:r w:rsidRPr="00D87206">
        <w:rPr>
          <w:rFonts w:cstheme="minorHAnsi"/>
          <w:sz w:val="24"/>
          <w:szCs w:val="24"/>
        </w:rPr>
        <w:t>You were given a hefty gift card to Trader Jo</w:t>
      </w:r>
      <w:r w:rsidR="00871895">
        <w:rPr>
          <w:rFonts w:cstheme="minorHAnsi"/>
          <w:sz w:val="24"/>
          <w:szCs w:val="24"/>
        </w:rPr>
        <w:t xml:space="preserve">e’s. </w:t>
      </w:r>
      <w:r w:rsidRPr="00D87206">
        <w:rPr>
          <w:rFonts w:cstheme="minorHAnsi"/>
          <w:sz w:val="24"/>
          <w:szCs w:val="24"/>
        </w:rPr>
        <w:t>You’ve finally decided to quit your job/start your</w:t>
      </w:r>
      <w:r w:rsidR="00871895">
        <w:rPr>
          <w:rFonts w:cstheme="minorHAnsi"/>
          <w:sz w:val="24"/>
          <w:szCs w:val="24"/>
        </w:rPr>
        <w:t xml:space="preserve"> own business/travel the world. It’s your half birthday! </w:t>
      </w:r>
      <w:r w:rsidRPr="00D87206">
        <w:rPr>
          <w:rFonts w:cstheme="minorHAnsi"/>
          <w:sz w:val="24"/>
          <w:szCs w:val="24"/>
        </w:rPr>
        <w:t xml:space="preserve">You just realized Whole Foods sells oysters for only </w:t>
      </w:r>
      <w:r w:rsidR="00871895">
        <w:rPr>
          <w:rFonts w:cstheme="minorHAnsi"/>
          <w:sz w:val="24"/>
          <w:szCs w:val="24"/>
        </w:rPr>
        <w:t xml:space="preserve">$1 on Fridays, and </w:t>
      </w:r>
      <w:proofErr w:type="gramStart"/>
      <w:r w:rsidR="00871895">
        <w:rPr>
          <w:rFonts w:cstheme="minorHAnsi"/>
          <w:sz w:val="24"/>
          <w:szCs w:val="24"/>
        </w:rPr>
        <w:t>it’s</w:t>
      </w:r>
      <w:proofErr w:type="gramEnd"/>
      <w:r w:rsidR="00871895">
        <w:rPr>
          <w:rFonts w:cstheme="minorHAnsi"/>
          <w:sz w:val="24"/>
          <w:szCs w:val="24"/>
        </w:rPr>
        <w:t xml:space="preserve"> Friday. </w:t>
      </w:r>
      <w:r w:rsidRPr="00D87206">
        <w:rPr>
          <w:rFonts w:cstheme="minorHAnsi"/>
          <w:sz w:val="24"/>
          <w:szCs w:val="24"/>
        </w:rPr>
        <w:t>You hit your goal of worki</w:t>
      </w:r>
      <w:r w:rsidR="00871895">
        <w:rPr>
          <w:rFonts w:cstheme="minorHAnsi"/>
          <w:sz w:val="24"/>
          <w:szCs w:val="24"/>
        </w:rPr>
        <w:t xml:space="preserve">ng out consistently this month. </w:t>
      </w:r>
      <w:r w:rsidRPr="00D87206">
        <w:rPr>
          <w:rFonts w:cstheme="minorHAnsi"/>
          <w:sz w:val="24"/>
          <w:szCs w:val="24"/>
        </w:rPr>
        <w:t>You tried something you've always wanted to do that you</w:t>
      </w:r>
      <w:r w:rsidR="00871895">
        <w:rPr>
          <w:rFonts w:cstheme="minorHAnsi"/>
          <w:sz w:val="24"/>
          <w:szCs w:val="24"/>
        </w:rPr>
        <w:t xml:space="preserve">'d been hesitant to try before. </w:t>
      </w:r>
      <w:r w:rsidRPr="00D87206">
        <w:rPr>
          <w:rFonts w:cstheme="minorHAnsi"/>
          <w:sz w:val="24"/>
          <w:szCs w:val="24"/>
        </w:rPr>
        <w:t>Your college sports team is playing a rival, and the game is on TV. Let the snacking (we mean game) begin!</w:t>
      </w:r>
      <w:r w:rsidR="00871895">
        <w:rPr>
          <w:rFonts w:cstheme="minorHAnsi"/>
          <w:sz w:val="24"/>
          <w:szCs w:val="24"/>
        </w:rPr>
        <w:t xml:space="preserve"> </w:t>
      </w:r>
      <w:r w:rsidRPr="00D87206">
        <w:rPr>
          <w:rFonts w:cstheme="minorHAnsi"/>
          <w:sz w:val="24"/>
          <w:szCs w:val="24"/>
        </w:rPr>
        <w:t xml:space="preserve">You’ve finally mastered </w:t>
      </w:r>
      <w:r w:rsidR="00871895">
        <w:rPr>
          <w:rFonts w:cstheme="minorHAnsi"/>
          <w:sz w:val="24"/>
          <w:szCs w:val="24"/>
        </w:rPr>
        <w:t xml:space="preserve">Julia Child’s beef bourguignon. </w:t>
      </w:r>
      <w:r w:rsidRPr="00D87206">
        <w:rPr>
          <w:rFonts w:cstheme="minorHAnsi"/>
          <w:sz w:val="24"/>
          <w:szCs w:val="24"/>
        </w:rPr>
        <w:t>You came across the most amazing vintage punch bowl an</w:t>
      </w:r>
      <w:r w:rsidR="00871895">
        <w:rPr>
          <w:rFonts w:cstheme="minorHAnsi"/>
          <w:sz w:val="24"/>
          <w:szCs w:val="24"/>
        </w:rPr>
        <w:t xml:space="preserve">d matching glasses at Goodwill. </w:t>
      </w:r>
      <w:r w:rsidRPr="00D87206">
        <w:rPr>
          <w:rFonts w:cstheme="minorHAnsi"/>
          <w:sz w:val="24"/>
          <w:szCs w:val="24"/>
        </w:rPr>
        <w:t>You feel like making fried chicken, macaroni and c</w:t>
      </w:r>
      <w:r w:rsidR="00871895">
        <w:rPr>
          <w:rFonts w:cstheme="minorHAnsi"/>
          <w:sz w:val="24"/>
          <w:szCs w:val="24"/>
        </w:rPr>
        <w:t xml:space="preserve">heese, and Southside cocktails. </w:t>
      </w:r>
      <w:r w:rsidRPr="00D87206">
        <w:rPr>
          <w:rFonts w:cstheme="minorHAnsi"/>
          <w:sz w:val="24"/>
          <w:szCs w:val="24"/>
        </w:rPr>
        <w:t xml:space="preserve">You’re </w:t>
      </w:r>
      <w:r w:rsidR="00871895">
        <w:rPr>
          <w:rFonts w:cstheme="minorHAnsi"/>
          <w:sz w:val="24"/>
          <w:szCs w:val="24"/>
        </w:rPr>
        <w:t xml:space="preserve">having an exceptional hair day. </w:t>
      </w:r>
      <w:r w:rsidRPr="00D87206">
        <w:rPr>
          <w:rFonts w:cstheme="minorHAnsi"/>
          <w:sz w:val="24"/>
          <w:szCs w:val="24"/>
        </w:rPr>
        <w:t xml:space="preserve">You’ve harvested the </w:t>
      </w:r>
      <w:r w:rsidR="00871895">
        <w:rPr>
          <w:rFonts w:cstheme="minorHAnsi"/>
          <w:sz w:val="24"/>
          <w:szCs w:val="24"/>
        </w:rPr>
        <w:t xml:space="preserve">last of your heirloom tomatoes. </w:t>
      </w:r>
      <w:r w:rsidRPr="00D87206">
        <w:rPr>
          <w:rFonts w:cstheme="minorHAnsi"/>
          <w:sz w:val="24"/>
          <w:szCs w:val="24"/>
        </w:rPr>
        <w:t>You got a raise, promotion, o</w:t>
      </w:r>
      <w:r w:rsidR="00871895">
        <w:rPr>
          <w:rFonts w:cstheme="minorHAnsi"/>
          <w:sz w:val="24"/>
          <w:szCs w:val="24"/>
        </w:rPr>
        <w:t xml:space="preserve">r more vacation time. Congrats! </w:t>
      </w:r>
      <w:r w:rsidRPr="00D87206">
        <w:rPr>
          <w:rFonts w:cstheme="minorHAnsi"/>
          <w:sz w:val="24"/>
          <w:szCs w:val="24"/>
        </w:rPr>
        <w:t>You worked to achieve something (you passed a test, finished occupational therapy school, or gave a presentation at work), and you nailed it. Or you didn't, but you know you gave it your best shot, and that i</w:t>
      </w:r>
      <w:r w:rsidR="00871895">
        <w:rPr>
          <w:rFonts w:cstheme="minorHAnsi"/>
          <w:sz w:val="24"/>
          <w:szCs w:val="24"/>
        </w:rPr>
        <w:t xml:space="preserve">s absolutely worth celebrating. </w:t>
      </w:r>
      <w:r w:rsidRPr="00D87206">
        <w:rPr>
          <w:rFonts w:cstheme="minorHAnsi"/>
          <w:sz w:val="24"/>
          <w:szCs w:val="24"/>
        </w:rPr>
        <w:t>You’ve taken a cocktail-making class and are eager to show off your new skills as a bartender.</w:t>
      </w:r>
      <w:r w:rsidR="00871895">
        <w:rPr>
          <w:rFonts w:cstheme="minorHAnsi"/>
          <w:sz w:val="24"/>
          <w:szCs w:val="24"/>
        </w:rPr>
        <w:t xml:space="preserve"> </w:t>
      </w:r>
      <w:r w:rsidRPr="00D87206">
        <w:rPr>
          <w:rFonts w:cstheme="minorHAnsi"/>
          <w:sz w:val="24"/>
          <w:szCs w:val="24"/>
        </w:rPr>
        <w:t>It’s the first rain or snow of th</w:t>
      </w:r>
      <w:r w:rsidR="00871895">
        <w:rPr>
          <w:rFonts w:cstheme="minorHAnsi"/>
          <w:sz w:val="24"/>
          <w:szCs w:val="24"/>
        </w:rPr>
        <w:t xml:space="preserve">e season. </w:t>
      </w:r>
      <w:bookmarkStart w:id="0" w:name="_GoBack"/>
      <w:bookmarkEnd w:id="0"/>
      <w:r w:rsidRPr="00D87206">
        <w:rPr>
          <w:rFonts w:cstheme="minorHAnsi"/>
          <w:sz w:val="24"/>
          <w:szCs w:val="24"/>
        </w:rPr>
        <w:t>The flowers in your garden are blooming.</w:t>
      </w:r>
    </w:p>
    <w:sectPr w:rsidR="00D87206" w:rsidRPr="001923CC" w:rsidSect="00AE13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F8A82" w14:textId="77777777" w:rsidR="0047725F" w:rsidRDefault="0047725F" w:rsidP="004F249F">
      <w:pPr>
        <w:spacing w:after="0" w:line="240" w:lineRule="auto"/>
      </w:pPr>
      <w:r>
        <w:separator/>
      </w:r>
    </w:p>
  </w:endnote>
  <w:endnote w:type="continuationSeparator" w:id="0">
    <w:p w14:paraId="15ED1255" w14:textId="77777777" w:rsidR="0047725F" w:rsidRDefault="0047725F" w:rsidP="004F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B236F" w14:textId="77777777" w:rsidR="0047725F" w:rsidRDefault="0047725F" w:rsidP="004F249F">
      <w:pPr>
        <w:spacing w:after="0" w:line="240" w:lineRule="auto"/>
      </w:pPr>
      <w:r>
        <w:separator/>
      </w:r>
    </w:p>
  </w:footnote>
  <w:footnote w:type="continuationSeparator" w:id="0">
    <w:p w14:paraId="20C41942" w14:textId="77777777" w:rsidR="0047725F" w:rsidRDefault="0047725F" w:rsidP="004F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57EA"/>
    <w:multiLevelType w:val="hybridMultilevel"/>
    <w:tmpl w:val="55586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C0257"/>
    <w:multiLevelType w:val="hybridMultilevel"/>
    <w:tmpl w:val="CF069C46"/>
    <w:lvl w:ilvl="0" w:tplc="9346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72E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CE6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A8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C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D4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141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C2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50C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D3"/>
    <w:rsid w:val="000001A0"/>
    <w:rsid w:val="00000B45"/>
    <w:rsid w:val="00027137"/>
    <w:rsid w:val="0003685E"/>
    <w:rsid w:val="00036AD9"/>
    <w:rsid w:val="00042625"/>
    <w:rsid w:val="00066E72"/>
    <w:rsid w:val="000B305E"/>
    <w:rsid w:val="000C4351"/>
    <w:rsid w:val="000E1BE0"/>
    <w:rsid w:val="0010673A"/>
    <w:rsid w:val="001135FC"/>
    <w:rsid w:val="00116462"/>
    <w:rsid w:val="0018036E"/>
    <w:rsid w:val="00180CD9"/>
    <w:rsid w:val="0018648C"/>
    <w:rsid w:val="001923CC"/>
    <w:rsid w:val="001F54AB"/>
    <w:rsid w:val="0022689E"/>
    <w:rsid w:val="00236DBD"/>
    <w:rsid w:val="0024357F"/>
    <w:rsid w:val="00245F06"/>
    <w:rsid w:val="00256DD5"/>
    <w:rsid w:val="00263CDE"/>
    <w:rsid w:val="00291D45"/>
    <w:rsid w:val="00310206"/>
    <w:rsid w:val="0031666D"/>
    <w:rsid w:val="003261C4"/>
    <w:rsid w:val="003710CE"/>
    <w:rsid w:val="003935ED"/>
    <w:rsid w:val="003D06D6"/>
    <w:rsid w:val="003D105B"/>
    <w:rsid w:val="00444E31"/>
    <w:rsid w:val="0047725F"/>
    <w:rsid w:val="00497572"/>
    <w:rsid w:val="004A210A"/>
    <w:rsid w:val="004F249F"/>
    <w:rsid w:val="004F33F4"/>
    <w:rsid w:val="0051023C"/>
    <w:rsid w:val="005128C9"/>
    <w:rsid w:val="00516F85"/>
    <w:rsid w:val="0054661B"/>
    <w:rsid w:val="00590D15"/>
    <w:rsid w:val="00591668"/>
    <w:rsid w:val="005D39E9"/>
    <w:rsid w:val="006140C1"/>
    <w:rsid w:val="00631E0A"/>
    <w:rsid w:val="00672B90"/>
    <w:rsid w:val="00674D13"/>
    <w:rsid w:val="006837D3"/>
    <w:rsid w:val="006C18F5"/>
    <w:rsid w:val="006F5D30"/>
    <w:rsid w:val="00714B90"/>
    <w:rsid w:val="00724809"/>
    <w:rsid w:val="0074278F"/>
    <w:rsid w:val="00753DFD"/>
    <w:rsid w:val="007C02BC"/>
    <w:rsid w:val="007C39A4"/>
    <w:rsid w:val="00800177"/>
    <w:rsid w:val="008220F9"/>
    <w:rsid w:val="00834809"/>
    <w:rsid w:val="00851AAB"/>
    <w:rsid w:val="00857380"/>
    <w:rsid w:val="00871895"/>
    <w:rsid w:val="008A2FFF"/>
    <w:rsid w:val="00907D95"/>
    <w:rsid w:val="00910ED3"/>
    <w:rsid w:val="00931FF8"/>
    <w:rsid w:val="00954059"/>
    <w:rsid w:val="00975913"/>
    <w:rsid w:val="00982628"/>
    <w:rsid w:val="009A68CC"/>
    <w:rsid w:val="00A21139"/>
    <w:rsid w:val="00A519D8"/>
    <w:rsid w:val="00A6130C"/>
    <w:rsid w:val="00A67E0C"/>
    <w:rsid w:val="00A70415"/>
    <w:rsid w:val="00A74FF9"/>
    <w:rsid w:val="00A779D1"/>
    <w:rsid w:val="00A81E2A"/>
    <w:rsid w:val="00AA0FD5"/>
    <w:rsid w:val="00AB5013"/>
    <w:rsid w:val="00AC1BAA"/>
    <w:rsid w:val="00AE1339"/>
    <w:rsid w:val="00AF2280"/>
    <w:rsid w:val="00B141CB"/>
    <w:rsid w:val="00B23F31"/>
    <w:rsid w:val="00B24AE4"/>
    <w:rsid w:val="00B35CA0"/>
    <w:rsid w:val="00B52218"/>
    <w:rsid w:val="00B649AA"/>
    <w:rsid w:val="00B71387"/>
    <w:rsid w:val="00B74898"/>
    <w:rsid w:val="00B765C6"/>
    <w:rsid w:val="00BA518C"/>
    <w:rsid w:val="00BD33C7"/>
    <w:rsid w:val="00C04A4A"/>
    <w:rsid w:val="00C112DE"/>
    <w:rsid w:val="00C20FDE"/>
    <w:rsid w:val="00C31BEA"/>
    <w:rsid w:val="00C666E2"/>
    <w:rsid w:val="00C74C40"/>
    <w:rsid w:val="00C92E56"/>
    <w:rsid w:val="00CA7A06"/>
    <w:rsid w:val="00CB6610"/>
    <w:rsid w:val="00CE01F1"/>
    <w:rsid w:val="00CE234E"/>
    <w:rsid w:val="00D214AC"/>
    <w:rsid w:val="00D87206"/>
    <w:rsid w:val="00DA2585"/>
    <w:rsid w:val="00DC117A"/>
    <w:rsid w:val="00DC27A8"/>
    <w:rsid w:val="00E042E8"/>
    <w:rsid w:val="00E24247"/>
    <w:rsid w:val="00E32434"/>
    <w:rsid w:val="00E43045"/>
    <w:rsid w:val="00E53BD2"/>
    <w:rsid w:val="00E97D3A"/>
    <w:rsid w:val="00EA1540"/>
    <w:rsid w:val="00EA72AC"/>
    <w:rsid w:val="00EC0723"/>
    <w:rsid w:val="00F10BFB"/>
    <w:rsid w:val="00F20C55"/>
    <w:rsid w:val="00F27125"/>
    <w:rsid w:val="00F34004"/>
    <w:rsid w:val="00FC5508"/>
    <w:rsid w:val="00F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7F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50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501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66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1668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591668"/>
  </w:style>
  <w:style w:type="paragraph" w:styleId="Header">
    <w:name w:val="header"/>
    <w:basedOn w:val="Normal"/>
    <w:link w:val="Head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9F"/>
  </w:style>
  <w:style w:type="paragraph" w:styleId="Footer">
    <w:name w:val="footer"/>
    <w:basedOn w:val="Normal"/>
    <w:link w:val="Foot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9F"/>
  </w:style>
  <w:style w:type="paragraph" w:styleId="BalloonText">
    <w:name w:val="Balloon Text"/>
    <w:basedOn w:val="Normal"/>
    <w:link w:val="BalloonTextChar"/>
    <w:uiPriority w:val="99"/>
    <w:semiHidden/>
    <w:unhideWhenUsed/>
    <w:rsid w:val="00AE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2A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50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501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66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1668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591668"/>
  </w:style>
  <w:style w:type="paragraph" w:styleId="Header">
    <w:name w:val="header"/>
    <w:basedOn w:val="Normal"/>
    <w:link w:val="Head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9F"/>
  </w:style>
  <w:style w:type="paragraph" w:styleId="Footer">
    <w:name w:val="footer"/>
    <w:basedOn w:val="Normal"/>
    <w:link w:val="FooterChar"/>
    <w:uiPriority w:val="99"/>
    <w:unhideWhenUsed/>
    <w:rsid w:val="004F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9F"/>
  </w:style>
  <w:style w:type="paragraph" w:styleId="BalloonText">
    <w:name w:val="Balloon Text"/>
    <w:basedOn w:val="Normal"/>
    <w:link w:val="BalloonTextChar"/>
    <w:uiPriority w:val="99"/>
    <w:semiHidden/>
    <w:unhideWhenUsed/>
    <w:rsid w:val="00AE1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2A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18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18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22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3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134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0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3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8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173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37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57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99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1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2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133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8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3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73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523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596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17th Jan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81B3A-F95D-4FBB-870A-F7C7EFFC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7098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 guideline document 2024</vt:lpstr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guideline document 2024</dc:title>
  <dc:subject/>
  <dc:creator>Iqra Asif</dc:creator>
  <cp:keywords/>
  <dc:description/>
  <cp:lastModifiedBy>admin</cp:lastModifiedBy>
  <cp:revision>32</cp:revision>
  <dcterms:created xsi:type="dcterms:W3CDTF">2024-01-16T19:54:00Z</dcterms:created>
  <dcterms:modified xsi:type="dcterms:W3CDTF">2024-04-17T15:54:00Z</dcterms:modified>
</cp:coreProperties>
</file>