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1D945A" w14:textId="77777777" w:rsidR="00245F06" w:rsidRDefault="00245F06" w:rsidP="000C4351">
      <w:pPr>
        <w:jc w:val="both"/>
        <w:rPr>
          <w:rFonts w:cstheme="minorHAnsi"/>
          <w:sz w:val="24"/>
          <w:szCs w:val="24"/>
        </w:rPr>
      </w:pPr>
      <w:r w:rsidRPr="00245F06">
        <w:rPr>
          <w:rFonts w:cstheme="minorHAnsi"/>
          <w:sz w:val="24"/>
          <w:szCs w:val="24"/>
        </w:rPr>
        <w:t>To Help the Allied War Effort, These Scientists Got Drunk on Nitrogen</w:t>
      </w:r>
    </w:p>
    <w:p w14:paraId="4BCEAAD0" w14:textId="02E9A68F" w:rsidR="00C31BEA" w:rsidRDefault="00C31BEA" w:rsidP="00C31BEA">
      <w:pPr>
        <w:jc w:val="both"/>
        <w:rPr>
          <w:rFonts w:cstheme="minorHAnsi"/>
          <w:sz w:val="24"/>
          <w:szCs w:val="24"/>
        </w:rPr>
      </w:pPr>
      <w:r w:rsidRPr="00C31BEA">
        <w:rPr>
          <w:rFonts w:cstheme="minorHAnsi"/>
          <w:sz w:val="24"/>
          <w:szCs w:val="24"/>
        </w:rPr>
        <w:t>During the extreme violence and bombings of World War II, England called on its citizens to do what they could to help. That meant food rationing for everyone and long hours working in factories for some. For a small group of scientists in London, however, it meant putting their lives on the line while doing math—lots and lots of math, sometimes while drunk. This group helped make the All</w:t>
      </w:r>
      <w:r>
        <w:rPr>
          <w:rFonts w:cstheme="minorHAnsi"/>
          <w:sz w:val="24"/>
          <w:szCs w:val="24"/>
        </w:rPr>
        <w:t>ied landings on D-Day possible.</w:t>
      </w:r>
      <w:r w:rsidR="00E042E8">
        <w:rPr>
          <w:rFonts w:cstheme="minorHAnsi"/>
          <w:sz w:val="24"/>
          <w:szCs w:val="24"/>
        </w:rPr>
        <w:t xml:space="preserve"> </w:t>
      </w:r>
      <w:r w:rsidRPr="00C31BEA">
        <w:rPr>
          <w:rFonts w:cstheme="minorHAnsi"/>
          <w:sz w:val="24"/>
          <w:szCs w:val="24"/>
        </w:rPr>
        <w:t>John Burdon Sanderson Haldane, who went by JBS or simply “the Prof,” led a team of geneticists working out of a lab at University College London. Helen Spurway, his partner in life and in using mathematics to examine the inheritance patterns of salamanders, was the lab’s co-pilot. The two lived in the lab during the day and at the bar across the street at night.</w:t>
      </w:r>
      <w:r w:rsidR="00E042E8">
        <w:rPr>
          <w:rFonts w:cstheme="minorHAnsi"/>
          <w:sz w:val="24"/>
          <w:szCs w:val="24"/>
        </w:rPr>
        <w:t xml:space="preserve"> </w:t>
      </w:r>
      <w:r w:rsidRPr="00C31BEA">
        <w:rPr>
          <w:rFonts w:cstheme="minorHAnsi"/>
          <w:sz w:val="24"/>
          <w:szCs w:val="24"/>
        </w:rPr>
        <w:t xml:space="preserve">When the evacuations of London began, followed by the bombings that developed into the infamous Blitz, the university tried to close its doors to force </w:t>
      </w:r>
      <w:proofErr w:type="gramStart"/>
      <w:r w:rsidRPr="00C31BEA">
        <w:rPr>
          <w:rFonts w:cstheme="minorHAnsi"/>
          <w:sz w:val="24"/>
          <w:szCs w:val="24"/>
        </w:rPr>
        <w:t>all of its</w:t>
      </w:r>
      <w:proofErr w:type="gramEnd"/>
      <w:r w:rsidRPr="00C31BEA">
        <w:rPr>
          <w:rFonts w:cstheme="minorHAnsi"/>
          <w:sz w:val="24"/>
          <w:szCs w:val="24"/>
        </w:rPr>
        <w:t xml:space="preserve"> people to safety. It tried, but Haldane and Spurway snuck their way in anyway. With their blackout curtains drawn firmly against the probing eyes of not only Nazi bombers but also administrative officials on the hunt for rebellious scientists, Haldane and Spurway began to recruit others who had stayed behind. Among them was Edwin Martin Case, a researcher from Haldane’s past who had already proved his brilliance and, by coming to the center of the Blitz, also proved his mettle.</w:t>
      </w:r>
      <w:r w:rsidR="00E042E8">
        <w:rPr>
          <w:rFonts w:cstheme="minorHAnsi"/>
          <w:sz w:val="24"/>
          <w:szCs w:val="24"/>
        </w:rPr>
        <w:t xml:space="preserve"> </w:t>
      </w:r>
      <w:r w:rsidRPr="00C31BEA">
        <w:rPr>
          <w:rFonts w:cstheme="minorHAnsi"/>
          <w:sz w:val="24"/>
          <w:szCs w:val="24"/>
        </w:rPr>
        <w:t xml:space="preserve">When the Allies’ submarines started going down in alarming fashion—the American USS </w:t>
      </w:r>
      <w:proofErr w:type="spellStart"/>
      <w:r w:rsidRPr="00C31BEA">
        <w:rPr>
          <w:rFonts w:cstheme="minorHAnsi"/>
          <w:sz w:val="24"/>
          <w:szCs w:val="24"/>
        </w:rPr>
        <w:t>Squalus</w:t>
      </w:r>
      <w:proofErr w:type="spellEnd"/>
      <w:r w:rsidRPr="00C31BEA">
        <w:rPr>
          <w:rFonts w:cstheme="minorHAnsi"/>
          <w:sz w:val="24"/>
          <w:szCs w:val="24"/>
        </w:rPr>
        <w:t xml:space="preserve">, the British HMS Thetis and the French </w:t>
      </w:r>
      <w:proofErr w:type="spellStart"/>
      <w:r w:rsidRPr="00C31BEA">
        <w:rPr>
          <w:rFonts w:cstheme="minorHAnsi"/>
          <w:sz w:val="24"/>
          <w:szCs w:val="24"/>
        </w:rPr>
        <w:t>Phénix</w:t>
      </w:r>
      <w:proofErr w:type="spellEnd"/>
      <w:r w:rsidRPr="00C31BEA">
        <w:rPr>
          <w:rFonts w:cstheme="minorHAnsi"/>
          <w:sz w:val="24"/>
          <w:szCs w:val="24"/>
        </w:rPr>
        <w:t>, all within three weeks of each other in the summer of 1939, and all in training accidents—they were forced to realize they had no idea what they were doing underwater. But Haldane did. He and his team of downtown rebels had started studying the physiology with the most easily scheduled test subjects they could find: themselves. By 1940, the exper</w:t>
      </w:r>
      <w:r>
        <w:rPr>
          <w:rFonts w:cstheme="minorHAnsi"/>
          <w:sz w:val="24"/>
          <w:szCs w:val="24"/>
        </w:rPr>
        <w:t>iments were full speed ahead.</w:t>
      </w:r>
      <w:r w:rsidR="00E042E8">
        <w:rPr>
          <w:rFonts w:cstheme="minorHAnsi"/>
          <w:sz w:val="24"/>
          <w:szCs w:val="24"/>
        </w:rPr>
        <w:t xml:space="preserve"> </w:t>
      </w:r>
      <w:r w:rsidRPr="00C31BEA">
        <w:rPr>
          <w:rFonts w:cstheme="minorHAnsi"/>
          <w:sz w:val="24"/>
          <w:szCs w:val="24"/>
        </w:rPr>
        <w:t xml:space="preserve">On Friday, April 19, Case, hunched into a sphere, balanced a steel ball bearing precariously on a </w:t>
      </w:r>
      <w:proofErr w:type="spellStart"/>
      <w:r w:rsidRPr="00C31BEA">
        <w:rPr>
          <w:rFonts w:cstheme="minorHAnsi"/>
          <w:sz w:val="24"/>
          <w:szCs w:val="24"/>
        </w:rPr>
        <w:t>toylike</w:t>
      </w:r>
      <w:proofErr w:type="spellEnd"/>
      <w:r w:rsidRPr="00C31BEA">
        <w:rPr>
          <w:rFonts w:cstheme="minorHAnsi"/>
          <w:sz w:val="24"/>
          <w:szCs w:val="24"/>
        </w:rPr>
        <w:t xml:space="preserve"> scoop. He was determined to transfer the ball bearing into the correct hole. With a solid plunk, the metal sphere found its home just before the single minute allotted for the task ran out. Dropping the fiddly scoop, Martin began to pick up the bearings with his fingers ins</w:t>
      </w:r>
      <w:r>
        <w:rPr>
          <w:rFonts w:cstheme="minorHAnsi"/>
          <w:sz w:val="24"/>
          <w:szCs w:val="24"/>
        </w:rPr>
        <w:t>tead. That way was much easier.</w:t>
      </w:r>
      <w:r w:rsidR="00E042E8">
        <w:rPr>
          <w:rFonts w:cstheme="minorHAnsi"/>
          <w:sz w:val="24"/>
          <w:szCs w:val="24"/>
        </w:rPr>
        <w:t xml:space="preserve"> </w:t>
      </w:r>
      <w:bookmarkStart w:id="0" w:name="_GoBack"/>
      <w:bookmarkEnd w:id="0"/>
      <w:r w:rsidRPr="00C31BEA">
        <w:rPr>
          <w:rFonts w:cstheme="minorHAnsi"/>
          <w:sz w:val="24"/>
          <w:szCs w:val="24"/>
        </w:rPr>
        <w:t xml:space="preserve">Case was curled inside the smallest hyperbaric chamber at </w:t>
      </w:r>
      <w:proofErr w:type="spellStart"/>
      <w:r w:rsidRPr="00C31BEA">
        <w:rPr>
          <w:rFonts w:cstheme="minorHAnsi"/>
          <w:sz w:val="24"/>
          <w:szCs w:val="24"/>
        </w:rPr>
        <w:t>Siebe</w:t>
      </w:r>
      <w:proofErr w:type="spellEnd"/>
      <w:r w:rsidRPr="00C31BEA">
        <w:rPr>
          <w:rFonts w:cstheme="minorHAnsi"/>
          <w:sz w:val="24"/>
          <w:szCs w:val="24"/>
        </w:rPr>
        <w:t xml:space="preserve"> Gorman, a British diving equipment manufacturer, for the fourth day of testing. He passed the “ball game” sideways to Haldane, who was also bent over by the white tubular walls. The already small space was constrained further by equipment, pads of paper, stopwatches and two breathing apparatuses for use on the way back up. This particular chamber contained no lights, because it could go deep enough that electricity might spark a catastrophic internal fireball. The duo had some small portable electric lamps inside, but most of their vision was extracted from meager bulbs pressed from the outside against the tiny portholes of the darkened tube.</w:t>
      </w:r>
    </w:p>
    <w:p w14:paraId="33DECBDC" w14:textId="77777777" w:rsidR="000C4351" w:rsidRPr="001923CC" w:rsidRDefault="000C4351" w:rsidP="000C4351">
      <w:pPr>
        <w:jc w:val="both"/>
        <w:rPr>
          <w:rFonts w:cstheme="minorHAnsi"/>
          <w:sz w:val="24"/>
          <w:szCs w:val="24"/>
        </w:rPr>
      </w:pPr>
    </w:p>
    <w:sectPr w:rsidR="000C4351" w:rsidRPr="001923CC" w:rsidSect="00AE133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F7D41B" w14:textId="77777777" w:rsidR="0018036E" w:rsidRDefault="0018036E" w:rsidP="004F249F">
      <w:pPr>
        <w:spacing w:after="0" w:line="240" w:lineRule="auto"/>
      </w:pPr>
      <w:r>
        <w:separator/>
      </w:r>
    </w:p>
  </w:endnote>
  <w:endnote w:type="continuationSeparator" w:id="0">
    <w:p w14:paraId="06C00C43" w14:textId="77777777" w:rsidR="0018036E" w:rsidRDefault="0018036E" w:rsidP="004F2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9671B9" w14:textId="3F0F3AC2" w:rsidR="004F249F" w:rsidRDefault="004F249F">
    <w:pPr>
      <w:pStyle w:val="Footer"/>
    </w:pPr>
    <w:r>
      <w:rPr>
        <w:noProof/>
      </w:rPr>
      <w:drawing>
        <wp:inline distT="114300" distB="114300" distL="114300" distR="114300" wp14:anchorId="464DFE2A" wp14:editId="391C7B5B">
          <wp:extent cx="590550" cy="5905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25000" t="8942" r="25000" b="35616"/>
                  <a:stretch>
                    <a:fillRect/>
                  </a:stretch>
                </pic:blipFill>
                <pic:spPr>
                  <a:xfrm>
                    <a:off x="0" y="0"/>
                    <a:ext cx="590550" cy="590550"/>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46F6C0" w14:textId="77777777" w:rsidR="0018036E" w:rsidRDefault="0018036E" w:rsidP="004F249F">
      <w:pPr>
        <w:spacing w:after="0" w:line="240" w:lineRule="auto"/>
      </w:pPr>
      <w:r>
        <w:separator/>
      </w:r>
    </w:p>
  </w:footnote>
  <w:footnote w:type="continuationSeparator" w:id="0">
    <w:p w14:paraId="31007DBA" w14:textId="77777777" w:rsidR="0018036E" w:rsidRDefault="0018036E" w:rsidP="004F24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557EA"/>
    <w:multiLevelType w:val="hybridMultilevel"/>
    <w:tmpl w:val="55586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6C0257"/>
    <w:multiLevelType w:val="hybridMultilevel"/>
    <w:tmpl w:val="CF069C46"/>
    <w:lvl w:ilvl="0" w:tplc="934648F0">
      <w:start w:val="1"/>
      <w:numFmt w:val="bullet"/>
      <w:lvlText w:val="•"/>
      <w:lvlJc w:val="left"/>
      <w:pPr>
        <w:tabs>
          <w:tab w:val="num" w:pos="720"/>
        </w:tabs>
        <w:ind w:left="720" w:hanging="360"/>
      </w:pPr>
      <w:rPr>
        <w:rFonts w:ascii="Times New Roman" w:hAnsi="Times New Roman" w:hint="default"/>
      </w:rPr>
    </w:lvl>
    <w:lvl w:ilvl="1" w:tplc="6C72EB9A" w:tentative="1">
      <w:start w:val="1"/>
      <w:numFmt w:val="bullet"/>
      <w:lvlText w:val="•"/>
      <w:lvlJc w:val="left"/>
      <w:pPr>
        <w:tabs>
          <w:tab w:val="num" w:pos="1440"/>
        </w:tabs>
        <w:ind w:left="1440" w:hanging="360"/>
      </w:pPr>
      <w:rPr>
        <w:rFonts w:ascii="Times New Roman" w:hAnsi="Times New Roman" w:hint="default"/>
      </w:rPr>
    </w:lvl>
    <w:lvl w:ilvl="2" w:tplc="09CE607A" w:tentative="1">
      <w:start w:val="1"/>
      <w:numFmt w:val="bullet"/>
      <w:lvlText w:val="•"/>
      <w:lvlJc w:val="left"/>
      <w:pPr>
        <w:tabs>
          <w:tab w:val="num" w:pos="2160"/>
        </w:tabs>
        <w:ind w:left="2160" w:hanging="360"/>
      </w:pPr>
      <w:rPr>
        <w:rFonts w:ascii="Times New Roman" w:hAnsi="Times New Roman" w:hint="default"/>
      </w:rPr>
    </w:lvl>
    <w:lvl w:ilvl="3" w:tplc="85DA8434" w:tentative="1">
      <w:start w:val="1"/>
      <w:numFmt w:val="bullet"/>
      <w:lvlText w:val="•"/>
      <w:lvlJc w:val="left"/>
      <w:pPr>
        <w:tabs>
          <w:tab w:val="num" w:pos="2880"/>
        </w:tabs>
        <w:ind w:left="2880" w:hanging="360"/>
      </w:pPr>
      <w:rPr>
        <w:rFonts w:ascii="Times New Roman" w:hAnsi="Times New Roman" w:hint="default"/>
      </w:rPr>
    </w:lvl>
    <w:lvl w:ilvl="4" w:tplc="587CFFBC" w:tentative="1">
      <w:start w:val="1"/>
      <w:numFmt w:val="bullet"/>
      <w:lvlText w:val="•"/>
      <w:lvlJc w:val="left"/>
      <w:pPr>
        <w:tabs>
          <w:tab w:val="num" w:pos="3600"/>
        </w:tabs>
        <w:ind w:left="3600" w:hanging="360"/>
      </w:pPr>
      <w:rPr>
        <w:rFonts w:ascii="Times New Roman" w:hAnsi="Times New Roman" w:hint="default"/>
      </w:rPr>
    </w:lvl>
    <w:lvl w:ilvl="5" w:tplc="57D4EF78" w:tentative="1">
      <w:start w:val="1"/>
      <w:numFmt w:val="bullet"/>
      <w:lvlText w:val="•"/>
      <w:lvlJc w:val="left"/>
      <w:pPr>
        <w:tabs>
          <w:tab w:val="num" w:pos="4320"/>
        </w:tabs>
        <w:ind w:left="4320" w:hanging="360"/>
      </w:pPr>
      <w:rPr>
        <w:rFonts w:ascii="Times New Roman" w:hAnsi="Times New Roman" w:hint="default"/>
      </w:rPr>
    </w:lvl>
    <w:lvl w:ilvl="6" w:tplc="8B141E56" w:tentative="1">
      <w:start w:val="1"/>
      <w:numFmt w:val="bullet"/>
      <w:lvlText w:val="•"/>
      <w:lvlJc w:val="left"/>
      <w:pPr>
        <w:tabs>
          <w:tab w:val="num" w:pos="5040"/>
        </w:tabs>
        <w:ind w:left="5040" w:hanging="360"/>
      </w:pPr>
      <w:rPr>
        <w:rFonts w:ascii="Times New Roman" w:hAnsi="Times New Roman" w:hint="default"/>
      </w:rPr>
    </w:lvl>
    <w:lvl w:ilvl="7" w:tplc="4CC22F0E" w:tentative="1">
      <w:start w:val="1"/>
      <w:numFmt w:val="bullet"/>
      <w:lvlText w:val="•"/>
      <w:lvlJc w:val="left"/>
      <w:pPr>
        <w:tabs>
          <w:tab w:val="num" w:pos="5760"/>
        </w:tabs>
        <w:ind w:left="5760" w:hanging="360"/>
      </w:pPr>
      <w:rPr>
        <w:rFonts w:ascii="Times New Roman" w:hAnsi="Times New Roman" w:hint="default"/>
      </w:rPr>
    </w:lvl>
    <w:lvl w:ilvl="8" w:tplc="BC50C5E6"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ED3"/>
    <w:rsid w:val="00000B45"/>
    <w:rsid w:val="00027137"/>
    <w:rsid w:val="0003685E"/>
    <w:rsid w:val="00042625"/>
    <w:rsid w:val="00066E72"/>
    <w:rsid w:val="000B305E"/>
    <w:rsid w:val="000C4351"/>
    <w:rsid w:val="000E1BE0"/>
    <w:rsid w:val="0010673A"/>
    <w:rsid w:val="001135FC"/>
    <w:rsid w:val="00116462"/>
    <w:rsid w:val="0018036E"/>
    <w:rsid w:val="00180CD9"/>
    <w:rsid w:val="001923CC"/>
    <w:rsid w:val="001F54AB"/>
    <w:rsid w:val="0022689E"/>
    <w:rsid w:val="0024357F"/>
    <w:rsid w:val="00245F06"/>
    <w:rsid w:val="00291D45"/>
    <w:rsid w:val="0031666D"/>
    <w:rsid w:val="003D06D6"/>
    <w:rsid w:val="003D105B"/>
    <w:rsid w:val="00497572"/>
    <w:rsid w:val="004A210A"/>
    <w:rsid w:val="004F249F"/>
    <w:rsid w:val="0051023C"/>
    <w:rsid w:val="00516F85"/>
    <w:rsid w:val="0054661B"/>
    <w:rsid w:val="00590D15"/>
    <w:rsid w:val="00591668"/>
    <w:rsid w:val="005D39E9"/>
    <w:rsid w:val="006140C1"/>
    <w:rsid w:val="00672B90"/>
    <w:rsid w:val="00674D13"/>
    <w:rsid w:val="006837D3"/>
    <w:rsid w:val="006F5D30"/>
    <w:rsid w:val="00714B90"/>
    <w:rsid w:val="00724809"/>
    <w:rsid w:val="0074278F"/>
    <w:rsid w:val="00753DFD"/>
    <w:rsid w:val="007C02BC"/>
    <w:rsid w:val="007C39A4"/>
    <w:rsid w:val="00800177"/>
    <w:rsid w:val="008220F9"/>
    <w:rsid w:val="00834809"/>
    <w:rsid w:val="00851AAB"/>
    <w:rsid w:val="00857380"/>
    <w:rsid w:val="00907D95"/>
    <w:rsid w:val="00910ED3"/>
    <w:rsid w:val="00931FF8"/>
    <w:rsid w:val="00954059"/>
    <w:rsid w:val="00982628"/>
    <w:rsid w:val="009A68CC"/>
    <w:rsid w:val="00A519D8"/>
    <w:rsid w:val="00A6130C"/>
    <w:rsid w:val="00A67E0C"/>
    <w:rsid w:val="00A779D1"/>
    <w:rsid w:val="00AA0FD5"/>
    <w:rsid w:val="00AB5013"/>
    <w:rsid w:val="00AC1BAA"/>
    <w:rsid w:val="00AE1339"/>
    <w:rsid w:val="00AF2280"/>
    <w:rsid w:val="00B24AE4"/>
    <w:rsid w:val="00B35CA0"/>
    <w:rsid w:val="00B74898"/>
    <w:rsid w:val="00B765C6"/>
    <w:rsid w:val="00BA518C"/>
    <w:rsid w:val="00BD33C7"/>
    <w:rsid w:val="00C04A4A"/>
    <w:rsid w:val="00C20FDE"/>
    <w:rsid w:val="00C31BEA"/>
    <w:rsid w:val="00C666E2"/>
    <w:rsid w:val="00C74C40"/>
    <w:rsid w:val="00C92E56"/>
    <w:rsid w:val="00CE234E"/>
    <w:rsid w:val="00D214AC"/>
    <w:rsid w:val="00DA2585"/>
    <w:rsid w:val="00DC117A"/>
    <w:rsid w:val="00DC27A8"/>
    <w:rsid w:val="00E042E8"/>
    <w:rsid w:val="00E24247"/>
    <w:rsid w:val="00E32434"/>
    <w:rsid w:val="00E43045"/>
    <w:rsid w:val="00E53BD2"/>
    <w:rsid w:val="00E97D3A"/>
    <w:rsid w:val="00EA1540"/>
    <w:rsid w:val="00EA72AC"/>
    <w:rsid w:val="00EC0723"/>
    <w:rsid w:val="00F10BFB"/>
    <w:rsid w:val="00F20C55"/>
    <w:rsid w:val="00F27125"/>
    <w:rsid w:val="00F34004"/>
    <w:rsid w:val="00FC5508"/>
    <w:rsid w:val="00FD2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7F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16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5013"/>
    <w:pPr>
      <w:spacing w:after="0" w:line="240" w:lineRule="auto"/>
    </w:pPr>
  </w:style>
  <w:style w:type="character" w:styleId="Hyperlink">
    <w:name w:val="Hyperlink"/>
    <w:basedOn w:val="DefaultParagraphFont"/>
    <w:uiPriority w:val="99"/>
    <w:unhideWhenUsed/>
    <w:rsid w:val="00AB5013"/>
    <w:rPr>
      <w:color w:val="0000FF"/>
      <w:u w:val="single"/>
    </w:rPr>
  </w:style>
  <w:style w:type="character" w:customStyle="1" w:styleId="UnresolvedMention">
    <w:name w:val="Unresolved Mention"/>
    <w:basedOn w:val="DefaultParagraphFont"/>
    <w:uiPriority w:val="99"/>
    <w:semiHidden/>
    <w:unhideWhenUsed/>
    <w:rsid w:val="003D06D6"/>
    <w:rPr>
      <w:color w:val="605E5C"/>
      <w:shd w:val="clear" w:color="auto" w:fill="E1DFDD"/>
    </w:rPr>
  </w:style>
  <w:style w:type="paragraph" w:styleId="ListParagraph">
    <w:name w:val="List Paragraph"/>
    <w:basedOn w:val="Normal"/>
    <w:uiPriority w:val="34"/>
    <w:qFormat/>
    <w:rsid w:val="00FC5508"/>
    <w:pPr>
      <w:ind w:left="720"/>
      <w:contextualSpacing/>
    </w:pPr>
  </w:style>
  <w:style w:type="character" w:customStyle="1" w:styleId="Heading1Char">
    <w:name w:val="Heading 1 Char"/>
    <w:basedOn w:val="DefaultParagraphFont"/>
    <w:link w:val="Heading1"/>
    <w:uiPriority w:val="9"/>
    <w:rsid w:val="005916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1668"/>
    <w:pPr>
      <w:outlineLvl w:val="9"/>
    </w:pPr>
    <w:rPr>
      <w:kern w:val="0"/>
    </w:rPr>
  </w:style>
  <w:style w:type="paragraph" w:styleId="TOC1">
    <w:name w:val="toc 1"/>
    <w:basedOn w:val="Normal"/>
    <w:next w:val="Normal"/>
    <w:autoRedefine/>
    <w:uiPriority w:val="39"/>
    <w:unhideWhenUsed/>
    <w:rsid w:val="00591668"/>
    <w:pPr>
      <w:spacing w:after="100"/>
    </w:pPr>
  </w:style>
  <w:style w:type="character" w:customStyle="1" w:styleId="NoSpacingChar">
    <w:name w:val="No Spacing Char"/>
    <w:basedOn w:val="DefaultParagraphFont"/>
    <w:link w:val="NoSpacing"/>
    <w:uiPriority w:val="1"/>
    <w:rsid w:val="00591668"/>
  </w:style>
  <w:style w:type="paragraph" w:styleId="Header">
    <w:name w:val="header"/>
    <w:basedOn w:val="Normal"/>
    <w:link w:val="HeaderChar"/>
    <w:uiPriority w:val="99"/>
    <w:unhideWhenUsed/>
    <w:rsid w:val="004F2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49F"/>
  </w:style>
  <w:style w:type="paragraph" w:styleId="Footer">
    <w:name w:val="footer"/>
    <w:basedOn w:val="Normal"/>
    <w:link w:val="FooterChar"/>
    <w:uiPriority w:val="99"/>
    <w:unhideWhenUsed/>
    <w:rsid w:val="004F2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49F"/>
  </w:style>
  <w:style w:type="paragraph" w:styleId="BalloonText">
    <w:name w:val="Balloon Text"/>
    <w:basedOn w:val="Normal"/>
    <w:link w:val="BalloonTextChar"/>
    <w:uiPriority w:val="99"/>
    <w:semiHidden/>
    <w:unhideWhenUsed/>
    <w:rsid w:val="00AE1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3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16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5013"/>
    <w:pPr>
      <w:spacing w:after="0" w:line="240" w:lineRule="auto"/>
    </w:pPr>
  </w:style>
  <w:style w:type="character" w:styleId="Hyperlink">
    <w:name w:val="Hyperlink"/>
    <w:basedOn w:val="DefaultParagraphFont"/>
    <w:uiPriority w:val="99"/>
    <w:unhideWhenUsed/>
    <w:rsid w:val="00AB5013"/>
    <w:rPr>
      <w:color w:val="0000FF"/>
      <w:u w:val="single"/>
    </w:rPr>
  </w:style>
  <w:style w:type="character" w:customStyle="1" w:styleId="UnresolvedMention">
    <w:name w:val="Unresolved Mention"/>
    <w:basedOn w:val="DefaultParagraphFont"/>
    <w:uiPriority w:val="99"/>
    <w:semiHidden/>
    <w:unhideWhenUsed/>
    <w:rsid w:val="003D06D6"/>
    <w:rPr>
      <w:color w:val="605E5C"/>
      <w:shd w:val="clear" w:color="auto" w:fill="E1DFDD"/>
    </w:rPr>
  </w:style>
  <w:style w:type="paragraph" w:styleId="ListParagraph">
    <w:name w:val="List Paragraph"/>
    <w:basedOn w:val="Normal"/>
    <w:uiPriority w:val="34"/>
    <w:qFormat/>
    <w:rsid w:val="00FC5508"/>
    <w:pPr>
      <w:ind w:left="720"/>
      <w:contextualSpacing/>
    </w:pPr>
  </w:style>
  <w:style w:type="character" w:customStyle="1" w:styleId="Heading1Char">
    <w:name w:val="Heading 1 Char"/>
    <w:basedOn w:val="DefaultParagraphFont"/>
    <w:link w:val="Heading1"/>
    <w:uiPriority w:val="9"/>
    <w:rsid w:val="005916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1668"/>
    <w:pPr>
      <w:outlineLvl w:val="9"/>
    </w:pPr>
    <w:rPr>
      <w:kern w:val="0"/>
    </w:rPr>
  </w:style>
  <w:style w:type="paragraph" w:styleId="TOC1">
    <w:name w:val="toc 1"/>
    <w:basedOn w:val="Normal"/>
    <w:next w:val="Normal"/>
    <w:autoRedefine/>
    <w:uiPriority w:val="39"/>
    <w:unhideWhenUsed/>
    <w:rsid w:val="00591668"/>
    <w:pPr>
      <w:spacing w:after="100"/>
    </w:pPr>
  </w:style>
  <w:style w:type="character" w:customStyle="1" w:styleId="NoSpacingChar">
    <w:name w:val="No Spacing Char"/>
    <w:basedOn w:val="DefaultParagraphFont"/>
    <w:link w:val="NoSpacing"/>
    <w:uiPriority w:val="1"/>
    <w:rsid w:val="00591668"/>
  </w:style>
  <w:style w:type="paragraph" w:styleId="Header">
    <w:name w:val="header"/>
    <w:basedOn w:val="Normal"/>
    <w:link w:val="HeaderChar"/>
    <w:uiPriority w:val="99"/>
    <w:unhideWhenUsed/>
    <w:rsid w:val="004F2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49F"/>
  </w:style>
  <w:style w:type="paragraph" w:styleId="Footer">
    <w:name w:val="footer"/>
    <w:basedOn w:val="Normal"/>
    <w:link w:val="FooterChar"/>
    <w:uiPriority w:val="99"/>
    <w:unhideWhenUsed/>
    <w:rsid w:val="004F2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49F"/>
  </w:style>
  <w:style w:type="paragraph" w:styleId="BalloonText">
    <w:name w:val="Balloon Text"/>
    <w:basedOn w:val="Normal"/>
    <w:link w:val="BalloonTextChar"/>
    <w:uiPriority w:val="99"/>
    <w:semiHidden/>
    <w:unhideWhenUsed/>
    <w:rsid w:val="00AE1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3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469656">
      <w:bodyDiv w:val="1"/>
      <w:marLeft w:val="0"/>
      <w:marRight w:val="0"/>
      <w:marTop w:val="0"/>
      <w:marBottom w:val="0"/>
      <w:divBdr>
        <w:top w:val="none" w:sz="0" w:space="0" w:color="auto"/>
        <w:left w:val="none" w:sz="0" w:space="0" w:color="auto"/>
        <w:bottom w:val="none" w:sz="0" w:space="0" w:color="auto"/>
        <w:right w:val="none" w:sz="0" w:space="0" w:color="auto"/>
      </w:divBdr>
      <w:divsChild>
        <w:div w:id="369569582">
          <w:marLeft w:val="547"/>
          <w:marRight w:val="0"/>
          <w:marTop w:val="0"/>
          <w:marBottom w:val="0"/>
          <w:divBdr>
            <w:top w:val="none" w:sz="0" w:space="0" w:color="auto"/>
            <w:left w:val="none" w:sz="0" w:space="0" w:color="auto"/>
            <w:bottom w:val="none" w:sz="0" w:space="0" w:color="auto"/>
            <w:right w:val="none" w:sz="0" w:space="0" w:color="auto"/>
          </w:divBdr>
        </w:div>
      </w:divsChild>
    </w:div>
    <w:div w:id="715590267">
      <w:bodyDiv w:val="1"/>
      <w:marLeft w:val="0"/>
      <w:marRight w:val="0"/>
      <w:marTop w:val="0"/>
      <w:marBottom w:val="0"/>
      <w:divBdr>
        <w:top w:val="none" w:sz="0" w:space="0" w:color="auto"/>
        <w:left w:val="none" w:sz="0" w:space="0" w:color="auto"/>
        <w:bottom w:val="none" w:sz="0" w:space="0" w:color="auto"/>
        <w:right w:val="none" w:sz="0" w:space="0" w:color="auto"/>
      </w:divBdr>
      <w:divsChild>
        <w:div w:id="95448150">
          <w:marLeft w:val="0"/>
          <w:marRight w:val="0"/>
          <w:marTop w:val="0"/>
          <w:marBottom w:val="0"/>
          <w:divBdr>
            <w:top w:val="single" w:sz="2" w:space="0" w:color="D9D9E3"/>
            <w:left w:val="single" w:sz="2" w:space="0" w:color="D9D9E3"/>
            <w:bottom w:val="single" w:sz="2" w:space="0" w:color="D9D9E3"/>
            <w:right w:val="single" w:sz="2" w:space="0" w:color="D9D9E3"/>
          </w:divBdr>
          <w:divsChild>
            <w:div w:id="940188317">
              <w:marLeft w:val="0"/>
              <w:marRight w:val="0"/>
              <w:marTop w:val="0"/>
              <w:marBottom w:val="0"/>
              <w:divBdr>
                <w:top w:val="single" w:sz="2" w:space="0" w:color="D9D9E3"/>
                <w:left w:val="single" w:sz="2" w:space="0" w:color="D9D9E3"/>
                <w:bottom w:val="single" w:sz="2" w:space="0" w:color="D9D9E3"/>
                <w:right w:val="single" w:sz="2" w:space="0" w:color="D9D9E3"/>
              </w:divBdr>
              <w:divsChild>
                <w:div w:id="1497186740">
                  <w:marLeft w:val="0"/>
                  <w:marRight w:val="0"/>
                  <w:marTop w:val="0"/>
                  <w:marBottom w:val="0"/>
                  <w:divBdr>
                    <w:top w:val="single" w:sz="2" w:space="0" w:color="D9D9E3"/>
                    <w:left w:val="single" w:sz="2" w:space="0" w:color="D9D9E3"/>
                    <w:bottom w:val="single" w:sz="2" w:space="0" w:color="D9D9E3"/>
                    <w:right w:val="single" w:sz="2" w:space="0" w:color="D9D9E3"/>
                  </w:divBdr>
                  <w:divsChild>
                    <w:div w:id="1746221152">
                      <w:marLeft w:val="0"/>
                      <w:marRight w:val="0"/>
                      <w:marTop w:val="0"/>
                      <w:marBottom w:val="0"/>
                      <w:divBdr>
                        <w:top w:val="single" w:sz="2" w:space="0" w:color="D9D9E3"/>
                        <w:left w:val="single" w:sz="2" w:space="0" w:color="D9D9E3"/>
                        <w:bottom w:val="single" w:sz="2" w:space="0" w:color="D9D9E3"/>
                        <w:right w:val="single" w:sz="2" w:space="0" w:color="D9D9E3"/>
                      </w:divBdr>
                      <w:divsChild>
                        <w:div w:id="308367989">
                          <w:marLeft w:val="0"/>
                          <w:marRight w:val="0"/>
                          <w:marTop w:val="0"/>
                          <w:marBottom w:val="0"/>
                          <w:divBdr>
                            <w:top w:val="single" w:sz="2" w:space="0" w:color="D9D9E3"/>
                            <w:left w:val="single" w:sz="2" w:space="0" w:color="D9D9E3"/>
                            <w:bottom w:val="single" w:sz="2" w:space="0" w:color="D9D9E3"/>
                            <w:right w:val="single" w:sz="2" w:space="0" w:color="D9D9E3"/>
                          </w:divBdr>
                          <w:divsChild>
                            <w:div w:id="344134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127092085">
                                  <w:marLeft w:val="0"/>
                                  <w:marRight w:val="0"/>
                                  <w:marTop w:val="0"/>
                                  <w:marBottom w:val="0"/>
                                  <w:divBdr>
                                    <w:top w:val="single" w:sz="2" w:space="0" w:color="D9D9E3"/>
                                    <w:left w:val="single" w:sz="2" w:space="0" w:color="D9D9E3"/>
                                    <w:bottom w:val="single" w:sz="2" w:space="0" w:color="D9D9E3"/>
                                    <w:right w:val="single" w:sz="2" w:space="0" w:color="D9D9E3"/>
                                  </w:divBdr>
                                  <w:divsChild>
                                    <w:div w:id="2131388268">
                                      <w:marLeft w:val="0"/>
                                      <w:marRight w:val="0"/>
                                      <w:marTop w:val="0"/>
                                      <w:marBottom w:val="0"/>
                                      <w:divBdr>
                                        <w:top w:val="single" w:sz="2" w:space="0" w:color="D9D9E3"/>
                                        <w:left w:val="single" w:sz="2" w:space="0" w:color="D9D9E3"/>
                                        <w:bottom w:val="single" w:sz="2" w:space="0" w:color="D9D9E3"/>
                                        <w:right w:val="single" w:sz="2" w:space="0" w:color="D9D9E3"/>
                                      </w:divBdr>
                                      <w:divsChild>
                                        <w:div w:id="32854142">
                                          <w:marLeft w:val="0"/>
                                          <w:marRight w:val="0"/>
                                          <w:marTop w:val="0"/>
                                          <w:marBottom w:val="0"/>
                                          <w:divBdr>
                                            <w:top w:val="single" w:sz="2" w:space="0" w:color="D9D9E3"/>
                                            <w:left w:val="single" w:sz="2" w:space="0" w:color="D9D9E3"/>
                                            <w:bottom w:val="single" w:sz="2" w:space="0" w:color="D9D9E3"/>
                                            <w:right w:val="single" w:sz="2" w:space="0" w:color="D9D9E3"/>
                                          </w:divBdr>
                                          <w:divsChild>
                                            <w:div w:id="1399280876">
                                              <w:marLeft w:val="0"/>
                                              <w:marRight w:val="0"/>
                                              <w:marTop w:val="0"/>
                                              <w:marBottom w:val="0"/>
                                              <w:divBdr>
                                                <w:top w:val="single" w:sz="2" w:space="0" w:color="D9D9E3"/>
                                                <w:left w:val="single" w:sz="2" w:space="0" w:color="D9D9E3"/>
                                                <w:bottom w:val="single" w:sz="2" w:space="0" w:color="D9D9E3"/>
                                                <w:right w:val="single" w:sz="2" w:space="0" w:color="D9D9E3"/>
                                              </w:divBdr>
                                              <w:divsChild>
                                                <w:div w:id="1411731170">
                                                  <w:marLeft w:val="0"/>
                                                  <w:marRight w:val="0"/>
                                                  <w:marTop w:val="0"/>
                                                  <w:marBottom w:val="0"/>
                                                  <w:divBdr>
                                                    <w:top w:val="single" w:sz="2" w:space="0" w:color="D9D9E3"/>
                                                    <w:left w:val="single" w:sz="2" w:space="0" w:color="D9D9E3"/>
                                                    <w:bottom w:val="single" w:sz="2" w:space="0" w:color="D9D9E3"/>
                                                    <w:right w:val="single" w:sz="2" w:space="0" w:color="D9D9E3"/>
                                                  </w:divBdr>
                                                  <w:divsChild>
                                                    <w:div w:id="523713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64773929">
          <w:marLeft w:val="0"/>
          <w:marRight w:val="0"/>
          <w:marTop w:val="0"/>
          <w:marBottom w:val="0"/>
          <w:divBdr>
            <w:top w:val="none" w:sz="0" w:space="0" w:color="auto"/>
            <w:left w:val="none" w:sz="0" w:space="0" w:color="auto"/>
            <w:bottom w:val="none" w:sz="0" w:space="0" w:color="auto"/>
            <w:right w:val="none" w:sz="0" w:space="0" w:color="auto"/>
          </w:divBdr>
        </w:div>
      </w:divsChild>
    </w:div>
    <w:div w:id="752749758">
      <w:bodyDiv w:val="1"/>
      <w:marLeft w:val="0"/>
      <w:marRight w:val="0"/>
      <w:marTop w:val="0"/>
      <w:marBottom w:val="0"/>
      <w:divBdr>
        <w:top w:val="none" w:sz="0" w:space="0" w:color="auto"/>
        <w:left w:val="none" w:sz="0" w:space="0" w:color="auto"/>
        <w:bottom w:val="none" w:sz="0" w:space="0" w:color="auto"/>
        <w:right w:val="none" w:sz="0" w:space="0" w:color="auto"/>
      </w:divBdr>
    </w:div>
    <w:div w:id="789327075">
      <w:bodyDiv w:val="1"/>
      <w:marLeft w:val="0"/>
      <w:marRight w:val="0"/>
      <w:marTop w:val="0"/>
      <w:marBottom w:val="0"/>
      <w:divBdr>
        <w:top w:val="none" w:sz="0" w:space="0" w:color="auto"/>
        <w:left w:val="none" w:sz="0" w:space="0" w:color="auto"/>
        <w:bottom w:val="none" w:sz="0" w:space="0" w:color="auto"/>
        <w:right w:val="none" w:sz="0" w:space="0" w:color="auto"/>
      </w:divBdr>
      <w:divsChild>
        <w:div w:id="1266382681">
          <w:marLeft w:val="0"/>
          <w:marRight w:val="0"/>
          <w:marTop w:val="0"/>
          <w:marBottom w:val="0"/>
          <w:divBdr>
            <w:top w:val="none" w:sz="0" w:space="0" w:color="auto"/>
            <w:left w:val="none" w:sz="0" w:space="0" w:color="auto"/>
            <w:bottom w:val="none" w:sz="0" w:space="0" w:color="auto"/>
            <w:right w:val="none" w:sz="0" w:space="0" w:color="auto"/>
          </w:divBdr>
        </w:div>
        <w:div w:id="1949392118">
          <w:marLeft w:val="0"/>
          <w:marRight w:val="0"/>
          <w:marTop w:val="0"/>
          <w:marBottom w:val="0"/>
          <w:divBdr>
            <w:top w:val="single" w:sz="2" w:space="0" w:color="D9D9E3"/>
            <w:left w:val="single" w:sz="2" w:space="0" w:color="D9D9E3"/>
            <w:bottom w:val="single" w:sz="2" w:space="0" w:color="D9D9E3"/>
            <w:right w:val="single" w:sz="2" w:space="0" w:color="D9D9E3"/>
          </w:divBdr>
          <w:divsChild>
            <w:div w:id="457574180">
              <w:marLeft w:val="0"/>
              <w:marRight w:val="0"/>
              <w:marTop w:val="0"/>
              <w:marBottom w:val="0"/>
              <w:divBdr>
                <w:top w:val="single" w:sz="2" w:space="0" w:color="D9D9E3"/>
                <w:left w:val="single" w:sz="2" w:space="0" w:color="D9D9E3"/>
                <w:bottom w:val="single" w:sz="2" w:space="0" w:color="D9D9E3"/>
                <w:right w:val="single" w:sz="2" w:space="0" w:color="D9D9E3"/>
              </w:divBdr>
              <w:divsChild>
                <w:div w:id="124199028">
                  <w:marLeft w:val="0"/>
                  <w:marRight w:val="0"/>
                  <w:marTop w:val="0"/>
                  <w:marBottom w:val="0"/>
                  <w:divBdr>
                    <w:top w:val="single" w:sz="2" w:space="0" w:color="D9D9E3"/>
                    <w:left w:val="single" w:sz="2" w:space="0" w:color="D9D9E3"/>
                    <w:bottom w:val="single" w:sz="2" w:space="0" w:color="D9D9E3"/>
                    <w:right w:val="single" w:sz="2" w:space="0" w:color="D9D9E3"/>
                  </w:divBdr>
                  <w:divsChild>
                    <w:div w:id="343215645">
                      <w:marLeft w:val="0"/>
                      <w:marRight w:val="0"/>
                      <w:marTop w:val="0"/>
                      <w:marBottom w:val="0"/>
                      <w:divBdr>
                        <w:top w:val="single" w:sz="2" w:space="0" w:color="D9D9E3"/>
                        <w:left w:val="single" w:sz="2" w:space="0" w:color="D9D9E3"/>
                        <w:bottom w:val="single" w:sz="2" w:space="0" w:color="D9D9E3"/>
                        <w:right w:val="single" w:sz="2" w:space="0" w:color="D9D9E3"/>
                      </w:divBdr>
                      <w:divsChild>
                        <w:div w:id="1966278553">
                          <w:marLeft w:val="0"/>
                          <w:marRight w:val="0"/>
                          <w:marTop w:val="0"/>
                          <w:marBottom w:val="0"/>
                          <w:divBdr>
                            <w:top w:val="single" w:sz="2" w:space="0" w:color="D9D9E3"/>
                            <w:left w:val="single" w:sz="2" w:space="0" w:color="D9D9E3"/>
                            <w:bottom w:val="single" w:sz="2" w:space="0" w:color="D9D9E3"/>
                            <w:right w:val="single" w:sz="2" w:space="0" w:color="D9D9E3"/>
                          </w:divBdr>
                          <w:divsChild>
                            <w:div w:id="310133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19861096">
                                  <w:marLeft w:val="0"/>
                                  <w:marRight w:val="0"/>
                                  <w:marTop w:val="0"/>
                                  <w:marBottom w:val="0"/>
                                  <w:divBdr>
                                    <w:top w:val="single" w:sz="2" w:space="0" w:color="D9D9E3"/>
                                    <w:left w:val="single" w:sz="2" w:space="0" w:color="D9D9E3"/>
                                    <w:bottom w:val="single" w:sz="2" w:space="0" w:color="D9D9E3"/>
                                    <w:right w:val="single" w:sz="2" w:space="0" w:color="D9D9E3"/>
                                  </w:divBdr>
                                  <w:divsChild>
                                    <w:div w:id="1356804007">
                                      <w:marLeft w:val="0"/>
                                      <w:marRight w:val="0"/>
                                      <w:marTop w:val="0"/>
                                      <w:marBottom w:val="0"/>
                                      <w:divBdr>
                                        <w:top w:val="single" w:sz="2" w:space="0" w:color="D9D9E3"/>
                                        <w:left w:val="single" w:sz="2" w:space="0" w:color="D9D9E3"/>
                                        <w:bottom w:val="single" w:sz="2" w:space="0" w:color="D9D9E3"/>
                                        <w:right w:val="single" w:sz="2" w:space="0" w:color="D9D9E3"/>
                                      </w:divBdr>
                                      <w:divsChild>
                                        <w:div w:id="1651324947">
                                          <w:marLeft w:val="0"/>
                                          <w:marRight w:val="0"/>
                                          <w:marTop w:val="0"/>
                                          <w:marBottom w:val="0"/>
                                          <w:divBdr>
                                            <w:top w:val="single" w:sz="2" w:space="0" w:color="D9D9E3"/>
                                            <w:left w:val="single" w:sz="2" w:space="0" w:color="D9D9E3"/>
                                            <w:bottom w:val="single" w:sz="2" w:space="0" w:color="D9D9E3"/>
                                            <w:right w:val="single" w:sz="2" w:space="0" w:color="D9D9E3"/>
                                          </w:divBdr>
                                          <w:divsChild>
                                            <w:div w:id="1252738819">
                                              <w:marLeft w:val="0"/>
                                              <w:marRight w:val="0"/>
                                              <w:marTop w:val="0"/>
                                              <w:marBottom w:val="0"/>
                                              <w:divBdr>
                                                <w:top w:val="single" w:sz="2" w:space="0" w:color="D9D9E3"/>
                                                <w:left w:val="single" w:sz="2" w:space="0" w:color="D9D9E3"/>
                                                <w:bottom w:val="single" w:sz="2" w:space="0" w:color="D9D9E3"/>
                                                <w:right w:val="single" w:sz="2" w:space="0" w:color="D9D9E3"/>
                                              </w:divBdr>
                                              <w:divsChild>
                                                <w:div w:id="895237917">
                                                  <w:marLeft w:val="0"/>
                                                  <w:marRight w:val="0"/>
                                                  <w:marTop w:val="0"/>
                                                  <w:marBottom w:val="0"/>
                                                  <w:divBdr>
                                                    <w:top w:val="single" w:sz="2" w:space="0" w:color="D9D9E3"/>
                                                    <w:left w:val="single" w:sz="2" w:space="0" w:color="D9D9E3"/>
                                                    <w:bottom w:val="single" w:sz="2" w:space="0" w:color="D9D9E3"/>
                                                    <w:right w:val="single" w:sz="2" w:space="0" w:color="D9D9E3"/>
                                                  </w:divBdr>
                                                  <w:divsChild>
                                                    <w:div w:id="1505969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925922861">
      <w:bodyDiv w:val="1"/>
      <w:marLeft w:val="0"/>
      <w:marRight w:val="0"/>
      <w:marTop w:val="0"/>
      <w:marBottom w:val="0"/>
      <w:divBdr>
        <w:top w:val="none" w:sz="0" w:space="0" w:color="auto"/>
        <w:left w:val="none" w:sz="0" w:space="0" w:color="auto"/>
        <w:bottom w:val="none" w:sz="0" w:space="0" w:color="auto"/>
        <w:right w:val="none" w:sz="0" w:space="0" w:color="auto"/>
      </w:divBdr>
    </w:div>
    <w:div w:id="1517304226">
      <w:bodyDiv w:val="1"/>
      <w:marLeft w:val="0"/>
      <w:marRight w:val="0"/>
      <w:marTop w:val="0"/>
      <w:marBottom w:val="0"/>
      <w:divBdr>
        <w:top w:val="none" w:sz="0" w:space="0" w:color="auto"/>
        <w:left w:val="none" w:sz="0" w:space="0" w:color="auto"/>
        <w:bottom w:val="none" w:sz="0" w:space="0" w:color="auto"/>
        <w:right w:val="none" w:sz="0" w:space="0" w:color="auto"/>
      </w:divBdr>
    </w:div>
    <w:div w:id="1549876443">
      <w:bodyDiv w:val="1"/>
      <w:marLeft w:val="0"/>
      <w:marRight w:val="0"/>
      <w:marTop w:val="0"/>
      <w:marBottom w:val="0"/>
      <w:divBdr>
        <w:top w:val="none" w:sz="0" w:space="0" w:color="auto"/>
        <w:left w:val="none" w:sz="0" w:space="0" w:color="auto"/>
        <w:bottom w:val="none" w:sz="0" w:space="0" w:color="auto"/>
        <w:right w:val="none" w:sz="0" w:space="0" w:color="auto"/>
      </w:divBdr>
    </w:div>
    <w:div w:id="1600286468">
      <w:bodyDiv w:val="1"/>
      <w:marLeft w:val="0"/>
      <w:marRight w:val="0"/>
      <w:marTop w:val="0"/>
      <w:marBottom w:val="0"/>
      <w:divBdr>
        <w:top w:val="none" w:sz="0" w:space="0" w:color="auto"/>
        <w:left w:val="none" w:sz="0" w:space="0" w:color="auto"/>
        <w:bottom w:val="none" w:sz="0" w:space="0" w:color="auto"/>
        <w:right w:val="none" w:sz="0" w:space="0" w:color="auto"/>
      </w:divBdr>
    </w:div>
    <w:div w:id="1982995912">
      <w:bodyDiv w:val="1"/>
      <w:marLeft w:val="0"/>
      <w:marRight w:val="0"/>
      <w:marTop w:val="0"/>
      <w:marBottom w:val="0"/>
      <w:divBdr>
        <w:top w:val="none" w:sz="0" w:space="0" w:color="auto"/>
        <w:left w:val="none" w:sz="0" w:space="0" w:color="auto"/>
        <w:bottom w:val="none" w:sz="0" w:space="0" w:color="auto"/>
        <w:right w:val="none" w:sz="0" w:space="0" w:color="auto"/>
      </w:divBdr>
    </w:div>
    <w:div w:id="2006394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17th Jan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AE49C6-FDB3-4A81-8464-55D2898B6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7060</TotalTime>
  <Pages>1</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Final year project guideline document 2024</vt:lpstr>
    </vt:vector>
  </TitlesOfParts>
  <Company/>
  <LinksUpToDate>false</LinksUpToDate>
  <CharactersWithSpaces>3143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guideline document 2024</dc:title>
  <dc:subject/>
  <dc:creator>Iqra Asif</dc:creator>
  <cp:keywords/>
  <dc:description/>
  <cp:lastModifiedBy>admin</cp:lastModifiedBy>
  <cp:revision>14</cp:revision>
  <dcterms:created xsi:type="dcterms:W3CDTF">2024-01-16T19:54:00Z</dcterms:created>
  <dcterms:modified xsi:type="dcterms:W3CDTF">2024-04-17T14:36:00Z</dcterms:modified>
</cp:coreProperties>
</file>