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B3257" w14:textId="6EA08BF7" w:rsidR="000D3EFE" w:rsidRPr="000D3EFE" w:rsidRDefault="000D3EFE">
      <w:pPr>
        <w:rPr>
          <w:b/>
          <w:bCs/>
          <w:u w:val="single"/>
        </w:rPr>
      </w:pPr>
      <w:r w:rsidRPr="000D3EFE">
        <w:rPr>
          <w:rFonts w:hint="eastAsia"/>
          <w:b/>
          <w:bCs/>
          <w:u w:val="single"/>
        </w:rPr>
        <w:t>T</w:t>
      </w:r>
      <w:r w:rsidRPr="000D3EFE">
        <w:rPr>
          <w:b/>
          <w:bCs/>
          <w:u w:val="single"/>
        </w:rPr>
        <w:t xml:space="preserve">he design </w:t>
      </w:r>
      <w:r>
        <w:rPr>
          <w:b/>
          <w:bCs/>
          <w:u w:val="single"/>
        </w:rPr>
        <w:t xml:space="preserve">and simulation </w:t>
      </w:r>
      <w:r w:rsidRPr="000D3EFE">
        <w:rPr>
          <w:b/>
          <w:bCs/>
          <w:u w:val="single"/>
        </w:rPr>
        <w:t>of the control system:</w:t>
      </w:r>
    </w:p>
    <w:p w14:paraId="290DA2DF" w14:textId="3386D6CC" w:rsidR="00997C28" w:rsidRDefault="004F7D69">
      <w:r w:rsidRPr="004F7D69">
        <w:rPr>
          <w:noProof/>
        </w:rPr>
        <w:drawing>
          <wp:anchor distT="0" distB="0" distL="114300" distR="114300" simplePos="0" relativeHeight="251658240" behindDoc="0" locked="0" layoutInCell="1" allowOverlap="1" wp14:anchorId="305E48FD" wp14:editId="0235F428">
            <wp:simplePos x="0" y="0"/>
            <wp:positionH relativeFrom="column">
              <wp:posOffset>4394835</wp:posOffset>
            </wp:positionH>
            <wp:positionV relativeFrom="paragraph">
              <wp:posOffset>81643</wp:posOffset>
            </wp:positionV>
            <wp:extent cx="2193290" cy="2670810"/>
            <wp:effectExtent l="0" t="0" r="0" b="0"/>
            <wp:wrapSquare wrapText="bothSides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29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7C28">
        <w:rPr>
          <w:rFonts w:hint="eastAsia"/>
        </w:rPr>
        <w:t>P</w:t>
      </w:r>
      <w:r w:rsidR="00997C28">
        <w:t>WM signal = 30000</w:t>
      </w:r>
    </w:p>
    <w:p w14:paraId="1AC60AA7" w14:textId="459EBF5E" w:rsidR="00993F7B" w:rsidRDefault="00997C28">
      <w:r>
        <w:rPr>
          <w:rFonts w:hint="eastAsia"/>
        </w:rPr>
        <w:t>S</w:t>
      </w:r>
      <w:r>
        <w:t>ampling time = 50ms</w:t>
      </w:r>
    </w:p>
    <w:p w14:paraId="3B95C32E" w14:textId="354471D8" w:rsidR="008C10E0" w:rsidRPr="008C10E0" w:rsidRDefault="00E7602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=130*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(1-e</m:t>
              </m:r>
            </m:e>
            <m:sup>
              <m:r>
                <w:rPr>
                  <w:rFonts w:ascii="Cambria Math" w:hAnsi="Cambria Math"/>
                </w:rPr>
                <m:t>-1*0.05*N</m:t>
              </m:r>
            </m:sup>
          </m:sSup>
          <m:r>
            <w:rPr>
              <w:rFonts w:ascii="Cambria Math" w:hAnsi="Cambria Math"/>
            </w:rPr>
            <m:t xml:space="preserve">) </m:t>
          </m:r>
        </m:oMath>
      </m:oMathPara>
    </w:p>
    <w:p w14:paraId="2C18D083" w14:textId="56CEB8DA" w:rsidR="00A639B0" w:rsidRPr="008C10E0" w:rsidRDefault="00E7602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=95*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(1-e</m:t>
            </m:r>
          </m:e>
          <m:sup>
            <m:r>
              <w:rPr>
                <w:rFonts w:ascii="Cambria Math" w:hAnsi="Cambria Math"/>
              </w:rPr>
              <m:t>-1*0.05*N</m:t>
            </m:r>
          </m:sup>
        </m:sSup>
        <m:r>
          <w:rPr>
            <w:rFonts w:ascii="Cambria Math" w:hAnsi="Cambria Math"/>
          </w:rPr>
          <m:t>)</m:t>
        </m:r>
      </m:oMath>
      <w:r w:rsidR="00997C28" w:rsidRPr="00997C28">
        <w:rPr>
          <w:noProof/>
        </w:rPr>
        <w:t xml:space="preserve"> </w:t>
      </w:r>
    </w:p>
    <w:p w14:paraId="650462A2" w14:textId="08F13119" w:rsidR="00A639B0" w:rsidRDefault="00A639B0"/>
    <w:p w14:paraId="26B2F884" w14:textId="25E38AAD" w:rsidR="00A639B0" w:rsidRDefault="00E76027" w:rsidP="00A639B0">
      <w:pPr>
        <w:pStyle w:val="ListParagraph"/>
        <w:numPr>
          <w:ilvl w:val="0"/>
          <w:numId w:val="2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=130*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s+1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30000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3000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s+1</m:t>
            </m:r>
          </m:den>
        </m:f>
      </m:oMath>
    </w:p>
    <w:p w14:paraId="112E1B1A" w14:textId="5D9D5694" w:rsidR="00A639B0" w:rsidRDefault="00E76027" w:rsidP="008C10E0">
      <w:pPr>
        <w:pStyle w:val="ListParagraph"/>
        <w:numPr>
          <w:ilvl w:val="0"/>
          <w:numId w:val="2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=95*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s+1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30000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19</m:t>
            </m:r>
          </m:num>
          <m:den>
            <m:r>
              <w:rPr>
                <w:rFonts w:ascii="Cambria Math" w:hAnsi="Cambria Math"/>
              </w:rPr>
              <m:t>6000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s+1</m:t>
            </m:r>
          </m:den>
        </m:f>
      </m:oMath>
    </w:p>
    <w:p w14:paraId="543FEC4C" w14:textId="19D9A62D" w:rsidR="00DF3BE8" w:rsidRDefault="00DF3BE8" w:rsidP="00DF3BE8"/>
    <w:p w14:paraId="7813D218" w14:textId="4EAB7B83" w:rsidR="007C7AD1" w:rsidRDefault="007C7AD1" w:rsidP="007C7AD1">
      <w:r>
        <w:t>Right</w:t>
      </w:r>
      <w:r w:rsidR="00654FDD">
        <w:t xml:space="preserve"> wheel</w:t>
      </w:r>
      <w:r>
        <w:t>:</w:t>
      </w:r>
    </w:p>
    <w:p w14:paraId="2B6FCD58" w14:textId="4630EF97" w:rsidR="007C7AD1" w:rsidRDefault="00C843E7" w:rsidP="007C7AD1">
      <w:r w:rsidRPr="00C843E7">
        <w:rPr>
          <w:noProof/>
        </w:rPr>
        <w:drawing>
          <wp:inline distT="0" distB="0" distL="0" distR="0" wp14:anchorId="5E64497F" wp14:editId="29DB0BAC">
            <wp:extent cx="2961861" cy="1598514"/>
            <wp:effectExtent l="0" t="0" r="0" b="1905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5441" cy="160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56EB9" w14:textId="110ABFB6" w:rsidR="007C7AD1" w:rsidRDefault="00C15E4F" w:rsidP="00C15E4F">
      <w:pPr>
        <w:ind w:rightChars="-306" w:right="-734"/>
      </w:pPr>
      <w:r>
        <w:t>*</w:t>
      </w:r>
      <w:r w:rsidR="008D73EB">
        <w:t>T</w:t>
      </w:r>
      <w:r w:rsidR="001A1ACE">
        <w:t>he d</w:t>
      </w:r>
      <w:r w:rsidR="007C7AD1">
        <w:t>esired 0 dB frequency</w:t>
      </w:r>
      <w:r w:rsidR="001A1ACE">
        <w:t xml:space="preserve"> of the left</w:t>
      </w:r>
      <w:r w:rsidR="007C7AD1">
        <w:t xml:space="preserve"> = </w:t>
      </w:r>
      <w:r w:rsidR="00503ADC">
        <w:t>1</w:t>
      </w:r>
      <w:r w:rsidR="00C843E7">
        <w:t>0</w:t>
      </w:r>
      <w:r w:rsidR="007C7AD1">
        <w:t>rad/second</w:t>
      </w:r>
      <w:r>
        <w:t xml:space="preserve">  </w:t>
      </w:r>
    </w:p>
    <w:p w14:paraId="6615B387" w14:textId="094F4291" w:rsidR="007C7AD1" w:rsidRDefault="00654FDD" w:rsidP="007C7AD1">
      <w:r>
        <w:t>The desired gain = 70dB</w:t>
      </w:r>
    </w:p>
    <w:p w14:paraId="05D148F2" w14:textId="5DD7C738" w:rsidR="00654FDD" w:rsidRPr="00654FDD" w:rsidRDefault="00654FDD" w:rsidP="007C7AD1"/>
    <w:p w14:paraId="699539DA" w14:textId="1B4F623B" w:rsidR="007C7AD1" w:rsidRDefault="007C7AD1" w:rsidP="007C7AD1">
      <w:r>
        <w:rPr>
          <w:rFonts w:hint="eastAsia"/>
        </w:rPr>
        <w:t>U</w:t>
      </w:r>
      <w:r>
        <w:t>sing PI controller</w:t>
      </w:r>
      <w:r>
        <w:rPr>
          <w:rFonts w:hint="eastAsia"/>
        </w:rPr>
        <w:t>,</w:t>
      </w:r>
    </w:p>
    <w:p w14:paraId="1CD94B0C" w14:textId="77777777" w:rsidR="007C7AD1" w:rsidRPr="00581D8F" w:rsidRDefault="00E76027" w:rsidP="007C7AD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</m:oMath>
      </m:oMathPara>
    </w:p>
    <w:p w14:paraId="5720BF95" w14:textId="2A197B30" w:rsidR="007C7AD1" w:rsidRPr="00581D8F" w:rsidRDefault="007C7AD1" w:rsidP="007C7AD1"/>
    <w:p w14:paraId="1E62A820" w14:textId="33EC9C22" w:rsidR="007C7AD1" w:rsidRPr="00261BC5" w:rsidRDefault="007C7AD1" w:rsidP="007C7AD1">
      <w:r>
        <w:rPr>
          <w:rFonts w:hint="eastAsia"/>
        </w:rPr>
        <w:t>F</w:t>
      </w:r>
      <w:r>
        <w:t xml:space="preserve">or the left wheel, </w:t>
      </w:r>
    </w:p>
    <w:p w14:paraId="49D883CE" w14:textId="2CDBB5A0" w:rsidR="007C7AD1" w:rsidRDefault="007C7AD1" w:rsidP="007C7AD1">
      <w:r>
        <w:t xml:space="preserve">High frequency gain = </w:t>
      </w:r>
      <m:oMath>
        <m:r>
          <w:rPr>
            <w:rFonts w:ascii="Cambria Math" w:hAnsi="Cambria Math"/>
          </w:rPr>
          <m:t>20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10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Lp</m:t>
                </m:r>
              </m:sub>
            </m:sSub>
          </m:e>
        </m:func>
        <m:r>
          <w:rPr>
            <w:rFonts w:ascii="Cambria Math" w:hAnsi="Cambria Math"/>
          </w:rPr>
          <m:t xml:space="preserve">=70dB,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Lp</m:t>
            </m:r>
          </m:sub>
        </m:sSub>
        <m:r>
          <w:rPr>
            <w:rFonts w:ascii="Cambria Math" w:hAnsi="Cambria Math"/>
          </w:rPr>
          <m:t>=3162</m:t>
        </m:r>
      </m:oMath>
    </w:p>
    <w:p w14:paraId="124547D0" w14:textId="56C6ECFD" w:rsidR="007C7AD1" w:rsidRDefault="007C7AD1" w:rsidP="007C7AD1">
      <w:r>
        <w:rPr>
          <w:rFonts w:hint="eastAsia"/>
        </w:rPr>
        <w:t>L</w:t>
      </w:r>
      <w:r>
        <w:t>ow frequency = one decade below the desired 0 dB frequency,</w:t>
      </w:r>
      <w:r w:rsidR="00C15E4F">
        <w:t xml:space="preserve">    </w:t>
      </w:r>
    </w:p>
    <w:p w14:paraId="0568B5DE" w14:textId="44BE2596" w:rsidR="007133F2" w:rsidRDefault="00E76027" w:rsidP="007133F2">
      <w:pPr>
        <w:ind w:rightChars="-306" w:right="-734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Ri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Rp</m:t>
                </m:r>
              </m:sub>
            </m:sSub>
          </m:den>
        </m:f>
        <m:r>
          <w:rPr>
            <w:rFonts w:ascii="Cambria Math" w:hAnsi="Cambria Math"/>
          </w:rPr>
          <m:t>=1</m:t>
        </m:r>
      </m:oMath>
      <w:r w:rsidR="007C7AD1">
        <w:rPr>
          <w:rFonts w:hint="eastAsia"/>
        </w:rPr>
        <w:t>,</w:t>
      </w:r>
      <w:r w:rsidR="007C7AD1"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Ri</m:t>
            </m:r>
          </m:sub>
        </m:sSub>
        <m:r>
          <w:rPr>
            <w:rFonts w:ascii="Cambria Math" w:hAnsi="Cambria Math"/>
          </w:rPr>
          <m:t>=3162</m:t>
        </m:r>
      </m:oMath>
      <w:r w:rsidR="007133F2">
        <w:tab/>
      </w:r>
      <w:r w:rsidR="007133F2">
        <w:tab/>
      </w:r>
      <w:r w:rsidR="007133F2">
        <w:tab/>
      </w:r>
      <w:r w:rsidR="007133F2">
        <w:tab/>
      </w:r>
      <w:r w:rsidR="007133F2">
        <w:tab/>
      </w:r>
      <w:r w:rsidR="007133F2">
        <w:tab/>
        <w:t xml:space="preserve">         The step response of the right wheel:</w:t>
      </w:r>
    </w:p>
    <w:p w14:paraId="06E09F1A" w14:textId="287E8047" w:rsidR="007C7AD1" w:rsidRPr="00525B97" w:rsidRDefault="007133F2" w:rsidP="000D3EFE">
      <w:r w:rsidRPr="00262B06">
        <w:rPr>
          <w:noProof/>
        </w:rPr>
        <w:drawing>
          <wp:anchor distT="0" distB="0" distL="114300" distR="114300" simplePos="0" relativeHeight="251660288" behindDoc="0" locked="0" layoutInCell="1" allowOverlap="1" wp14:anchorId="603706DF" wp14:editId="166916A1">
            <wp:simplePos x="0" y="0"/>
            <wp:positionH relativeFrom="column">
              <wp:posOffset>4031712</wp:posOffset>
            </wp:positionH>
            <wp:positionV relativeFrom="paragraph">
              <wp:posOffset>30480</wp:posOffset>
            </wp:positionV>
            <wp:extent cx="2984443" cy="1587199"/>
            <wp:effectExtent l="0" t="0" r="6985" b="0"/>
            <wp:wrapSquare wrapText="bothSides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443" cy="15871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44662F" w14:textId="48513B35" w:rsidR="007C7AD1" w:rsidRDefault="00E76027" w:rsidP="007C7AD1">
      <w:pPr>
        <w:pStyle w:val="ListParagraph"/>
        <w:numPr>
          <w:ilvl w:val="0"/>
          <w:numId w:val="4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Rc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=3162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s+1</m:t>
                </m:r>
              </m:num>
              <m:den>
                <m:r>
                  <w:rPr>
                    <w:rFonts w:ascii="Cambria Math" w:hAnsi="Cambria Math"/>
                  </w:rPr>
                  <m:t>s</m:t>
                </m:r>
              </m:den>
            </m:f>
          </m:e>
        </m:d>
      </m:oMath>
    </w:p>
    <w:p w14:paraId="45110CB0" w14:textId="4FD90263" w:rsidR="007C7AD1" w:rsidRDefault="007C7AD1" w:rsidP="007C7AD1"/>
    <w:p w14:paraId="3A20A044" w14:textId="49459C81" w:rsidR="007C7AD1" w:rsidRDefault="007C7AD1" w:rsidP="007C7AD1">
      <w:r>
        <w:rPr>
          <w:rFonts w:hint="eastAsia"/>
        </w:rPr>
        <w:t>B</w:t>
      </w:r>
      <w:r>
        <w:t>y Tustin method and using sampling time = 2.5ms,</w:t>
      </w:r>
    </w:p>
    <w:p w14:paraId="10B132DD" w14:textId="7578603A" w:rsidR="007C7AD1" w:rsidRPr="00997C28" w:rsidRDefault="00E76027" w:rsidP="007C7AD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Rc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(z)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3166z-3158</m:t>
              </m:r>
            </m:num>
            <m:den>
              <m:r>
                <w:rPr>
                  <w:rFonts w:ascii="Cambria Math" w:hAnsi="Cambria Math"/>
                </w:rPr>
                <m:t>z-1</m:t>
              </m:r>
            </m:den>
          </m:f>
        </m:oMath>
      </m:oMathPara>
    </w:p>
    <w:p w14:paraId="78F8F9CF" w14:textId="3912C602" w:rsidR="007C7AD1" w:rsidRPr="006C05DB" w:rsidRDefault="00E76027" w:rsidP="007C7AD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z-1</m:t>
              </m:r>
            </m:e>
          </m:d>
          <m:r>
            <w:rPr>
              <w:rFonts w:ascii="Cambria Math" w:hAnsi="Cambria Math"/>
            </w:rPr>
            <m:t>=3166z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-3158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14:paraId="02947CE1" w14:textId="104F6C72" w:rsidR="007C7AD1" w:rsidRPr="006C05DB" w:rsidRDefault="00E76027" w:rsidP="007C7AD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</m:den>
              </m:f>
            </m:e>
          </m:d>
          <m:r>
            <w:rPr>
              <w:rFonts w:ascii="Cambria Math" w:hAnsi="Cambria Math"/>
            </w:rPr>
            <m:t>=3166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3158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14:paraId="15876ED3" w14:textId="6B329C74" w:rsidR="007C7AD1" w:rsidRPr="007C7AD1" w:rsidRDefault="00E76027" w:rsidP="007C7AD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  <m:r>
            <w:rPr>
              <w:rFonts w:ascii="Cambria Math" w:hAnsi="Cambria Math"/>
            </w:rPr>
            <m:t>+3166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-3158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6BE0AEE4" w14:textId="6E2FF603" w:rsidR="006C05DB" w:rsidRDefault="006C05DB" w:rsidP="00997C28"/>
    <w:p w14:paraId="21281DD2" w14:textId="0BDC0B82" w:rsidR="00E97476" w:rsidRPr="007C7AD1" w:rsidRDefault="007133F2" w:rsidP="00262B06">
      <w:pPr>
        <w:ind w:rightChars="-306" w:right="-734"/>
      </w:pPr>
      <w:r w:rsidRPr="007133F2">
        <w:rPr>
          <w:noProof/>
        </w:rPr>
        <w:drawing>
          <wp:anchor distT="0" distB="0" distL="114300" distR="114300" simplePos="0" relativeHeight="251663360" behindDoc="0" locked="0" layoutInCell="1" allowOverlap="1" wp14:anchorId="0E51BC9D" wp14:editId="1B9B4DE7">
            <wp:simplePos x="0" y="0"/>
            <wp:positionH relativeFrom="column">
              <wp:posOffset>3505291</wp:posOffset>
            </wp:positionH>
            <wp:positionV relativeFrom="paragraph">
              <wp:posOffset>187960</wp:posOffset>
            </wp:positionV>
            <wp:extent cx="2960370" cy="1558925"/>
            <wp:effectExtent l="0" t="0" r="0" b="3175"/>
            <wp:wrapSquare wrapText="bothSides"/>
            <wp:docPr id="15" name="Picture 15" descr="A picture containing text, sky, map, d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, sky, map, day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037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7476">
        <w:rPr>
          <w:rFonts w:hint="eastAsia"/>
        </w:rPr>
        <w:t>B</w:t>
      </w:r>
      <w:r w:rsidR="00E97476">
        <w:t>ode plot of the compensated system:</w:t>
      </w:r>
      <w:r w:rsidR="00262B06">
        <w:tab/>
      </w:r>
      <w:r w:rsidR="00262B06">
        <w:tab/>
      </w:r>
      <w:r>
        <w:t xml:space="preserve">            </w:t>
      </w:r>
      <w:r w:rsidR="00C15E4F">
        <w:t>Comparison with the uncompensated:</w:t>
      </w:r>
      <w:r w:rsidR="00262B06">
        <w:tab/>
      </w:r>
      <w:r w:rsidR="00262B06">
        <w:tab/>
      </w:r>
    </w:p>
    <w:p w14:paraId="3B239E10" w14:textId="63CE8EAE" w:rsidR="00654FDD" w:rsidRDefault="00C843E7" w:rsidP="00997C28">
      <w:r w:rsidRPr="00C843E7">
        <w:rPr>
          <w:noProof/>
        </w:rPr>
        <w:drawing>
          <wp:inline distT="0" distB="0" distL="0" distR="0" wp14:anchorId="305E9016" wp14:editId="1E2348C3">
            <wp:extent cx="2987842" cy="1566888"/>
            <wp:effectExtent l="0" t="0" r="3175" b="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4870" cy="157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7F25">
        <w:br w:type="page"/>
      </w:r>
    </w:p>
    <w:p w14:paraId="1577C465" w14:textId="4F43CBC4" w:rsidR="00654FDD" w:rsidRDefault="00654FDD" w:rsidP="00654FDD">
      <w:r>
        <w:rPr>
          <w:rFonts w:hint="eastAsia"/>
        </w:rPr>
        <w:lastRenderedPageBreak/>
        <w:t>L</w:t>
      </w:r>
      <w:r>
        <w:t>eft wheel:</w:t>
      </w:r>
    </w:p>
    <w:p w14:paraId="2EB6157C" w14:textId="77777777" w:rsidR="00654FDD" w:rsidRDefault="00654FDD" w:rsidP="00654FDD">
      <w:r w:rsidRPr="00DF3BE8">
        <w:rPr>
          <w:noProof/>
        </w:rPr>
        <w:drawing>
          <wp:inline distT="0" distB="0" distL="0" distR="0" wp14:anchorId="4EF3DEAE" wp14:editId="7CB29FA2">
            <wp:extent cx="3015916" cy="1682141"/>
            <wp:effectExtent l="0" t="0" r="0" b="0"/>
            <wp:docPr id="1" name="Picture 1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8665" cy="168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1BD20" w14:textId="7BF76F89" w:rsidR="00654FDD" w:rsidRDefault="00654FDD" w:rsidP="00654FDD">
      <w:r>
        <w:t>Using the desired 0 dB frequency of right wheel = 10 rad/second</w:t>
      </w:r>
    </w:p>
    <w:p w14:paraId="5E7ED67A" w14:textId="77269497" w:rsidR="00654FDD" w:rsidRPr="00654FDD" w:rsidRDefault="00654FDD" w:rsidP="00654FDD">
      <w:r>
        <w:t>The desired gain = 67dB</w:t>
      </w:r>
    </w:p>
    <w:p w14:paraId="4F21550F" w14:textId="74CF1D1C" w:rsidR="00654FDD" w:rsidRPr="000E175B" w:rsidRDefault="00654FDD" w:rsidP="00654FDD"/>
    <w:p w14:paraId="4CC8F185" w14:textId="0BFAC481" w:rsidR="00654FDD" w:rsidRDefault="00654FDD" w:rsidP="00654FDD">
      <w:r>
        <w:rPr>
          <w:rFonts w:hint="eastAsia"/>
        </w:rPr>
        <w:t>U</w:t>
      </w:r>
      <w:r>
        <w:t>sing PI controller</w:t>
      </w:r>
      <w:r>
        <w:rPr>
          <w:rFonts w:hint="eastAsia"/>
        </w:rPr>
        <w:t>,</w:t>
      </w:r>
    </w:p>
    <w:p w14:paraId="53E669AF" w14:textId="77777777" w:rsidR="00654FDD" w:rsidRPr="00581D8F" w:rsidRDefault="00E76027" w:rsidP="00654FDD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</m:oMath>
      </m:oMathPara>
    </w:p>
    <w:p w14:paraId="49714DC4" w14:textId="5DC396FC" w:rsidR="00654FDD" w:rsidRPr="00581D8F" w:rsidRDefault="00654FDD" w:rsidP="00654FDD"/>
    <w:p w14:paraId="1AC14753" w14:textId="1876B4A0" w:rsidR="00654FDD" w:rsidRPr="00261BC5" w:rsidRDefault="00654FDD" w:rsidP="00654FDD">
      <w:r>
        <w:rPr>
          <w:rFonts w:hint="eastAsia"/>
        </w:rPr>
        <w:t>F</w:t>
      </w:r>
      <w:r>
        <w:t xml:space="preserve">or the left wheel, </w:t>
      </w:r>
    </w:p>
    <w:p w14:paraId="03D9FCF2" w14:textId="513EA971" w:rsidR="00654FDD" w:rsidRDefault="00654FDD" w:rsidP="00654FDD">
      <w:r>
        <w:t xml:space="preserve">High frequency gain = </w:t>
      </w:r>
      <m:oMath>
        <m:r>
          <w:rPr>
            <w:rFonts w:ascii="Cambria Math" w:hAnsi="Cambria Math"/>
          </w:rPr>
          <m:t>20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10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Lp</m:t>
                </m:r>
              </m:sub>
            </m:sSub>
          </m:e>
        </m:func>
        <m:r>
          <w:rPr>
            <w:rFonts w:ascii="Cambria Math" w:hAnsi="Cambria Math"/>
          </w:rPr>
          <m:t xml:space="preserve">=67dB,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Lp</m:t>
            </m:r>
          </m:sub>
        </m:sSub>
        <m:r>
          <w:rPr>
            <w:rFonts w:ascii="Cambria Math" w:hAnsi="Cambria Math"/>
          </w:rPr>
          <m:t>=2240</m:t>
        </m:r>
      </m:oMath>
    </w:p>
    <w:p w14:paraId="5CC96F75" w14:textId="6BF73920" w:rsidR="00654FDD" w:rsidRDefault="00C15E4F" w:rsidP="00654FDD">
      <w:r w:rsidRPr="00262B06">
        <w:rPr>
          <w:noProof/>
        </w:rPr>
        <w:drawing>
          <wp:anchor distT="0" distB="0" distL="114300" distR="114300" simplePos="0" relativeHeight="251661312" behindDoc="0" locked="0" layoutInCell="1" allowOverlap="1" wp14:anchorId="69507F58" wp14:editId="4AB175B7">
            <wp:simplePos x="0" y="0"/>
            <wp:positionH relativeFrom="column">
              <wp:posOffset>4020283</wp:posOffset>
            </wp:positionH>
            <wp:positionV relativeFrom="paragraph">
              <wp:posOffset>494665</wp:posOffset>
            </wp:positionV>
            <wp:extent cx="3279140" cy="1752600"/>
            <wp:effectExtent l="0" t="0" r="0" b="0"/>
            <wp:wrapSquare wrapText="bothSides"/>
            <wp:docPr id="7" name="Picture 7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14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4FDD">
        <w:rPr>
          <w:rFonts w:hint="eastAsia"/>
        </w:rPr>
        <w:t>L</w:t>
      </w:r>
      <w:r w:rsidR="00654FDD">
        <w:t>ow frequency = one decade below the desired 0 dB frequency,</w:t>
      </w:r>
    </w:p>
    <w:p w14:paraId="36C5C767" w14:textId="11009939" w:rsidR="00654FDD" w:rsidRPr="00525B97" w:rsidRDefault="00E76027" w:rsidP="00C15E4F">
      <w:pPr>
        <w:pStyle w:val="ListParagraph"/>
        <w:numPr>
          <w:ilvl w:val="0"/>
          <w:numId w:val="4"/>
        </w:numPr>
        <w:ind w:leftChars="0" w:rightChars="-306" w:right="-734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Li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Lp</m:t>
                </m:r>
              </m:sub>
            </m:sSub>
          </m:den>
        </m:f>
        <m:r>
          <w:rPr>
            <w:rFonts w:ascii="Cambria Math" w:hAnsi="Cambria Math"/>
          </w:rPr>
          <m:t>=1</m:t>
        </m:r>
      </m:oMath>
      <w:r w:rsidR="00654FDD">
        <w:rPr>
          <w:rFonts w:hint="eastAsia"/>
        </w:rPr>
        <w:t>,</w:t>
      </w:r>
      <w:r w:rsidR="00654FDD"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Li</m:t>
            </m:r>
          </m:sub>
        </m:sSub>
        <m:r>
          <w:rPr>
            <w:rFonts w:ascii="Cambria Math" w:hAnsi="Cambria Math"/>
          </w:rPr>
          <m:t>=2240</m:t>
        </m:r>
      </m:oMath>
      <w:r w:rsidR="00C15E4F">
        <w:rPr>
          <w:rFonts w:hint="eastAsia"/>
        </w:rPr>
        <w:t xml:space="preserve"> </w:t>
      </w:r>
      <w:r w:rsidR="00C15E4F">
        <w:t xml:space="preserve">                   </w:t>
      </w:r>
      <w:r w:rsidR="007133F2">
        <w:t xml:space="preserve">     </w:t>
      </w:r>
      <w:r w:rsidR="00C15E4F">
        <w:t xml:space="preserve"> The step response of the left wheel:</w:t>
      </w:r>
    </w:p>
    <w:p w14:paraId="5C7F8379" w14:textId="77777777" w:rsidR="00654FDD" w:rsidRDefault="00E76027" w:rsidP="00654FDD">
      <w:pPr>
        <w:pStyle w:val="ListParagraph"/>
        <w:numPr>
          <w:ilvl w:val="0"/>
          <w:numId w:val="4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=2240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s+1</m:t>
                </m:r>
              </m:num>
              <m:den>
                <m:r>
                  <w:rPr>
                    <w:rFonts w:ascii="Cambria Math" w:hAnsi="Cambria Math"/>
                  </w:rPr>
                  <m:t>s</m:t>
                </m:r>
              </m:den>
            </m:f>
          </m:e>
        </m:d>
      </m:oMath>
    </w:p>
    <w:p w14:paraId="22E3969F" w14:textId="77777777" w:rsidR="00654FDD" w:rsidRDefault="00654FDD" w:rsidP="00654FDD"/>
    <w:p w14:paraId="10160730" w14:textId="642C2400" w:rsidR="00654FDD" w:rsidRDefault="00654FDD" w:rsidP="00654FDD">
      <w:r>
        <w:rPr>
          <w:rFonts w:hint="eastAsia"/>
        </w:rPr>
        <w:t>B</w:t>
      </w:r>
      <w:r>
        <w:t>y Tustin method and using sampling time = 2.5ms,</w:t>
      </w:r>
    </w:p>
    <w:p w14:paraId="381E8378" w14:textId="4C4279C8" w:rsidR="00654FDD" w:rsidRPr="00997C28" w:rsidRDefault="00E76027" w:rsidP="00654FDD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Lc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(z)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2243z-2237</m:t>
              </m:r>
            </m:num>
            <m:den>
              <m:r>
                <w:rPr>
                  <w:rFonts w:ascii="Cambria Math" w:hAnsi="Cambria Math"/>
                </w:rPr>
                <m:t>z-1</m:t>
              </m:r>
            </m:den>
          </m:f>
        </m:oMath>
      </m:oMathPara>
    </w:p>
    <w:p w14:paraId="05A673EE" w14:textId="3AFAA218" w:rsidR="00654FDD" w:rsidRPr="006C05DB" w:rsidRDefault="00E76027" w:rsidP="00654FDD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z-1</m:t>
              </m:r>
            </m:e>
          </m:d>
          <m:r>
            <w:rPr>
              <w:rFonts w:ascii="Cambria Math" w:hAnsi="Cambria Math"/>
            </w:rPr>
            <m:t>=2243z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-2237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14:paraId="5DBA2310" w14:textId="505F67E6" w:rsidR="00654FDD" w:rsidRPr="006C05DB" w:rsidRDefault="00E76027" w:rsidP="00654FDD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</m:den>
              </m:f>
            </m:e>
          </m:d>
          <m:r>
            <w:rPr>
              <w:rFonts w:ascii="Cambria Math" w:hAnsi="Cambria Math"/>
            </w:rPr>
            <m:t>=2243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2237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14:paraId="48E00018" w14:textId="51A1B9E3" w:rsidR="00654FDD" w:rsidRPr="007C7AD1" w:rsidRDefault="00E76027" w:rsidP="00654FDD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  <m:r>
            <w:rPr>
              <w:rFonts w:ascii="Cambria Math" w:hAnsi="Cambria Math"/>
            </w:rPr>
            <m:t>+2243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-2237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5470660B" w14:textId="01DA7240" w:rsidR="00654FDD" w:rsidRPr="007C7AD1" w:rsidRDefault="00654FDD" w:rsidP="00654FDD"/>
    <w:p w14:paraId="77079F37" w14:textId="61624C92" w:rsidR="00654FDD" w:rsidRPr="007C7AD1" w:rsidRDefault="00654FDD" w:rsidP="00C15E4F">
      <w:pPr>
        <w:ind w:rightChars="-306" w:right="-734"/>
      </w:pPr>
      <w:r>
        <w:rPr>
          <w:rFonts w:hint="eastAsia"/>
        </w:rPr>
        <w:t>B</w:t>
      </w:r>
      <w:r>
        <w:t>ode plot of the compensated system:</w:t>
      </w:r>
      <w:r w:rsidR="00C10934">
        <w:tab/>
      </w:r>
      <w:r w:rsidR="00C15E4F">
        <w:tab/>
      </w:r>
      <w:r w:rsidR="00C15E4F">
        <w:tab/>
      </w:r>
      <w:r w:rsidR="00C15E4F">
        <w:tab/>
        <w:t xml:space="preserve"> Comparison with the uncompensated:</w:t>
      </w:r>
    </w:p>
    <w:p w14:paraId="7A73FE68" w14:textId="27766A57" w:rsidR="00654FDD" w:rsidRPr="006C05DB" w:rsidRDefault="00C15E4F" w:rsidP="00654FDD">
      <w:r w:rsidRPr="00C15E4F">
        <w:rPr>
          <w:noProof/>
        </w:rPr>
        <w:drawing>
          <wp:anchor distT="0" distB="0" distL="114300" distR="114300" simplePos="0" relativeHeight="251662336" behindDoc="0" locked="0" layoutInCell="1" allowOverlap="1" wp14:anchorId="4041B626" wp14:editId="4A7958CE">
            <wp:simplePos x="0" y="0"/>
            <wp:positionH relativeFrom="column">
              <wp:posOffset>3404870</wp:posOffset>
            </wp:positionH>
            <wp:positionV relativeFrom="paragraph">
              <wp:posOffset>38100</wp:posOffset>
            </wp:positionV>
            <wp:extent cx="3048000" cy="1600835"/>
            <wp:effectExtent l="0" t="0" r="0" b="0"/>
            <wp:wrapSquare wrapText="bothSides"/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4FDD" w:rsidRPr="00654FDD">
        <w:rPr>
          <w:noProof/>
        </w:rPr>
        <w:drawing>
          <wp:inline distT="0" distB="0" distL="0" distR="0" wp14:anchorId="6BA315AA" wp14:editId="3B53157E">
            <wp:extent cx="2975790" cy="1612231"/>
            <wp:effectExtent l="0" t="0" r="0" b="762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7059" cy="161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5E4F">
        <w:rPr>
          <w:noProof/>
        </w:rPr>
        <w:t xml:space="preserve"> </w:t>
      </w:r>
    </w:p>
    <w:p w14:paraId="213FA014" w14:textId="0B6DC793" w:rsidR="00677E89" w:rsidRDefault="00677E89" w:rsidP="00997C28"/>
    <w:p w14:paraId="0D8DF699" w14:textId="77777777" w:rsidR="00C15E4F" w:rsidRDefault="00C15E4F" w:rsidP="00997C28"/>
    <w:p w14:paraId="606394B8" w14:textId="7AB08BCA" w:rsidR="00677E89" w:rsidRDefault="002C541C" w:rsidP="00997C28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>T</w:t>
      </w:r>
      <w:r>
        <w:rPr>
          <w:rFonts w:eastAsia="游明朝"/>
          <w:lang w:eastAsia="ja-JP"/>
        </w:rPr>
        <w:t xml:space="preserve">herefore, </w:t>
      </w:r>
    </w:p>
    <w:p w14:paraId="61EFAC15" w14:textId="065DB22D" w:rsidR="002C541C" w:rsidRPr="00234271" w:rsidRDefault="002C541C" w:rsidP="00997C28">
      <w:pPr>
        <w:rPr>
          <w:rFonts w:eastAsia="游明朝"/>
          <w:lang w:eastAsia="ja-JP"/>
        </w:rPr>
      </w:pPr>
      <m:oMathPara>
        <m:oMathParaPr>
          <m:jc m:val="left"/>
        </m:oMathParaPr>
        <m:oMath>
          <m:r>
            <w:rPr>
              <w:rFonts w:ascii="Cambria Math" w:eastAsia="游明朝" w:hAnsi="Cambria Math"/>
              <w:lang w:eastAsia="ja-JP"/>
            </w:rPr>
            <m:t>T</m:t>
          </m:r>
          <m:sSub>
            <m:sSubPr>
              <m:ctrlPr>
                <w:rPr>
                  <w:rFonts w:ascii="Cambria Math" w:eastAsia="游明朝" w:hAnsi="Cambria Math"/>
                  <w:i/>
                  <w:lang w:eastAsia="ja-JP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游明朝" w:hAnsi="Cambria Math"/>
                  <w:lang w:eastAsia="ja-JP"/>
                </w:rPr>
                <w:softHyphen/>
              </m:r>
            </m:e>
            <m:sub>
              <m:r>
                <w:rPr>
                  <w:rFonts w:ascii="Cambria Math" w:eastAsia="游明朝" w:hAnsi="Cambria Math"/>
                  <w:lang w:eastAsia="ja-JP"/>
                </w:rPr>
                <m:t>L</m:t>
              </m:r>
            </m:sub>
          </m:sSub>
          <m:d>
            <m:dPr>
              <m:ctrlPr>
                <w:rPr>
                  <w:rFonts w:ascii="Cambria Math" w:eastAsia="游明朝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eastAsia="游明朝" w:hAnsi="Cambria Math"/>
                  <w:lang w:eastAsia="ja-JP"/>
                </w:rPr>
                <m:t>s</m:t>
              </m:r>
            </m:e>
          </m:d>
          <m:r>
            <w:rPr>
              <w:rFonts w:ascii="Cambria Math" w:eastAsia="游明朝" w:hAnsi="Cambria Math"/>
              <w:lang w:eastAsia="ja-JP"/>
            </w:rPr>
            <m:t>=</m:t>
          </m:r>
          <m:f>
            <m:fPr>
              <m:ctrlPr>
                <w:rPr>
                  <w:rFonts w:ascii="Cambria Math" w:eastAsia="游明朝" w:hAnsi="Cambria Math"/>
                  <w:i/>
                  <w:lang w:eastAsia="ja-JP"/>
                </w:rPr>
              </m:ctrlPr>
            </m:fPr>
            <m:num>
              <m:sSub>
                <m:sSubPr>
                  <m:ctrlPr>
                    <w:rPr>
                      <w:rFonts w:ascii="Cambria Math" w:eastAsia="游明朝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lang w:eastAsia="ja-JP"/>
                    </w:rPr>
                    <m:t>G</m:t>
                  </m:r>
                </m:e>
                <m:sub>
                  <m:r>
                    <w:rPr>
                      <w:rFonts w:ascii="Cambria Math" w:eastAsia="游明朝" w:hAnsi="Cambria Math"/>
                      <w:lang w:eastAsia="ja-JP"/>
                    </w:rPr>
                    <m:t>Lc</m:t>
                  </m:r>
                </m:sub>
              </m:sSub>
              <m:d>
                <m:dPr>
                  <m:ctrlPr>
                    <w:rPr>
                      <w:rFonts w:ascii="Cambria Math" w:eastAsia="游明朝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eastAsia="游明朝" w:hAnsi="Cambria Math"/>
                      <w:lang w:eastAsia="ja-JP"/>
                    </w:rPr>
                    <m:t>s</m:t>
                  </m:r>
                </m:e>
              </m:d>
              <m:sSub>
                <m:sSubPr>
                  <m:ctrlPr>
                    <w:rPr>
                      <w:rFonts w:ascii="Cambria Math" w:eastAsia="游明朝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lang w:eastAsia="ja-JP"/>
                    </w:rPr>
                    <m:t>G</m:t>
                  </m:r>
                </m:e>
                <m:sub>
                  <m:r>
                    <w:rPr>
                      <w:rFonts w:ascii="Cambria Math" w:eastAsia="游明朝" w:hAnsi="Cambria Math"/>
                      <w:lang w:eastAsia="ja-JP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="游明朝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eastAsia="游明朝" w:hAnsi="Cambria Math"/>
                      <w:lang w:eastAsia="ja-JP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="游明朝" w:hAnsi="Cambria Math"/>
                  <w:lang w:eastAsia="ja-JP"/>
                </w:rPr>
                <m:t>1+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lang w:eastAsia="ja-JP"/>
                    </w:rPr>
                    <m:t>G</m:t>
                  </m:r>
                </m:e>
                <m:sub>
                  <m:r>
                    <w:rPr>
                      <w:rFonts w:ascii="Cambria Math" w:eastAsia="游明朝" w:hAnsi="Cambria Math"/>
                      <w:lang w:eastAsia="ja-JP"/>
                    </w:rPr>
                    <m:t>Lc</m:t>
                  </m:r>
                </m:sub>
              </m:sSub>
              <m:d>
                <m:dPr>
                  <m:ctrlPr>
                    <w:rPr>
                      <w:rFonts w:ascii="Cambria Math" w:eastAsia="游明朝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eastAsia="游明朝" w:hAnsi="Cambria Math"/>
                      <w:lang w:eastAsia="ja-JP"/>
                    </w:rPr>
                    <m:t>s</m:t>
                  </m:r>
                </m:e>
              </m:d>
              <m:sSub>
                <m:sSubPr>
                  <m:ctrlPr>
                    <w:rPr>
                      <w:rFonts w:ascii="Cambria Math" w:eastAsia="游明朝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lang w:eastAsia="ja-JP"/>
                    </w:rPr>
                    <m:t>G</m:t>
                  </m:r>
                </m:e>
                <m:sub>
                  <m:r>
                    <w:rPr>
                      <w:rFonts w:ascii="Cambria Math" w:eastAsia="游明朝" w:hAnsi="Cambria Math"/>
                      <w:lang w:eastAsia="ja-JP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="游明朝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eastAsia="游明朝" w:hAnsi="Cambria Math"/>
                      <w:lang w:eastAsia="ja-JP"/>
                    </w:rPr>
                    <m:t>s</m:t>
                  </m:r>
                </m:e>
              </m:d>
            </m:den>
          </m:f>
          <m:r>
            <w:rPr>
              <w:rFonts w:ascii="Cambria Math" w:eastAsia="游明朝" w:hAnsi="Cambria Math"/>
              <w:lang w:eastAsia="ja-JP"/>
            </w:rPr>
            <m:t>=</m:t>
          </m:r>
          <m:f>
            <m:fPr>
              <m:ctrlPr>
                <w:rPr>
                  <w:rFonts w:ascii="Cambria Math" w:eastAsia="游明朝" w:hAnsi="Cambria Math"/>
                  <w:i/>
                  <w:lang w:eastAsia="ja-JP"/>
                </w:rPr>
              </m:ctrlPr>
            </m:fPr>
            <m:num>
              <m:r>
                <w:rPr>
                  <w:rFonts w:ascii="Cambria Math" w:eastAsia="游明朝" w:hAnsi="Cambria Math"/>
                  <w:lang w:eastAsia="ja-JP"/>
                </w:rPr>
                <m:t>9.707s+9.707</m:t>
              </m:r>
            </m:num>
            <m:den>
              <m:sSup>
                <m:sSupPr>
                  <m:ctrlPr>
                    <w:rPr>
                      <w:rFonts w:ascii="Cambria Math" w:eastAsia="游明朝" w:hAnsi="Cambria Math"/>
                      <w:i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游明朝" w:hAnsi="Cambria Math"/>
                      <w:lang w:eastAsia="ja-JP"/>
                    </w:rPr>
                    <m:t>s</m:t>
                  </m:r>
                </m:e>
                <m:sup>
                  <m:r>
                    <w:rPr>
                      <w:rFonts w:ascii="Cambria Math" w:eastAsia="游明朝" w:hAnsi="Cambria Math"/>
                      <w:lang w:eastAsia="ja-JP"/>
                    </w:rPr>
                    <m:t>2</m:t>
                  </m:r>
                </m:sup>
              </m:sSup>
              <m:r>
                <w:rPr>
                  <w:rFonts w:ascii="Cambria Math" w:eastAsia="游明朝" w:hAnsi="Cambria Math"/>
                  <w:lang w:eastAsia="ja-JP"/>
                </w:rPr>
                <m:t>+10.71s+9.707</m:t>
              </m:r>
            </m:den>
          </m:f>
          <m:r>
            <w:rPr>
              <w:rFonts w:ascii="Cambria Math" w:eastAsia="游明朝" w:hAnsi="Cambria Math"/>
              <w:lang w:eastAsia="ja-JP"/>
            </w:rPr>
            <m:t xml:space="preserve"> </m:t>
          </m:r>
        </m:oMath>
      </m:oMathPara>
    </w:p>
    <w:p w14:paraId="43B4F0C7" w14:textId="5389244A" w:rsidR="003B4286" w:rsidRPr="00234271" w:rsidRDefault="00E76027" w:rsidP="003B4286">
      <w:pPr>
        <w:rPr>
          <w:rFonts w:eastAsia="游明朝"/>
          <w:lang w:eastAsia="ja-JP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游明朝" w:hAnsi="Cambria Math"/>
                  <w:i/>
                  <w:lang w:eastAsia="ja-JP"/>
                </w:rPr>
              </m:ctrlPr>
            </m:sSubPr>
            <m:e>
              <m:r>
                <w:rPr>
                  <w:rFonts w:ascii="Cambria Math" w:eastAsia="游明朝" w:hAnsi="Cambria Math"/>
                  <w:lang w:eastAsia="ja-JP"/>
                </w:rPr>
                <m:t>T</m:t>
              </m:r>
            </m:e>
            <m:sub>
              <m:r>
                <w:rPr>
                  <w:rFonts w:ascii="Cambria Math" w:eastAsia="游明朝" w:hAnsi="Cambria Math"/>
                  <w:lang w:eastAsia="ja-JP"/>
                </w:rPr>
                <m:t>R</m:t>
              </m:r>
            </m:sub>
          </m:sSub>
          <m:d>
            <m:dPr>
              <m:ctrlPr>
                <w:rPr>
                  <w:rFonts w:ascii="Cambria Math" w:eastAsia="游明朝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eastAsia="游明朝" w:hAnsi="Cambria Math"/>
                  <w:lang w:eastAsia="ja-JP"/>
                </w:rPr>
                <m:t>s</m:t>
              </m:r>
            </m:e>
          </m:d>
          <m:r>
            <w:rPr>
              <w:rFonts w:ascii="Cambria Math" w:eastAsia="游明朝" w:hAnsi="Cambria Math"/>
              <w:lang w:eastAsia="ja-JP"/>
            </w:rPr>
            <m:t>=</m:t>
          </m:r>
          <m:f>
            <m:fPr>
              <m:ctrlPr>
                <w:rPr>
                  <w:rFonts w:ascii="Cambria Math" w:eastAsia="游明朝" w:hAnsi="Cambria Math"/>
                  <w:i/>
                  <w:lang w:eastAsia="ja-JP"/>
                </w:rPr>
              </m:ctrlPr>
            </m:fPr>
            <m:num>
              <m:sSub>
                <m:sSubPr>
                  <m:ctrlPr>
                    <w:rPr>
                      <w:rFonts w:ascii="Cambria Math" w:eastAsia="游明朝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lang w:eastAsia="ja-JP"/>
                    </w:rPr>
                    <m:t>G</m:t>
                  </m:r>
                </m:e>
                <m:sub>
                  <m:r>
                    <w:rPr>
                      <w:rFonts w:ascii="Cambria Math" w:eastAsia="游明朝" w:hAnsi="Cambria Math"/>
                      <w:lang w:eastAsia="ja-JP"/>
                    </w:rPr>
                    <m:t>Rc</m:t>
                  </m:r>
                </m:sub>
              </m:sSub>
              <m:d>
                <m:dPr>
                  <m:ctrlPr>
                    <w:rPr>
                      <w:rFonts w:ascii="Cambria Math" w:eastAsia="游明朝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eastAsia="游明朝" w:hAnsi="Cambria Math"/>
                      <w:lang w:eastAsia="ja-JP"/>
                    </w:rPr>
                    <m:t>s</m:t>
                  </m:r>
                </m:e>
              </m:d>
              <m:sSub>
                <m:sSubPr>
                  <m:ctrlPr>
                    <w:rPr>
                      <w:rFonts w:ascii="Cambria Math" w:eastAsia="游明朝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lang w:eastAsia="ja-JP"/>
                    </w:rPr>
                    <m:t>G</m:t>
                  </m:r>
                </m:e>
                <m:sub>
                  <m:r>
                    <w:rPr>
                      <w:rFonts w:ascii="Cambria Math" w:eastAsia="游明朝" w:hAnsi="Cambria Math"/>
                      <w:lang w:eastAsia="ja-JP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eastAsia="游明朝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eastAsia="游明朝" w:hAnsi="Cambria Math"/>
                      <w:lang w:eastAsia="ja-JP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="游明朝" w:hAnsi="Cambria Math"/>
                  <w:lang w:eastAsia="ja-JP"/>
                </w:rPr>
                <m:t>1+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lang w:eastAsia="ja-JP"/>
                    </w:rPr>
                    <m:t>G</m:t>
                  </m:r>
                </m:e>
                <m:sub>
                  <m:r>
                    <w:rPr>
                      <w:rFonts w:ascii="Cambria Math" w:eastAsia="游明朝" w:hAnsi="Cambria Math"/>
                      <w:lang w:eastAsia="ja-JP"/>
                    </w:rPr>
                    <m:t>Rc</m:t>
                  </m:r>
                </m:sub>
              </m:sSub>
              <m:d>
                <m:dPr>
                  <m:ctrlPr>
                    <w:rPr>
                      <w:rFonts w:ascii="Cambria Math" w:eastAsia="游明朝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eastAsia="游明朝" w:hAnsi="Cambria Math"/>
                      <w:lang w:eastAsia="ja-JP"/>
                    </w:rPr>
                    <m:t>s</m:t>
                  </m:r>
                </m:e>
              </m:d>
              <m:sSub>
                <m:sSubPr>
                  <m:ctrlPr>
                    <w:rPr>
                      <w:rFonts w:ascii="Cambria Math" w:eastAsia="游明朝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lang w:eastAsia="ja-JP"/>
                    </w:rPr>
                    <m:t>G</m:t>
                  </m:r>
                </m:e>
                <m:sub>
                  <m:r>
                    <w:rPr>
                      <w:rFonts w:ascii="Cambria Math" w:eastAsia="游明朝" w:hAnsi="Cambria Math"/>
                      <w:lang w:eastAsia="ja-JP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eastAsia="游明朝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eastAsia="游明朝" w:hAnsi="Cambria Math"/>
                      <w:lang w:eastAsia="ja-JP"/>
                    </w:rPr>
                    <m:t>s</m:t>
                  </m:r>
                </m:e>
              </m:d>
            </m:den>
          </m:f>
          <m:r>
            <w:rPr>
              <w:rFonts w:ascii="Cambria Math" w:eastAsia="游明朝" w:hAnsi="Cambria Math"/>
              <w:lang w:eastAsia="ja-JP"/>
            </w:rPr>
            <m:t>=</m:t>
          </m:r>
          <m:f>
            <m:fPr>
              <m:ctrlPr>
                <w:rPr>
                  <w:rFonts w:ascii="Cambria Math" w:eastAsia="游明朝" w:hAnsi="Cambria Math"/>
                  <w:i/>
                  <w:lang w:eastAsia="ja-JP"/>
                </w:rPr>
              </m:ctrlPr>
            </m:fPr>
            <m:num>
              <m:r>
                <w:rPr>
                  <w:rFonts w:ascii="Cambria Math" w:eastAsia="游明朝" w:hAnsi="Cambria Math"/>
                  <w:lang w:eastAsia="ja-JP"/>
                </w:rPr>
                <m:t>10.01s+10.01</m:t>
              </m:r>
            </m:num>
            <m:den>
              <m:sSup>
                <m:sSupPr>
                  <m:ctrlPr>
                    <w:rPr>
                      <w:rFonts w:ascii="Cambria Math" w:eastAsia="游明朝" w:hAnsi="Cambria Math"/>
                      <w:i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游明朝" w:hAnsi="Cambria Math"/>
                      <w:lang w:eastAsia="ja-JP"/>
                    </w:rPr>
                    <m:t>s</m:t>
                  </m:r>
                </m:e>
                <m:sup>
                  <m:r>
                    <w:rPr>
                      <w:rFonts w:ascii="Cambria Math" w:eastAsia="游明朝" w:hAnsi="Cambria Math"/>
                      <w:lang w:eastAsia="ja-JP"/>
                    </w:rPr>
                    <m:t>2</m:t>
                  </m:r>
                </m:sup>
              </m:sSup>
              <m:r>
                <w:rPr>
                  <w:rFonts w:ascii="Cambria Math" w:eastAsia="游明朝" w:hAnsi="Cambria Math"/>
                  <w:lang w:eastAsia="ja-JP"/>
                </w:rPr>
                <m:t>+11.01s+10.01</m:t>
              </m:r>
            </m:den>
          </m:f>
          <m:r>
            <w:rPr>
              <w:rFonts w:ascii="Cambria Math" w:eastAsia="游明朝" w:hAnsi="Cambria Math"/>
              <w:lang w:eastAsia="ja-JP"/>
            </w:rPr>
            <m:t xml:space="preserve"> </m:t>
          </m:r>
        </m:oMath>
      </m:oMathPara>
    </w:p>
    <w:p w14:paraId="66136C44" w14:textId="5A0C4CBD" w:rsidR="003B4286" w:rsidRDefault="006F7F25" w:rsidP="00997C28">
      <w:pPr>
        <w:rPr>
          <w:rFonts w:eastAsia="游明朝"/>
          <w:lang w:eastAsia="ja-JP"/>
        </w:rPr>
      </w:pPr>
      <w:r>
        <w:rPr>
          <w:rFonts w:eastAsia="游明朝"/>
          <w:lang w:eastAsia="ja-JP"/>
        </w:rPr>
        <w:br w:type="page"/>
      </w:r>
    </w:p>
    <w:p w14:paraId="7050D923" w14:textId="23B2D46B" w:rsidR="003B4286" w:rsidRDefault="003B4286" w:rsidP="00997C28">
      <w:pPr>
        <w:rPr>
          <w:rFonts w:eastAsia="游明朝"/>
          <w:lang w:eastAsia="ja-JP"/>
        </w:rPr>
      </w:pPr>
      <w:r>
        <w:rPr>
          <w:rFonts w:eastAsia="游明朝"/>
          <w:lang w:eastAsia="ja-JP"/>
        </w:rPr>
        <w:lastRenderedPageBreak/>
        <w:t>Bode plot of two closed loop transfer function</w:t>
      </w:r>
      <w:r w:rsidR="00C15E4F">
        <w:rPr>
          <w:rFonts w:eastAsia="游明朝"/>
          <w:lang w:eastAsia="ja-JP"/>
        </w:rPr>
        <w:t>(</w:t>
      </w:r>
      <m:oMath>
        <m:r>
          <w:rPr>
            <w:rFonts w:ascii="Cambria Math" w:eastAsia="游明朝" w:hAnsi="Cambria Math"/>
            <w:lang w:eastAsia="ja-JP"/>
          </w:rPr>
          <m:t>T</m:t>
        </m:r>
        <m:sSub>
          <m:sSubPr>
            <m:ctrlPr>
              <w:rPr>
                <w:rFonts w:ascii="Cambria Math" w:eastAsia="游明朝" w:hAnsi="Cambria Math"/>
                <w:i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eastAsia="游明朝" w:hAnsi="Cambria Math"/>
                <w:lang w:eastAsia="ja-JP"/>
              </w:rPr>
              <w:softHyphen/>
            </m:r>
          </m:e>
          <m:sub>
            <m:r>
              <w:rPr>
                <w:rFonts w:ascii="Cambria Math" w:eastAsia="游明朝" w:hAnsi="Cambria Math"/>
                <w:lang w:eastAsia="ja-JP"/>
              </w:rPr>
              <m:t>L</m:t>
            </m:r>
          </m:sub>
        </m:sSub>
        <m:d>
          <m:dPr>
            <m:ctrlPr>
              <w:rPr>
                <w:rFonts w:ascii="Cambria Math" w:eastAsia="游明朝" w:hAnsi="Cambria Math"/>
                <w:i/>
                <w:lang w:eastAsia="ja-JP"/>
              </w:rPr>
            </m:ctrlPr>
          </m:dPr>
          <m:e>
            <m:r>
              <w:rPr>
                <w:rFonts w:ascii="Cambria Math" w:eastAsia="游明朝" w:hAnsi="Cambria Math"/>
                <w:lang w:eastAsia="ja-JP"/>
              </w:rPr>
              <m:t>s</m:t>
            </m:r>
          </m:e>
        </m:d>
        <m:r>
          <w:rPr>
            <w:rFonts w:ascii="Cambria Math" w:eastAsia="游明朝" w:hAnsi="Cambria Math"/>
            <w:lang w:eastAsia="ja-JP"/>
          </w:rPr>
          <m:t>+</m:t>
        </m:r>
        <m:sSub>
          <m:sSubPr>
            <m:ctrlPr>
              <w:rPr>
                <w:rFonts w:ascii="Cambria Math" w:eastAsia="游明朝" w:hAnsi="Cambria Math"/>
                <w:i/>
                <w:lang w:eastAsia="ja-JP"/>
              </w:rPr>
            </m:ctrlPr>
          </m:sSubPr>
          <m:e>
            <m:r>
              <w:rPr>
                <w:rFonts w:ascii="Cambria Math" w:eastAsia="游明朝" w:hAnsi="Cambria Math"/>
                <w:lang w:eastAsia="ja-JP"/>
              </w:rPr>
              <m:t>T</m:t>
            </m:r>
          </m:e>
          <m:sub>
            <m:r>
              <w:rPr>
                <w:rFonts w:ascii="Cambria Math" w:eastAsia="游明朝" w:hAnsi="Cambria Math"/>
                <w:lang w:eastAsia="ja-JP"/>
              </w:rPr>
              <m:t>R</m:t>
            </m:r>
          </m:sub>
        </m:sSub>
        <m:r>
          <w:rPr>
            <w:rFonts w:ascii="Cambria Math" w:eastAsia="游明朝" w:hAnsi="Cambria Math"/>
            <w:lang w:eastAsia="ja-JP"/>
          </w:rPr>
          <m:t>(s)</m:t>
        </m:r>
      </m:oMath>
      <w:r w:rsidR="00C15E4F">
        <w:rPr>
          <w:rFonts w:eastAsia="游明朝"/>
          <w:lang w:eastAsia="ja-JP"/>
        </w:rPr>
        <w:t>):</w:t>
      </w:r>
      <w:r w:rsidR="00325AC4">
        <w:rPr>
          <w:rFonts w:eastAsia="游明朝"/>
          <w:lang w:eastAsia="ja-JP"/>
        </w:rPr>
        <w:t xml:space="preserve">   Step Response of</w:t>
      </w:r>
      <w:r w:rsidR="00325AC4" w:rsidRPr="00325AC4">
        <w:rPr>
          <w:rFonts w:ascii="Cambria Math" w:eastAsia="游明朝" w:hAnsi="Cambria Math"/>
          <w:i/>
          <w:lang w:eastAsia="ja-JP"/>
        </w:rPr>
        <w:t xml:space="preserve"> </w:t>
      </w:r>
      <m:oMath>
        <m:r>
          <w:rPr>
            <w:rFonts w:ascii="Cambria Math" w:eastAsia="游明朝" w:hAnsi="Cambria Math"/>
            <w:lang w:eastAsia="ja-JP"/>
          </w:rPr>
          <m:t>T</m:t>
        </m:r>
        <m:sSub>
          <m:sSubPr>
            <m:ctrlPr>
              <w:rPr>
                <w:rFonts w:ascii="Cambria Math" w:eastAsia="游明朝" w:hAnsi="Cambria Math"/>
                <w:i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eastAsia="游明朝" w:hAnsi="Cambria Math"/>
                <w:lang w:eastAsia="ja-JP"/>
              </w:rPr>
              <w:softHyphen/>
            </m:r>
          </m:e>
          <m:sub>
            <m:r>
              <w:rPr>
                <w:rFonts w:ascii="Cambria Math" w:eastAsia="游明朝" w:hAnsi="Cambria Math"/>
                <w:lang w:eastAsia="ja-JP"/>
              </w:rPr>
              <m:t>L</m:t>
            </m:r>
          </m:sub>
        </m:sSub>
        <m:d>
          <m:dPr>
            <m:ctrlPr>
              <w:rPr>
                <w:rFonts w:ascii="Cambria Math" w:eastAsia="游明朝" w:hAnsi="Cambria Math"/>
                <w:i/>
                <w:lang w:eastAsia="ja-JP"/>
              </w:rPr>
            </m:ctrlPr>
          </m:dPr>
          <m:e>
            <m:r>
              <w:rPr>
                <w:rFonts w:ascii="Cambria Math" w:eastAsia="游明朝" w:hAnsi="Cambria Math"/>
                <w:lang w:eastAsia="ja-JP"/>
              </w:rPr>
              <m:t>s</m:t>
            </m:r>
          </m:e>
        </m:d>
        <m:r>
          <w:rPr>
            <w:rFonts w:ascii="Cambria Math" w:eastAsia="游明朝" w:hAnsi="Cambria Math"/>
            <w:lang w:eastAsia="ja-JP"/>
          </w:rPr>
          <m:t>+</m:t>
        </m:r>
        <m:sSub>
          <m:sSubPr>
            <m:ctrlPr>
              <w:rPr>
                <w:rFonts w:ascii="Cambria Math" w:eastAsia="游明朝" w:hAnsi="Cambria Math"/>
                <w:i/>
                <w:lang w:eastAsia="ja-JP"/>
              </w:rPr>
            </m:ctrlPr>
          </m:sSubPr>
          <m:e>
            <m:r>
              <w:rPr>
                <w:rFonts w:ascii="Cambria Math" w:eastAsia="游明朝" w:hAnsi="Cambria Math"/>
                <w:lang w:eastAsia="ja-JP"/>
              </w:rPr>
              <m:t>T</m:t>
            </m:r>
          </m:e>
          <m:sub>
            <m:r>
              <w:rPr>
                <w:rFonts w:ascii="Cambria Math" w:eastAsia="游明朝" w:hAnsi="Cambria Math"/>
                <w:lang w:eastAsia="ja-JP"/>
              </w:rPr>
              <m:t>R</m:t>
            </m:r>
          </m:sub>
        </m:sSub>
        <m:d>
          <m:dPr>
            <m:ctrlPr>
              <w:rPr>
                <w:rFonts w:ascii="Cambria Math" w:eastAsia="游明朝" w:hAnsi="Cambria Math"/>
                <w:i/>
                <w:lang w:eastAsia="ja-JP"/>
              </w:rPr>
            </m:ctrlPr>
          </m:dPr>
          <m:e>
            <m:r>
              <w:rPr>
                <w:rFonts w:ascii="Cambria Math" w:eastAsia="游明朝" w:hAnsi="Cambria Math"/>
                <w:lang w:eastAsia="ja-JP"/>
              </w:rPr>
              <m:t>s</m:t>
            </m:r>
          </m:e>
        </m:d>
        <m:r>
          <w:rPr>
            <w:rFonts w:ascii="Cambria Math" w:eastAsia="游明朝" w:hAnsi="Cambria Math"/>
            <w:lang w:eastAsia="ja-JP"/>
          </w:rPr>
          <m:t>:</m:t>
        </m:r>
      </m:oMath>
    </w:p>
    <w:p w14:paraId="3C70E5D7" w14:textId="24CBFCBE" w:rsidR="00C15E4F" w:rsidRDefault="00325AC4" w:rsidP="00997C28">
      <w:pPr>
        <w:rPr>
          <w:rFonts w:eastAsia="游明朝"/>
          <w:lang w:eastAsia="ja-JP"/>
        </w:rPr>
      </w:pPr>
      <w:r w:rsidRPr="00325AC4">
        <w:rPr>
          <w:rFonts w:eastAsia="游明朝"/>
          <w:noProof/>
          <w:lang w:eastAsia="ja-JP"/>
        </w:rPr>
        <w:drawing>
          <wp:anchor distT="0" distB="0" distL="114300" distR="114300" simplePos="0" relativeHeight="251665408" behindDoc="0" locked="0" layoutInCell="1" allowOverlap="1" wp14:anchorId="02EC781A" wp14:editId="1ADDC61E">
            <wp:simplePos x="0" y="0"/>
            <wp:positionH relativeFrom="column">
              <wp:posOffset>4042410</wp:posOffset>
            </wp:positionH>
            <wp:positionV relativeFrom="paragraph">
              <wp:posOffset>97692</wp:posOffset>
            </wp:positionV>
            <wp:extent cx="3253105" cy="1759585"/>
            <wp:effectExtent l="0" t="0" r="4445" b="0"/>
            <wp:wrapSquare wrapText="bothSides"/>
            <wp:docPr id="17" name="Picture 17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 with low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105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4286" w:rsidRPr="003B4286">
        <w:rPr>
          <w:rFonts w:eastAsia="游明朝"/>
          <w:noProof/>
          <w:lang w:eastAsia="ja-JP"/>
        </w:rPr>
        <w:drawing>
          <wp:inline distT="0" distB="0" distL="0" distR="0" wp14:anchorId="7A0FB4AF" wp14:editId="08A47568">
            <wp:extent cx="3729317" cy="1981200"/>
            <wp:effectExtent l="0" t="0" r="5080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3771" cy="198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EE5B2" w14:textId="2C0DB455" w:rsidR="003B4286" w:rsidRDefault="003B4286" w:rsidP="003B4286">
      <w:r>
        <w:rPr>
          <w:rFonts w:hint="eastAsia"/>
        </w:rPr>
        <w:t>U</w:t>
      </w:r>
      <w:r>
        <w:t>sing PI controller</w:t>
      </w:r>
      <w:r>
        <w:rPr>
          <w:rFonts w:hint="eastAsia"/>
        </w:rPr>
        <w:t>,</w:t>
      </w:r>
    </w:p>
    <w:p w14:paraId="4EA79D4F" w14:textId="4305B4CE" w:rsidR="003B4286" w:rsidRPr="00267DE9" w:rsidRDefault="00E76027" w:rsidP="00997C2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</m:oMath>
      </m:oMathPara>
    </w:p>
    <w:p w14:paraId="4CF6158E" w14:textId="129A7957" w:rsidR="00267DE9" w:rsidRPr="00267DE9" w:rsidRDefault="00267DE9" w:rsidP="00997C28"/>
    <w:p w14:paraId="34E97335" w14:textId="224FC5DD" w:rsidR="003B4286" w:rsidRDefault="00267DE9" w:rsidP="00997C28">
      <w:pPr>
        <w:rPr>
          <w:rFonts w:eastAsia="游明朝"/>
          <w:lang w:eastAsia="ja-JP"/>
        </w:rPr>
      </w:pPr>
      <w:r>
        <w:rPr>
          <w:rFonts w:eastAsia="游明朝"/>
          <w:lang w:eastAsia="ja-JP"/>
        </w:rPr>
        <w:t>The gain of the outer loop PI controller = -6dB</w:t>
      </w:r>
    </w:p>
    <w:p w14:paraId="4787B1AC" w14:textId="3B1B4E94" w:rsidR="00267DE9" w:rsidRPr="00267DE9" w:rsidRDefault="00267DE9" w:rsidP="00267DE9">
      <m:oMathPara>
        <m:oMathParaPr>
          <m:jc m:val="left"/>
        </m:oMathParaPr>
        <m:oMath>
          <m:r>
            <w:rPr>
              <w:rFonts w:ascii="Cambria Math" w:hAnsi="Cambria Math"/>
            </w:rPr>
            <m:t>20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outp</m:t>
                  </m:r>
                </m:sub>
              </m:sSub>
            </m:e>
          </m:func>
          <m:r>
            <w:rPr>
              <w:rFonts w:ascii="Cambria Math" w:hAnsi="Cambria Math"/>
            </w:rPr>
            <m:t xml:space="preserve">=-6dB,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outp</m:t>
              </m:r>
            </m:sub>
          </m:sSub>
          <m:r>
            <w:rPr>
              <w:rFonts w:ascii="Cambria Math" w:hAnsi="Cambria Math"/>
            </w:rPr>
            <m:t>=0.5</m:t>
          </m:r>
        </m:oMath>
      </m:oMathPara>
    </w:p>
    <w:p w14:paraId="3BB7F5CA" w14:textId="36C80C24" w:rsidR="00267DE9" w:rsidRDefault="00267DE9" w:rsidP="00267DE9">
      <w:r>
        <w:rPr>
          <w:rFonts w:hint="eastAsia"/>
        </w:rPr>
        <w:t>L</w:t>
      </w:r>
      <w:r>
        <w:t>ow frequency = one decade below the desired 0 dB frequency,</w:t>
      </w:r>
    </w:p>
    <w:p w14:paraId="1B5D2C37" w14:textId="13610521" w:rsidR="00267DE9" w:rsidRPr="00525B97" w:rsidRDefault="00E76027" w:rsidP="00267DE9">
      <w:pPr>
        <w:pStyle w:val="ListParagraph"/>
        <w:numPr>
          <w:ilvl w:val="0"/>
          <w:numId w:val="4"/>
        </w:numPr>
        <w:ind w:leftChars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Kout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outp</m:t>
                </m:r>
              </m:sub>
            </m:sSub>
          </m:den>
        </m:f>
        <m:r>
          <w:rPr>
            <w:rFonts w:ascii="Cambria Math" w:hAnsi="Cambria Math"/>
          </w:rPr>
          <m:t>=1</m:t>
        </m:r>
      </m:oMath>
      <w:r w:rsidR="00267DE9">
        <w:rPr>
          <w:rFonts w:hint="eastAsia"/>
        </w:rPr>
        <w:t>,</w:t>
      </w:r>
      <w:r w:rsidR="00267DE9"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Li</m:t>
            </m:r>
          </m:sub>
        </m:sSub>
        <m:r>
          <w:rPr>
            <w:rFonts w:ascii="Cambria Math" w:hAnsi="Cambria Math"/>
          </w:rPr>
          <m:t>=0.5</m:t>
        </m:r>
      </m:oMath>
    </w:p>
    <w:p w14:paraId="6075E7AF" w14:textId="617FF187" w:rsidR="00267DE9" w:rsidRDefault="00E76027" w:rsidP="00267DE9">
      <w:pPr>
        <w:pStyle w:val="ListParagraph"/>
        <w:numPr>
          <w:ilvl w:val="0"/>
          <w:numId w:val="4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cout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=0.5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s+1</m:t>
                </m:r>
              </m:num>
              <m:den>
                <m:r>
                  <w:rPr>
                    <w:rFonts w:ascii="Cambria Math" w:hAnsi="Cambria Math"/>
                  </w:rPr>
                  <m:t>s</m:t>
                </m:r>
              </m:den>
            </m:f>
          </m:e>
        </m:d>
      </m:oMath>
    </w:p>
    <w:p w14:paraId="4B74ED60" w14:textId="77777777" w:rsidR="00C15E4F" w:rsidRDefault="00C15E4F" w:rsidP="00C15E4F">
      <w:pPr>
        <w:pStyle w:val="ListParagraph"/>
        <w:ind w:leftChars="0"/>
      </w:pPr>
    </w:p>
    <w:p w14:paraId="4200C762" w14:textId="2DE8178F" w:rsidR="00384818" w:rsidRPr="003240D0" w:rsidRDefault="00C15E4F" w:rsidP="00C15E4F">
      <w:pPr>
        <w:rPr>
          <w:rFonts w:eastAsia="游明朝"/>
          <w:lang w:eastAsia="ja-JP"/>
        </w:rPr>
      </w:pPr>
      <w:r w:rsidRPr="00C15E4F">
        <w:rPr>
          <w:rFonts w:eastAsia="游明朝"/>
          <w:lang w:eastAsia="ja-JP"/>
        </w:rPr>
        <w:t xml:space="preserve">Bode plot of </w:t>
      </w:r>
      <w:r>
        <w:rPr>
          <w:rFonts w:eastAsia="游明朝"/>
          <w:lang w:eastAsia="ja-JP"/>
        </w:rPr>
        <w:t>comp</w:t>
      </w:r>
      <w:r w:rsidR="003240D0">
        <w:rPr>
          <w:rFonts w:eastAsia="游明朝"/>
          <w:lang w:eastAsia="ja-JP"/>
        </w:rPr>
        <w:t>en</w:t>
      </w:r>
      <w:r>
        <w:rPr>
          <w:rFonts w:eastAsia="游明朝"/>
          <w:lang w:eastAsia="ja-JP"/>
        </w:rPr>
        <w:t>s</w:t>
      </w:r>
      <w:r w:rsidR="003240D0">
        <w:rPr>
          <w:rFonts w:eastAsia="游明朝"/>
          <w:lang w:eastAsia="ja-JP"/>
        </w:rPr>
        <w:t>a</w:t>
      </w:r>
      <w:r>
        <w:rPr>
          <w:rFonts w:eastAsia="游明朝"/>
          <w:lang w:eastAsia="ja-JP"/>
        </w:rPr>
        <w:t>ted</w:t>
      </w:r>
      <w:r w:rsidR="003240D0">
        <w:rPr>
          <w:rFonts w:eastAsia="游明朝"/>
          <w:lang w:eastAsia="ja-JP"/>
        </w:rPr>
        <w:t xml:space="preserve"> </w:t>
      </w:r>
      <w:r w:rsidRPr="00C15E4F">
        <w:rPr>
          <w:rFonts w:eastAsia="游明朝"/>
          <w:lang w:eastAsia="ja-JP"/>
        </w:rPr>
        <w:t>closed loop transfer function</w:t>
      </w:r>
      <w:r>
        <w:rPr>
          <w:rFonts w:eastAsia="游明朝"/>
          <w:lang w:eastAsia="ja-JP"/>
        </w:rPr>
        <w:t>:</w:t>
      </w:r>
      <w:r w:rsidR="003240D0">
        <w:rPr>
          <w:rFonts w:eastAsia="游明朝"/>
          <w:lang w:eastAsia="ja-JP"/>
        </w:rPr>
        <w:tab/>
      </w:r>
      <w:r w:rsidR="003240D0">
        <w:rPr>
          <w:rFonts w:eastAsia="游明朝"/>
          <w:lang w:eastAsia="ja-JP"/>
        </w:rPr>
        <w:tab/>
        <w:t xml:space="preserve">Comparison: </w:t>
      </w:r>
    </w:p>
    <w:p w14:paraId="30773D36" w14:textId="77930DF9" w:rsidR="00267DE9" w:rsidRDefault="003240D0" w:rsidP="00997C28">
      <w:pPr>
        <w:rPr>
          <w:rFonts w:eastAsia="游明朝"/>
          <w:lang w:eastAsia="ja-JP"/>
        </w:rPr>
      </w:pPr>
      <w:r w:rsidRPr="003240D0">
        <w:rPr>
          <w:rFonts w:eastAsia="游明朝"/>
          <w:noProof/>
          <w:lang w:eastAsia="ja-JP"/>
        </w:rPr>
        <w:drawing>
          <wp:anchor distT="0" distB="0" distL="114300" distR="114300" simplePos="0" relativeHeight="251664384" behindDoc="0" locked="0" layoutInCell="1" allowOverlap="1" wp14:anchorId="1715DF7F" wp14:editId="13039F42">
            <wp:simplePos x="0" y="0"/>
            <wp:positionH relativeFrom="column">
              <wp:posOffset>3891768</wp:posOffset>
            </wp:positionH>
            <wp:positionV relativeFrom="paragraph">
              <wp:posOffset>3175</wp:posOffset>
            </wp:positionV>
            <wp:extent cx="3146425" cy="1670050"/>
            <wp:effectExtent l="0" t="0" r="0" b="6350"/>
            <wp:wrapSquare wrapText="bothSides"/>
            <wp:docPr id="16" name="Picture 1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642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5E4F" w:rsidRPr="00C15E4F">
        <w:rPr>
          <w:rFonts w:eastAsia="游明朝"/>
          <w:noProof/>
          <w:lang w:eastAsia="ja-JP"/>
        </w:rPr>
        <w:drawing>
          <wp:inline distT="0" distB="0" distL="0" distR="0" wp14:anchorId="256EFFA4" wp14:editId="471CCBEE">
            <wp:extent cx="3180521" cy="1676400"/>
            <wp:effectExtent l="0" t="0" r="1270" b="0"/>
            <wp:docPr id="13" name="Picture 1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hist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3286" cy="168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26038" w14:textId="65692F0A" w:rsidR="00384818" w:rsidRDefault="00D81226" w:rsidP="00997C28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>S</w:t>
      </w:r>
      <w:r>
        <w:rPr>
          <w:rFonts w:eastAsia="游明朝"/>
          <w:lang w:eastAsia="ja-JP"/>
        </w:rPr>
        <w:t>tep Response of the whole closed loop system:</w:t>
      </w:r>
    </w:p>
    <w:p w14:paraId="7C4E2D7A" w14:textId="0F3E7F48" w:rsidR="00384818" w:rsidRDefault="00D81226" w:rsidP="00997C28">
      <w:pPr>
        <w:rPr>
          <w:rFonts w:eastAsia="游明朝"/>
          <w:lang w:eastAsia="ja-JP"/>
        </w:rPr>
      </w:pPr>
      <w:r w:rsidRPr="00D81226">
        <w:rPr>
          <w:rFonts w:eastAsia="游明朝"/>
          <w:noProof/>
          <w:lang w:eastAsia="ja-JP"/>
        </w:rPr>
        <w:drawing>
          <wp:inline distT="0" distB="0" distL="0" distR="0" wp14:anchorId="3D9F031C" wp14:editId="30514A32">
            <wp:extent cx="3920665" cy="2086659"/>
            <wp:effectExtent l="0" t="0" r="3810" b="8890"/>
            <wp:docPr id="18" name="Picture 18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4025" cy="209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55DC7" w14:textId="77777777" w:rsidR="007B1CB5" w:rsidRDefault="007B1CB5" w:rsidP="007B1CB5">
      <w:r>
        <w:rPr>
          <w:rFonts w:hint="eastAsia"/>
        </w:rPr>
        <w:t>B</w:t>
      </w:r>
      <w:r>
        <w:t>y Tustin method and using sampling time = 2.5ms,</w:t>
      </w:r>
    </w:p>
    <w:p w14:paraId="4F3B907B" w14:textId="74FCA61D" w:rsidR="007B1CB5" w:rsidRPr="00997C28" w:rsidRDefault="00E76027" w:rsidP="007B1CB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cout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r>
                <w:rPr>
                  <w:rFonts w:ascii="Cambria Math" w:hAnsi="Cambria Math"/>
                </w:rPr>
                <m:t>(z)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0.5006z-0.4994</m:t>
              </m:r>
            </m:num>
            <m:den>
              <m:r>
                <w:rPr>
                  <w:rFonts w:ascii="Cambria Math" w:hAnsi="Cambria Math"/>
                </w:rPr>
                <m:t>z-1</m:t>
              </m:r>
            </m:den>
          </m:f>
        </m:oMath>
      </m:oMathPara>
    </w:p>
    <w:p w14:paraId="3B229BD2" w14:textId="5BE2B524" w:rsidR="007B1CB5" w:rsidRPr="006C05DB" w:rsidRDefault="00E76027" w:rsidP="007B1CB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z-1</m:t>
              </m:r>
            </m:e>
          </m:d>
          <m:r>
            <w:rPr>
              <w:rFonts w:ascii="Cambria Math" w:hAnsi="Cambria Math"/>
            </w:rPr>
            <m:t>=0.5006z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-0.4994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14:paraId="39C098A9" w14:textId="35E4E933" w:rsidR="007B1CB5" w:rsidRPr="006C05DB" w:rsidRDefault="00E76027" w:rsidP="007B1CB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</m:den>
              </m:f>
            </m:e>
          </m:d>
          <m:r>
            <w:rPr>
              <w:rFonts w:ascii="Cambria Math" w:hAnsi="Cambria Math"/>
            </w:rPr>
            <m:t>=0.5006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0.4994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14:paraId="36B184DC" w14:textId="4673BEC5" w:rsidR="00D81226" w:rsidRPr="000D3EFE" w:rsidRDefault="00E76027" w:rsidP="00997C2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  <m:r>
            <w:rPr>
              <w:rFonts w:ascii="Cambria Math" w:hAnsi="Cambria Math"/>
            </w:rPr>
            <m:t>+0.5006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-0.4994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616A64E1" w14:textId="1F57993C" w:rsidR="000D3EFE" w:rsidRDefault="000D3EFE" w:rsidP="00997C28">
      <w:r w:rsidRPr="000D3EFE">
        <w:rPr>
          <w:noProof/>
        </w:rPr>
        <w:lastRenderedPageBreak/>
        <w:drawing>
          <wp:inline distT="0" distB="0" distL="0" distR="0" wp14:anchorId="01BD0122" wp14:editId="7B8C17EF">
            <wp:extent cx="2494741" cy="2159185"/>
            <wp:effectExtent l="0" t="0" r="127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2282" cy="216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58187" w14:textId="3FD77845" w:rsidR="000D3EFE" w:rsidRDefault="000D3EFE" w:rsidP="00997C28">
      <w:r>
        <w:t>Octave code for the joint lab</w:t>
      </w:r>
    </w:p>
    <w:p w14:paraId="476A081E" w14:textId="37130425" w:rsidR="006F7F25" w:rsidRDefault="006F7F25" w:rsidP="00997C28">
      <w:r>
        <w:br w:type="page"/>
      </w:r>
    </w:p>
    <w:p w14:paraId="6F92C81F" w14:textId="30E2A4C6" w:rsidR="009B6528" w:rsidRDefault="00D86F95" w:rsidP="00997C28">
      <w:r w:rsidRPr="00D86F95">
        <w:rPr>
          <w:b/>
          <w:bCs/>
          <w:noProof/>
          <w:u w:val="single"/>
        </w:rPr>
        <w:lastRenderedPageBreak/>
        <w:drawing>
          <wp:anchor distT="0" distB="0" distL="114300" distR="114300" simplePos="0" relativeHeight="251666432" behindDoc="0" locked="0" layoutInCell="1" allowOverlap="1" wp14:anchorId="0AD34247" wp14:editId="2DD60F6D">
            <wp:simplePos x="0" y="0"/>
            <wp:positionH relativeFrom="column">
              <wp:posOffset>4598670</wp:posOffset>
            </wp:positionH>
            <wp:positionV relativeFrom="paragraph">
              <wp:posOffset>187313</wp:posOffset>
            </wp:positionV>
            <wp:extent cx="1539138" cy="1798320"/>
            <wp:effectExtent l="0" t="0" r="4445" b="0"/>
            <wp:wrapSquare wrapText="bothSides"/>
            <wp:docPr id="21" name="Picture 2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138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D284F3" w14:textId="2EACA92B" w:rsidR="000D3EFE" w:rsidRDefault="009B6528" w:rsidP="00997C28">
      <w:pPr>
        <w:rPr>
          <w:b/>
          <w:bCs/>
          <w:u w:val="single"/>
        </w:rPr>
      </w:pPr>
      <w:r w:rsidRPr="009B6528">
        <w:rPr>
          <w:rFonts w:hint="eastAsia"/>
          <w:b/>
          <w:bCs/>
          <w:u w:val="single"/>
        </w:rPr>
        <w:t>T</w:t>
      </w:r>
      <w:r w:rsidRPr="009B6528">
        <w:rPr>
          <w:b/>
          <w:bCs/>
          <w:u w:val="single"/>
        </w:rPr>
        <w:t>he result</w:t>
      </w:r>
    </w:p>
    <w:p w14:paraId="22101D08" w14:textId="02A607DF" w:rsidR="009B6528" w:rsidRPr="009B6528" w:rsidRDefault="009B6528" w:rsidP="00997C28"/>
    <w:p w14:paraId="550D6B93" w14:textId="0934E142" w:rsidR="009B6528" w:rsidRPr="009B6528" w:rsidRDefault="009B6528" w:rsidP="00997C28">
      <w:r w:rsidRPr="009B6528">
        <w:rPr>
          <w:rFonts w:hint="eastAsia"/>
        </w:rPr>
        <w:t>T</w:t>
      </w:r>
      <w:r w:rsidRPr="009B6528">
        <w:t>he</w:t>
      </w:r>
      <w:r>
        <w:t xml:space="preserve"> data collected right after the recording</w:t>
      </w:r>
    </w:p>
    <w:p w14:paraId="0AE9EAE1" w14:textId="02F44F44" w:rsidR="009B6528" w:rsidRPr="009B6528" w:rsidRDefault="009B6528" w:rsidP="00997C28"/>
    <w:p w14:paraId="40C319DD" w14:textId="77777777" w:rsidR="006F7F25" w:rsidRDefault="009B6528" w:rsidP="00997C28">
      <w:r>
        <w:rPr>
          <w:rFonts w:hint="eastAsia"/>
        </w:rPr>
        <w:t>S</w:t>
      </w:r>
      <w:r>
        <w:t>ince Tustin equation is used, the encoder value raises with a slope.</w:t>
      </w:r>
    </w:p>
    <w:p w14:paraId="18C210CC" w14:textId="79613591" w:rsidR="009B6528" w:rsidRPr="006F7F25" w:rsidRDefault="006F7F25" w:rsidP="00997C28">
      <w:r>
        <w:t>Noise generated maybe caused by the defect of physical components</w:t>
      </w:r>
      <w:r>
        <w:rPr>
          <w:rFonts w:hint="eastAsia"/>
        </w:rPr>
        <w:t>.</w:t>
      </w:r>
    </w:p>
    <w:p w14:paraId="0B6D76FF" w14:textId="017ACDF6" w:rsidR="009B6528" w:rsidRPr="009B6528" w:rsidRDefault="009B6528" w:rsidP="00997C28"/>
    <w:p w14:paraId="17114773" w14:textId="0CEEC45F" w:rsidR="009B6528" w:rsidRPr="009B6528" w:rsidRDefault="009B6528" w:rsidP="00997C28"/>
    <w:p w14:paraId="3EF02FD4" w14:textId="1F679E27" w:rsidR="009B6528" w:rsidRPr="009B6528" w:rsidRDefault="009B6528" w:rsidP="00997C28"/>
    <w:p w14:paraId="652AF23E" w14:textId="77777777" w:rsidR="009B6528" w:rsidRPr="009B6528" w:rsidRDefault="009B6528" w:rsidP="00997C28"/>
    <w:p w14:paraId="3D6AC175" w14:textId="2026857C" w:rsidR="000D3EFE" w:rsidRDefault="000D3EFE" w:rsidP="00997C28">
      <w:pPr>
        <w:rPr>
          <w:b/>
          <w:bCs/>
          <w:u w:val="single"/>
        </w:rPr>
      </w:pPr>
      <w:r w:rsidRPr="000D3EFE">
        <w:rPr>
          <w:b/>
          <w:bCs/>
          <w:u w:val="single"/>
        </w:rPr>
        <w:t>The implementation of the system:</w:t>
      </w:r>
    </w:p>
    <w:p w14:paraId="29F92D73" w14:textId="6B87CC94" w:rsidR="00EA7FAD" w:rsidRDefault="000D3EFE" w:rsidP="007F4CFC">
      <w:pPr>
        <w:jc w:val="both"/>
      </w:pPr>
      <w:r>
        <w:tab/>
        <w:t xml:space="preserve">According to the guidelines, the imputed data at the very beginning, named “left” and ”right”, should be the current counter value of the left and right wheel. </w:t>
      </w:r>
      <w:r w:rsidR="00EA7FAD">
        <w:t xml:space="preserve">The minimum and maximum value should be within 0 to 15. In order to apply the Tustin equation, the difference between the desired encoder value and current encoder value should be calculated and saved as the last encoder difference. </w:t>
      </w:r>
      <w:r w:rsidR="00EB0918">
        <w:t>The adjusted speed and desired speed also change along the run.</w:t>
      </w:r>
    </w:p>
    <w:p w14:paraId="0559D4A1" w14:textId="4519ADF6" w:rsidR="00EB0918" w:rsidRDefault="00EB0918" w:rsidP="00EB0918">
      <w:pPr>
        <w:ind w:left="3360" w:firstLine="480"/>
      </w:pPr>
      <w:r w:rsidRPr="00EB0918">
        <w:rPr>
          <w:noProof/>
        </w:rPr>
        <w:drawing>
          <wp:inline distT="0" distB="0" distL="0" distR="0" wp14:anchorId="68992BC6" wp14:editId="73FB3DBE">
            <wp:extent cx="2045241" cy="1008159"/>
            <wp:effectExtent l="0" t="0" r="0" b="1905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54015" cy="101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3932B" w14:textId="6A6F793B" w:rsidR="00EB0918" w:rsidRDefault="00EB0918" w:rsidP="00EB0918">
      <w:pPr>
        <w:ind w:left="3360" w:firstLine="480"/>
      </w:pPr>
      <w:r>
        <w:t>…</w:t>
      </w:r>
    </w:p>
    <w:p w14:paraId="2ED5EEED" w14:textId="201E16C4" w:rsidR="00EB0918" w:rsidRDefault="00EB0918" w:rsidP="00EB0918">
      <w:pPr>
        <w:ind w:left="3360" w:firstLine="480"/>
      </w:pPr>
      <w:r w:rsidRPr="00EB0918">
        <w:rPr>
          <w:noProof/>
        </w:rPr>
        <w:drawing>
          <wp:inline distT="0" distB="0" distL="0" distR="0" wp14:anchorId="79050C77" wp14:editId="3D667EDF">
            <wp:extent cx="756920" cy="172209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89328" cy="17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C2A4E" w14:textId="75D6BF5A" w:rsidR="00EB0918" w:rsidRPr="009B6528" w:rsidRDefault="00EB0918" w:rsidP="00EB0918">
      <w:pPr>
        <w:ind w:left="3360" w:firstLine="480"/>
        <w:rPr>
          <w:sz w:val="16"/>
          <w:szCs w:val="16"/>
          <w:u w:val="single"/>
        </w:rPr>
      </w:pPr>
      <w:r w:rsidRPr="009B6528">
        <w:rPr>
          <w:rFonts w:hint="eastAsia"/>
          <w:sz w:val="16"/>
          <w:szCs w:val="16"/>
          <w:u w:val="single"/>
        </w:rPr>
        <w:t>T</w:t>
      </w:r>
      <w:r w:rsidRPr="009B6528">
        <w:rPr>
          <w:sz w:val="16"/>
          <w:szCs w:val="16"/>
          <w:u w:val="single"/>
        </w:rPr>
        <w:t xml:space="preserve">he code of the individual </w:t>
      </w:r>
      <w:r w:rsidR="009B6528" w:rsidRPr="009B6528">
        <w:rPr>
          <w:sz w:val="16"/>
          <w:szCs w:val="16"/>
          <w:u w:val="single"/>
        </w:rPr>
        <w:t>PI controller</w:t>
      </w:r>
    </w:p>
    <w:p w14:paraId="4A77DEC6" w14:textId="77777777" w:rsidR="009B6528" w:rsidRDefault="009B6528" w:rsidP="007F4CFC">
      <w:pPr>
        <w:ind w:left="3360" w:firstLine="480"/>
        <w:jc w:val="both"/>
      </w:pPr>
    </w:p>
    <w:p w14:paraId="793810B6" w14:textId="7936295F" w:rsidR="00EA7FAD" w:rsidRDefault="00EA7FAD" w:rsidP="007F4CFC">
      <w:pPr>
        <w:jc w:val="both"/>
      </w:pPr>
      <w:r>
        <w:tab/>
        <w:t xml:space="preserve">The wheels can perform speed control through their very own Tustin equation. However, in order to </w:t>
      </w:r>
      <w:r w:rsidR="00EB0918">
        <w:t>regulate their changes, one more PI controller is added to the system. The change in speed should be in form of the desired speed +- (regulated speed).</w:t>
      </w:r>
      <w:r w:rsidR="006F7F25">
        <w:t xml:space="preserve"> Some </w:t>
      </w:r>
      <w:r w:rsidR="006F7F25" w:rsidRPr="006F7F25">
        <w:t>optimization</w:t>
      </w:r>
      <w:r w:rsidR="006F7F25">
        <w:t xml:space="preserve"> is done by increasing the regulated speed of the right wheel.</w:t>
      </w:r>
    </w:p>
    <w:p w14:paraId="5E4A2812" w14:textId="3278838E" w:rsidR="00EB0918" w:rsidRDefault="00EB0918" w:rsidP="00997C28"/>
    <w:p w14:paraId="545BB640" w14:textId="5001C2D6" w:rsidR="00EB0918" w:rsidRDefault="009B6528" w:rsidP="009B6528">
      <w:pPr>
        <w:ind w:left="3360" w:firstLine="480"/>
      </w:pPr>
      <w:r w:rsidRPr="009B6528">
        <w:rPr>
          <w:noProof/>
        </w:rPr>
        <w:drawing>
          <wp:inline distT="0" distB="0" distL="0" distR="0" wp14:anchorId="3CA9B2EB" wp14:editId="28198A41">
            <wp:extent cx="1808480" cy="653559"/>
            <wp:effectExtent l="0" t="0" r="127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43187" cy="66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C6834" w14:textId="6A078DF5" w:rsidR="009B6528" w:rsidRDefault="009B6528" w:rsidP="009B6528">
      <w:pPr>
        <w:ind w:left="3360" w:firstLine="480"/>
      </w:pPr>
      <w:r>
        <w:t>…</w:t>
      </w:r>
    </w:p>
    <w:p w14:paraId="6097E466" w14:textId="1BF7BB0B" w:rsidR="00EB0918" w:rsidRDefault="009B6528" w:rsidP="009B6528">
      <w:pPr>
        <w:ind w:left="3360" w:firstLine="480"/>
      </w:pPr>
      <w:r w:rsidRPr="009B6528">
        <w:rPr>
          <w:noProof/>
        </w:rPr>
        <w:drawing>
          <wp:inline distT="0" distB="0" distL="0" distR="0" wp14:anchorId="1B8C6822" wp14:editId="1C73190A">
            <wp:extent cx="572889" cy="1428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4246" t="1" b="-1"/>
                    <a:stretch/>
                  </pic:blipFill>
                  <pic:spPr bwMode="auto">
                    <a:xfrm>
                      <a:off x="0" y="0"/>
                      <a:ext cx="620204" cy="15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CF5A29" w14:textId="4571AF3C" w:rsidR="009B6528" w:rsidRDefault="009B6528" w:rsidP="009B6528">
      <w:pPr>
        <w:ind w:left="3360" w:firstLine="480"/>
        <w:rPr>
          <w:sz w:val="16"/>
          <w:szCs w:val="16"/>
        </w:rPr>
      </w:pPr>
      <w:r>
        <w:rPr>
          <w:rFonts w:hint="eastAsia"/>
          <w:sz w:val="16"/>
          <w:szCs w:val="16"/>
          <w:u w:val="single"/>
        </w:rPr>
        <w:t>T</w:t>
      </w:r>
      <w:r>
        <w:rPr>
          <w:sz w:val="16"/>
          <w:szCs w:val="16"/>
          <w:u w:val="single"/>
        </w:rPr>
        <w:t>he code of the outer PI controller</w:t>
      </w:r>
    </w:p>
    <w:p w14:paraId="355C737A" w14:textId="36C6F1A1" w:rsidR="009B6528" w:rsidRDefault="009B6528" w:rsidP="009B6528">
      <w:pPr>
        <w:rPr>
          <w:szCs w:val="24"/>
        </w:rPr>
      </w:pPr>
    </w:p>
    <w:p w14:paraId="09306CF5" w14:textId="2DDE29CF" w:rsidR="009B6528" w:rsidRDefault="006F7F25" w:rsidP="009B6528">
      <w:pPr>
        <w:rPr>
          <w:b/>
          <w:bCs/>
          <w:u w:val="single"/>
        </w:rPr>
      </w:pPr>
      <w:r w:rsidRPr="006F7F25">
        <w:rPr>
          <w:b/>
          <w:bCs/>
          <w:u w:val="single"/>
        </w:rPr>
        <w:t>The difficulties in the implementation</w:t>
      </w:r>
    </w:p>
    <w:p w14:paraId="3EF6AD43" w14:textId="1861AC9F" w:rsidR="006F7F25" w:rsidRDefault="006F7F25" w:rsidP="009B6528">
      <w:pPr>
        <w:rPr>
          <w:b/>
          <w:bCs/>
          <w:u w:val="single"/>
        </w:rPr>
      </w:pPr>
    </w:p>
    <w:p w14:paraId="76281BF6" w14:textId="686BAC73" w:rsidR="006F7F25" w:rsidRDefault="006F7F25" w:rsidP="00D86F95">
      <w:pPr>
        <w:jc w:val="both"/>
      </w:pPr>
      <w:r>
        <w:tab/>
        <w:t>Since Tustin equation is used, the calculation of the speed is not a difficult, but requires carefulness to process. The major difficult</w:t>
      </w:r>
      <w:r w:rsidR="00D86F95">
        <w:t>ies</w:t>
      </w:r>
      <w:r>
        <w:t xml:space="preserve"> I had is </w:t>
      </w:r>
      <w:r w:rsidR="00090659">
        <w:t>how to find out the error/difference between encoder value. In order to generate a difference</w:t>
      </w:r>
      <w:r w:rsidR="00812885">
        <w:t xml:space="preserve"> along time</w:t>
      </w:r>
      <w:r w:rsidR="00090659">
        <w:t xml:space="preserve">, </w:t>
      </w:r>
      <w:r w:rsidR="0093232A">
        <w:t>1</w:t>
      </w:r>
      <w:r w:rsidR="00090659">
        <w:t xml:space="preserve">00 sets of data </w:t>
      </w:r>
      <w:r w:rsidR="00D86F95">
        <w:t>are</w:t>
      </w:r>
      <w:r w:rsidR="00090659">
        <w:t xml:space="preserve"> added before calculation. Thus, the speed is corrected every 0.</w:t>
      </w:r>
      <w:r w:rsidR="0093232A">
        <w:t>2</w:t>
      </w:r>
      <w:r w:rsidR="00090659">
        <w:t>5s, which results in slightly jiggle of the cart.</w:t>
      </w:r>
      <w:r w:rsidR="00D86F95">
        <w:t xml:space="preserve"> Also, the code for the adding loop before the calculation is also hard to be implemented. However, with the use of dummy case and test value, the loop is completed.</w:t>
      </w:r>
    </w:p>
    <w:p w14:paraId="4C21A558" w14:textId="77777777" w:rsidR="007F4CFC" w:rsidRDefault="007F4CFC" w:rsidP="00D86F95">
      <w:pPr>
        <w:jc w:val="both"/>
      </w:pPr>
    </w:p>
    <w:p w14:paraId="06397AD9" w14:textId="72476B53" w:rsidR="007F4CFC" w:rsidRDefault="007F4CFC" w:rsidP="00D86F95">
      <w:pPr>
        <w:jc w:val="both"/>
      </w:pPr>
      <w:r>
        <w:tab/>
        <w:t>Moreover, at the early stage, the equation of L_inter and R_inter will produce strange results. Later, it is known that the initial value of the last encoder value</w:t>
      </w:r>
      <w:r w:rsidR="00812885">
        <w:t xml:space="preserve"> difference</w:t>
      </w:r>
      <w:r>
        <w:t xml:space="preserve"> should not be zero. It should be some constant to cancel out the </w:t>
      </w:r>
      <w:r w:rsidR="00812885">
        <w:t>change due to current encoder difference for the first speed adjustment. After that, the last encoder value difference will be updated, and calculation can be done after the first adjustment.</w:t>
      </w:r>
    </w:p>
    <w:p w14:paraId="6A9B7F01" w14:textId="6A64279F" w:rsidR="00812885" w:rsidRDefault="00812885" w:rsidP="00D86F95">
      <w:pPr>
        <w:jc w:val="both"/>
      </w:pPr>
    </w:p>
    <w:p w14:paraId="1F50EBEF" w14:textId="39DEFA89" w:rsidR="00812885" w:rsidRPr="006F7F25" w:rsidRDefault="00812885" w:rsidP="00D86F95">
      <w:pPr>
        <w:jc w:val="both"/>
        <w:rPr>
          <w:szCs w:val="24"/>
        </w:rPr>
      </w:pPr>
      <w:r>
        <w:tab/>
      </w:r>
      <w:r w:rsidR="002C62AD">
        <w:t xml:space="preserve">Finally, </w:t>
      </w:r>
      <w:r w:rsidR="002C0210">
        <w:t>the adjustments are quite unstable before, and it is caused by the difference of the counting of encoder value. By resetting the counting, a more stable adjustment can be archived.</w:t>
      </w:r>
      <w:r w:rsidR="00E76027">
        <w:t xml:space="preserve"> At the same time, the cart need to be run at least one run to allow the wheels to reach a steady state for the adjustment.</w:t>
      </w:r>
    </w:p>
    <w:sectPr w:rsidR="00812885" w:rsidRPr="006F7F25" w:rsidSect="007133F2">
      <w:pgSz w:w="11910" w:h="16840"/>
      <w:pgMar w:top="578" w:right="428" w:bottom="442" w:left="278" w:header="720" w:footer="720" w:gutter="0"/>
      <w:cols w:space="720" w:equalWidth="0">
        <w:col w:w="11204"/>
      </w:cols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8409A"/>
    <w:multiLevelType w:val="hybridMultilevel"/>
    <w:tmpl w:val="48229A1C"/>
    <w:lvl w:ilvl="0" w:tplc="0DA82D32">
      <w:numFmt w:val="bullet"/>
      <w:lvlText w:val="&gt;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E2D7BBA"/>
    <w:multiLevelType w:val="hybridMultilevel"/>
    <w:tmpl w:val="A3A0DF26"/>
    <w:lvl w:ilvl="0" w:tplc="3BDCD3A8">
      <w:numFmt w:val="bullet"/>
      <w:lvlText w:val=""/>
      <w:lvlJc w:val="left"/>
      <w:pPr>
        <w:ind w:left="480" w:hanging="48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7EB3A14"/>
    <w:multiLevelType w:val="hybridMultilevel"/>
    <w:tmpl w:val="F4E0C1F4"/>
    <w:lvl w:ilvl="0" w:tplc="DD7EC8FC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B646F7F"/>
    <w:multiLevelType w:val="hybridMultilevel"/>
    <w:tmpl w:val="499AFCAA"/>
    <w:lvl w:ilvl="0" w:tplc="3BDCD3A8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rawingGridHorizontalSpacing w:val="120"/>
  <w:drawingGridVerticalSpacing w:val="163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9B0"/>
    <w:rsid w:val="00031477"/>
    <w:rsid w:val="00090659"/>
    <w:rsid w:val="000C65AD"/>
    <w:rsid w:val="000D3EFE"/>
    <w:rsid w:val="000D77D2"/>
    <w:rsid w:val="000E175B"/>
    <w:rsid w:val="001A1ACE"/>
    <w:rsid w:val="00234271"/>
    <w:rsid w:val="00261BC5"/>
    <w:rsid w:val="00262B06"/>
    <w:rsid w:val="00267DE9"/>
    <w:rsid w:val="002C0210"/>
    <w:rsid w:val="002C541C"/>
    <w:rsid w:val="002C62AD"/>
    <w:rsid w:val="002F1654"/>
    <w:rsid w:val="002F4195"/>
    <w:rsid w:val="00320EE7"/>
    <w:rsid w:val="003240D0"/>
    <w:rsid w:val="00325AC4"/>
    <w:rsid w:val="00384818"/>
    <w:rsid w:val="003B4286"/>
    <w:rsid w:val="004250AE"/>
    <w:rsid w:val="004B2B90"/>
    <w:rsid w:val="004C4481"/>
    <w:rsid w:val="004F7D69"/>
    <w:rsid w:val="00503ADC"/>
    <w:rsid w:val="00525B97"/>
    <w:rsid w:val="00581D8F"/>
    <w:rsid w:val="00641E28"/>
    <w:rsid w:val="00654FDD"/>
    <w:rsid w:val="00677E89"/>
    <w:rsid w:val="006B1A3F"/>
    <w:rsid w:val="006C05DB"/>
    <w:rsid w:val="006F4AC8"/>
    <w:rsid w:val="006F7F25"/>
    <w:rsid w:val="007133F2"/>
    <w:rsid w:val="00716F5E"/>
    <w:rsid w:val="007B1CB5"/>
    <w:rsid w:val="007C7AD1"/>
    <w:rsid w:val="007F4CFC"/>
    <w:rsid w:val="00812885"/>
    <w:rsid w:val="008C10E0"/>
    <w:rsid w:val="008D73EB"/>
    <w:rsid w:val="0093232A"/>
    <w:rsid w:val="00993F7B"/>
    <w:rsid w:val="00997C28"/>
    <w:rsid w:val="009B6528"/>
    <w:rsid w:val="00A17221"/>
    <w:rsid w:val="00A35856"/>
    <w:rsid w:val="00A639B0"/>
    <w:rsid w:val="00B655BD"/>
    <w:rsid w:val="00BF0643"/>
    <w:rsid w:val="00C10934"/>
    <w:rsid w:val="00C15E4F"/>
    <w:rsid w:val="00C836AE"/>
    <w:rsid w:val="00C843E7"/>
    <w:rsid w:val="00D11A44"/>
    <w:rsid w:val="00D26322"/>
    <w:rsid w:val="00D81226"/>
    <w:rsid w:val="00D86F95"/>
    <w:rsid w:val="00DD3CF5"/>
    <w:rsid w:val="00DF3BE8"/>
    <w:rsid w:val="00E0582B"/>
    <w:rsid w:val="00E10CDC"/>
    <w:rsid w:val="00E35684"/>
    <w:rsid w:val="00E377DF"/>
    <w:rsid w:val="00E76027"/>
    <w:rsid w:val="00E813DA"/>
    <w:rsid w:val="00E97476"/>
    <w:rsid w:val="00EA7FAD"/>
    <w:rsid w:val="00EB0918"/>
    <w:rsid w:val="00F6254E"/>
    <w:rsid w:val="00F9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504C0"/>
  <w15:chartTrackingRefBased/>
  <w15:docId w15:val="{D0ABABF7-5F2C-4714-9726-205F4F23C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9B0"/>
    <w:pPr>
      <w:ind w:leftChars="200" w:left="480"/>
    </w:pPr>
  </w:style>
  <w:style w:type="character" w:styleId="PlaceholderText">
    <w:name w:val="Placeholder Text"/>
    <w:basedOn w:val="DefaultParagraphFont"/>
    <w:uiPriority w:val="99"/>
    <w:semiHidden/>
    <w:rsid w:val="008C10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5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SZE, IATNEHC [Student]</dc:creator>
  <cp:keywords/>
  <dc:description/>
  <cp:lastModifiedBy>SZE, IATNEHC [Student]</cp:lastModifiedBy>
  <cp:revision>27</cp:revision>
  <dcterms:created xsi:type="dcterms:W3CDTF">2021-12-23T12:31:00Z</dcterms:created>
  <dcterms:modified xsi:type="dcterms:W3CDTF">2021-12-28T02:35:00Z</dcterms:modified>
</cp:coreProperties>
</file>