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23E5C7DE" w14:textId="77777777" w:rsidR="000A06D0" w:rsidRDefault="000A06D0" w:rsidP="00784F96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0A06D0">
        <w:rPr>
          <w:rFonts w:eastAsia="Times New Roman" w:cs="Times New Roman"/>
          <w:b/>
          <w:bCs/>
          <w:sz w:val="36"/>
          <w:szCs w:val="36"/>
          <w:lang w:eastAsia="ru-RU"/>
        </w:rPr>
        <w:t>Дополнение к теме 3.2. часть.2</w:t>
      </w:r>
    </w:p>
    <w:p w14:paraId="6662F4DA" w14:textId="5AC3C83E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42ACCB7" w14:textId="31C354AA" w:rsidR="00815D75" w:rsidRPr="00EF4639" w:rsidRDefault="00A14362" w:rsidP="00EF4639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638FCCC3" w14:textId="77777777" w:rsidR="00762A9B" w:rsidRDefault="00762A9B" w:rsidP="00803CCF">
      <w:pPr>
        <w:ind w:firstLine="0"/>
        <w:jc w:val="both"/>
        <w:rPr>
          <w:rStyle w:val="10"/>
          <w:b/>
          <w:bCs/>
          <w:lang w:val="ru-UA"/>
        </w:rPr>
      </w:pPr>
    </w:p>
    <w:p w14:paraId="64774F9B" w14:textId="3F5309DC" w:rsidR="00803CCF" w:rsidRDefault="00803CCF" w:rsidP="00803CCF">
      <w:pPr>
        <w:ind w:firstLine="0"/>
        <w:jc w:val="both"/>
        <w:rPr>
          <w:rStyle w:val="10"/>
          <w:b/>
          <w:bCs/>
          <w:lang w:val="ru-UA"/>
        </w:rPr>
        <w:sectPr w:rsidR="00803C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DC3C46" w14:textId="7795CBA9" w:rsidR="000A06D0" w:rsidRDefault="000A06D0" w:rsidP="000A06D0">
      <w:pPr>
        <w:ind w:firstLine="0"/>
        <w:rPr>
          <w:rFonts w:eastAsiaTheme="majorEastAsia" w:cstheme="majorBidi"/>
          <w:b/>
          <w:bCs/>
          <w:szCs w:val="28"/>
          <w:lang w:val="ru-UA"/>
        </w:rPr>
      </w:pPr>
      <w:r>
        <w:rPr>
          <w:rFonts w:eastAsiaTheme="majorEastAsia" w:cstheme="majorBidi"/>
          <w:b/>
          <w:bCs/>
          <w:szCs w:val="28"/>
          <w:lang w:val="ru-UA"/>
        </w:rPr>
        <w:lastRenderedPageBreak/>
        <w:t>Локальные нормативные акты</w:t>
      </w:r>
      <w:r w:rsidRPr="000A06D0">
        <w:rPr>
          <w:rFonts w:eastAsiaTheme="majorEastAsia" w:cstheme="majorBidi"/>
          <w:b/>
          <w:bCs/>
          <w:szCs w:val="28"/>
          <w:lang w:val="ru-UA"/>
        </w:rPr>
        <w:t xml:space="preserve"> организации </w:t>
      </w:r>
    </w:p>
    <w:p w14:paraId="051E0339" w14:textId="238044CD" w:rsidR="00EF70D8" w:rsidRDefault="000A06D0" w:rsidP="000A06D0">
      <w:pPr>
        <w:ind w:firstLine="0"/>
        <w:rPr>
          <w:rFonts w:eastAsiaTheme="majorEastAsia" w:cstheme="majorBidi"/>
          <w:b/>
          <w:bCs/>
          <w:szCs w:val="28"/>
        </w:rPr>
      </w:pPr>
      <w:r w:rsidRPr="000A06D0">
        <w:rPr>
          <w:rFonts w:eastAsiaTheme="majorEastAsia" w:cstheme="majorBidi"/>
          <w:b/>
          <w:bCs/>
          <w:szCs w:val="28"/>
        </w:rPr>
        <w:t>«</w:t>
      </w:r>
      <w:r w:rsidRPr="000A06D0">
        <w:rPr>
          <w:rFonts w:eastAsiaTheme="majorEastAsia" w:cstheme="majorBidi"/>
          <w:b/>
          <w:bCs/>
          <w:szCs w:val="28"/>
        </w:rPr>
        <w:t>Государственное автономное профессиональное образовательное учреждение Свердловской области «Красноуфимский педагогический колледж»</w:t>
      </w:r>
    </w:p>
    <w:p w14:paraId="49856456" w14:textId="77777777" w:rsidR="000A06D0" w:rsidRDefault="000A06D0" w:rsidP="000A06D0">
      <w:pPr>
        <w:ind w:firstLine="0"/>
        <w:jc w:val="both"/>
        <w:rPr>
          <w:rFonts w:eastAsiaTheme="majorEastAsia" w:cstheme="majorBidi"/>
          <w:b/>
          <w:bCs/>
          <w:szCs w:val="28"/>
        </w:rPr>
      </w:pPr>
    </w:p>
    <w:p w14:paraId="18432A91" w14:textId="64AA3F16" w:rsidR="000A06D0" w:rsidRDefault="000A06D0" w:rsidP="000A06D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  <w:lang w:val="ru-UA"/>
        </w:rPr>
      </w:pPr>
      <w:r w:rsidRPr="000A06D0">
        <w:rPr>
          <w:rFonts w:eastAsiaTheme="majorEastAsia" w:cstheme="majorBidi"/>
          <w:szCs w:val="28"/>
          <w:lang w:val="ru-UA"/>
        </w:rPr>
        <w:t>Устав ГАПОУ СО «Красноуфимский педагогический колледж»</w:t>
      </w:r>
      <w:r>
        <w:rPr>
          <w:rFonts w:eastAsiaTheme="majorEastAsia" w:cstheme="majorBidi"/>
          <w:szCs w:val="28"/>
          <w:lang w:val="ru-UA"/>
        </w:rPr>
        <w:t xml:space="preserve"> - </w:t>
      </w:r>
      <w:hyperlink r:id="rId8" w:history="1">
        <w:r w:rsidRPr="00965F27">
          <w:rPr>
            <w:rStyle w:val="ab"/>
            <w:rFonts w:eastAsiaTheme="majorEastAsia" w:cstheme="majorBidi"/>
            <w:szCs w:val="28"/>
            <w:lang w:val="ru-UA"/>
          </w:rPr>
          <w:t>https://drive.google.com/file/d/1eyIsvX39dz6bDG2DoG8cpTLYwpNFM4sx/view?usp=share_link</w:t>
        </w:r>
      </w:hyperlink>
      <w:r>
        <w:rPr>
          <w:rFonts w:eastAsiaTheme="majorEastAsia" w:cstheme="majorBidi"/>
          <w:szCs w:val="28"/>
          <w:lang w:val="ru-UA"/>
        </w:rPr>
        <w:t xml:space="preserve"> </w:t>
      </w:r>
    </w:p>
    <w:p w14:paraId="3B6ED26E" w14:textId="19CBBEDE" w:rsidR="000A06D0" w:rsidRDefault="000A06D0" w:rsidP="000A06D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 w:rsidRPr="000A06D0">
        <w:rPr>
          <w:rFonts w:eastAsiaTheme="majorEastAsia" w:cstheme="majorBidi"/>
          <w:szCs w:val="28"/>
        </w:rPr>
        <w:t>Правила приема в ГАПОУ СО «Красноуфимский педагогический колледж» на 2024-2025 год;</w:t>
      </w:r>
    </w:p>
    <w:p w14:paraId="7C34E65F" w14:textId="43552A4A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9" w:history="1">
        <w:r w:rsidRPr="00965F27">
          <w:rPr>
            <w:rStyle w:val="ab"/>
            <w:rFonts w:eastAsiaTheme="majorEastAsia" w:cstheme="majorBidi"/>
            <w:szCs w:val="28"/>
          </w:rPr>
          <w:t>https://drive.google.com/file/d/1V022mr8crC_HyuXuwERJUyaUJX1-N9gS/view?usp=sharing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p w14:paraId="258B923D" w14:textId="77777777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</w:p>
    <w:p w14:paraId="7676048D" w14:textId="38661CD8" w:rsidR="000A06D0" w:rsidRDefault="000A06D0" w:rsidP="000A06D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 w:rsidRPr="000A06D0">
        <w:rPr>
          <w:rFonts w:eastAsiaTheme="majorEastAsia" w:cstheme="majorBidi"/>
          <w:szCs w:val="28"/>
        </w:rPr>
        <w:t>Положение о порядке организации и проведения текущего контроля успеваемости и промежуточной аттестации обучающихся;</w:t>
      </w:r>
    </w:p>
    <w:p w14:paraId="16EC097F" w14:textId="00C433D1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10" w:history="1">
        <w:r w:rsidRPr="00965F27">
          <w:rPr>
            <w:rStyle w:val="ab"/>
            <w:rFonts w:eastAsiaTheme="majorEastAsia" w:cstheme="majorBidi"/>
            <w:szCs w:val="28"/>
          </w:rPr>
          <w:t>https://drive.google.com/file/d/1Cl24vbU9P1uQDHYPvdAiv5PLWLsxq-Ng/view?usp=sharing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p w14:paraId="28997F9F" w14:textId="77777777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</w:p>
    <w:p w14:paraId="23C1CDE8" w14:textId="406D6E46" w:rsidR="000A06D0" w:rsidRDefault="000A06D0" w:rsidP="000A06D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 w:rsidRPr="000A06D0">
        <w:rPr>
          <w:rFonts w:eastAsiaTheme="majorEastAsia" w:cstheme="majorBidi"/>
          <w:szCs w:val="28"/>
        </w:rPr>
        <w:t>Положение о порядке перевода обучающихся;</w:t>
      </w:r>
    </w:p>
    <w:p w14:paraId="0C5A5310" w14:textId="6BB9C50C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11" w:history="1">
        <w:r w:rsidRPr="00965F27">
          <w:rPr>
            <w:rStyle w:val="ab"/>
            <w:rFonts w:eastAsiaTheme="majorEastAsia" w:cstheme="majorBidi"/>
            <w:szCs w:val="28"/>
          </w:rPr>
          <w:t>https://drive.google.com/file/d/1S6_TpCaXeyy4fQCIujkLMZ3W5cLSKAwu/view?usp=sharing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p w14:paraId="5D04FA45" w14:textId="77777777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</w:p>
    <w:p w14:paraId="230223BA" w14:textId="412C4B2C" w:rsidR="000A06D0" w:rsidRDefault="000A06D0" w:rsidP="000A06D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 w:rsidRPr="000A06D0">
        <w:rPr>
          <w:rFonts w:eastAsiaTheme="majorEastAsia" w:cstheme="majorBidi"/>
          <w:szCs w:val="28"/>
        </w:rPr>
        <w:t>Положение о порядке оформления возникновения, изменения и прекращения образовательных отношений;</w:t>
      </w:r>
    </w:p>
    <w:p w14:paraId="08B50152" w14:textId="2F70F156" w:rsidR="000A06D0" w:rsidRPr="000A06D0" w:rsidRDefault="001B7A3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12" w:history="1">
        <w:r w:rsidRPr="00965F27">
          <w:rPr>
            <w:rStyle w:val="ab"/>
            <w:rFonts w:eastAsiaTheme="majorEastAsia" w:cstheme="majorBidi"/>
            <w:szCs w:val="28"/>
          </w:rPr>
          <w:t>https://drive.google.com/file/d/1fd2drJRnKL6FP-AZoiReYuK_ptMdy29K/view?usp=sharing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p w14:paraId="2421574F" w14:textId="77777777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</w:p>
    <w:p w14:paraId="2E1F4924" w14:textId="5B4CA55C" w:rsidR="000A06D0" w:rsidRDefault="000A06D0" w:rsidP="000A06D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 w:rsidRPr="000A06D0">
        <w:rPr>
          <w:rFonts w:eastAsiaTheme="majorEastAsia" w:cstheme="majorBidi"/>
          <w:szCs w:val="28"/>
        </w:rPr>
        <w:t>Правила внутреннего распорядка обучающихся;</w:t>
      </w:r>
    </w:p>
    <w:p w14:paraId="042B7ACB" w14:textId="346BD00D" w:rsidR="001B7A30" w:rsidRPr="000A06D0" w:rsidRDefault="001B7A30" w:rsidP="001B7A3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13" w:history="1">
        <w:r w:rsidRPr="00965F27">
          <w:rPr>
            <w:rStyle w:val="ab"/>
            <w:rFonts w:eastAsiaTheme="majorEastAsia" w:cstheme="majorBidi"/>
            <w:szCs w:val="28"/>
          </w:rPr>
          <w:t>https://drive.google.com/file/d/1Fhj4GTFojVbT9dv0VIKf91mnnbHEmVaT/view?usp=sharing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p w14:paraId="0145C2F2" w14:textId="77777777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</w:p>
    <w:p w14:paraId="6C5481B9" w14:textId="2670941D" w:rsidR="000A06D0" w:rsidRDefault="000A06D0" w:rsidP="000A06D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 w:rsidRPr="000A06D0">
        <w:rPr>
          <w:rFonts w:eastAsiaTheme="majorEastAsia" w:cstheme="majorBidi"/>
          <w:szCs w:val="28"/>
        </w:rPr>
        <w:t>Правила внутреннего трудового распорядка;</w:t>
      </w:r>
    </w:p>
    <w:p w14:paraId="6EC84F05" w14:textId="3669FCE6" w:rsidR="001B7A30" w:rsidRPr="000A06D0" w:rsidRDefault="001B7A30" w:rsidP="001B7A3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14" w:history="1">
        <w:r w:rsidRPr="00965F27">
          <w:rPr>
            <w:rStyle w:val="ab"/>
            <w:rFonts w:eastAsiaTheme="majorEastAsia" w:cstheme="majorBidi"/>
            <w:szCs w:val="28"/>
          </w:rPr>
          <w:t>https://drive.google.com/file/d/1Nfvw5FYKrOUM8ftmutcas28nEnDH8Ao1/view?usp=sharing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p w14:paraId="01017ED0" w14:textId="77777777" w:rsidR="000A06D0" w:rsidRPr="000A06D0" w:rsidRDefault="000A06D0" w:rsidP="000A06D0">
      <w:pPr>
        <w:pStyle w:val="a3"/>
        <w:ind w:firstLine="0"/>
        <w:jc w:val="left"/>
        <w:rPr>
          <w:rFonts w:eastAsiaTheme="majorEastAsia" w:cstheme="majorBidi"/>
          <w:szCs w:val="28"/>
        </w:rPr>
      </w:pPr>
    </w:p>
    <w:p w14:paraId="7665F6B1" w14:textId="47EEE045" w:rsidR="000A06D0" w:rsidRDefault="000A06D0" w:rsidP="000A06D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 w:rsidRPr="000A06D0">
        <w:rPr>
          <w:rFonts w:eastAsiaTheme="majorEastAsia" w:cstheme="majorBidi"/>
          <w:szCs w:val="28"/>
        </w:rPr>
        <w:t>Коллективный договор и дополнительные соглашения к нему.</w:t>
      </w:r>
    </w:p>
    <w:p w14:paraId="480F039F" w14:textId="030ABD90" w:rsidR="001B7A30" w:rsidRDefault="001B7A30" w:rsidP="001B7A3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15" w:history="1">
        <w:r w:rsidRPr="00965F27">
          <w:rPr>
            <w:rStyle w:val="ab"/>
            <w:rFonts w:eastAsiaTheme="majorEastAsia" w:cstheme="majorBidi"/>
            <w:szCs w:val="28"/>
          </w:rPr>
          <w:t>https://drive.google.com/file/d/1AKq-WvvGh8sz3HBx0D5y3OJo_9V-82vX/view?usp=sharing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p w14:paraId="55DC2A09" w14:textId="77777777" w:rsidR="001B7A30" w:rsidRDefault="001B7A30" w:rsidP="001B7A30">
      <w:pPr>
        <w:pStyle w:val="a3"/>
        <w:ind w:firstLine="0"/>
        <w:jc w:val="left"/>
        <w:rPr>
          <w:rFonts w:eastAsiaTheme="majorEastAsia" w:cstheme="majorBidi"/>
          <w:szCs w:val="28"/>
        </w:rPr>
      </w:pPr>
    </w:p>
    <w:p w14:paraId="5684FB04" w14:textId="6620BD28" w:rsidR="001B7A30" w:rsidRDefault="001B7A30" w:rsidP="001B7A3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 w:rsidRPr="001B7A30">
        <w:rPr>
          <w:rFonts w:eastAsiaTheme="majorEastAsia" w:cstheme="majorBidi"/>
          <w:szCs w:val="28"/>
        </w:rPr>
        <w:t>Положение о порядке оказания платных образовательных услуг</w:t>
      </w:r>
    </w:p>
    <w:p w14:paraId="1ECD4252" w14:textId="057020F9" w:rsidR="001B7A30" w:rsidRDefault="001B7A30" w:rsidP="001B7A3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16" w:history="1">
        <w:r w:rsidRPr="00965F27">
          <w:rPr>
            <w:rStyle w:val="ab"/>
            <w:rFonts w:eastAsiaTheme="majorEastAsia" w:cstheme="majorBidi"/>
            <w:szCs w:val="28"/>
          </w:rPr>
          <w:t>https://drive.google.com/file/d/1esohSg7CLjRkfQ7SfK3y0QcmYTKHkp6M/view?usp=sharing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p w14:paraId="4EA78EFA" w14:textId="6D607C04" w:rsidR="001B7A30" w:rsidRDefault="001B7A30" w:rsidP="001B7A30">
      <w:pPr>
        <w:pStyle w:val="a3"/>
        <w:ind w:firstLine="0"/>
        <w:jc w:val="left"/>
        <w:rPr>
          <w:rFonts w:eastAsiaTheme="majorEastAsia" w:cstheme="majorBidi"/>
          <w:szCs w:val="28"/>
        </w:rPr>
      </w:pPr>
    </w:p>
    <w:p w14:paraId="0C304E77" w14:textId="2D2885DC" w:rsidR="001B7A30" w:rsidRDefault="001B7A30" w:rsidP="001B7A30">
      <w:pPr>
        <w:pStyle w:val="a3"/>
        <w:numPr>
          <w:ilvl w:val="0"/>
          <w:numId w:val="59"/>
        </w:numPr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b/>
          <w:bCs/>
          <w:szCs w:val="28"/>
        </w:rPr>
        <w:t xml:space="preserve"> </w:t>
      </w:r>
      <w:r w:rsidRPr="001B7A30">
        <w:rPr>
          <w:rFonts w:eastAsiaTheme="majorEastAsia" w:cstheme="majorBidi"/>
          <w:b/>
          <w:bCs/>
          <w:szCs w:val="28"/>
        </w:rPr>
        <w:t>Иные локальные акты</w:t>
      </w:r>
      <w:r w:rsidRPr="001B7A30">
        <w:rPr>
          <w:rFonts w:eastAsiaTheme="majorEastAsia" w:cstheme="majorBidi"/>
          <w:szCs w:val="28"/>
        </w:rPr>
        <w:t>, такие как положения, приказы и другие внутренние документы, регулирующие деятельность колледжа.</w:t>
      </w:r>
    </w:p>
    <w:p w14:paraId="605535D7" w14:textId="636122A3" w:rsidR="001B7A30" w:rsidRPr="001B7A30" w:rsidRDefault="001B7A30" w:rsidP="001B7A30">
      <w:pPr>
        <w:pStyle w:val="a3"/>
        <w:ind w:firstLine="0"/>
        <w:jc w:val="left"/>
        <w:rPr>
          <w:rFonts w:eastAsiaTheme="majorEastAsia" w:cstheme="majorBidi"/>
          <w:szCs w:val="28"/>
        </w:rPr>
      </w:pPr>
      <w:hyperlink r:id="rId17" w:history="1">
        <w:r w:rsidRPr="00965F27">
          <w:rPr>
            <w:rStyle w:val="ab"/>
            <w:rFonts w:eastAsiaTheme="majorEastAsia" w:cstheme="majorBidi"/>
            <w:szCs w:val="28"/>
          </w:rPr>
          <w:t>https://drive.google.com/drive/folders/1_FytD3zMNn7Ijnz2BK11r0yLAbA0X77w?usp=sharing</w:t>
        </w:r>
      </w:hyperlink>
      <w:r>
        <w:rPr>
          <w:rFonts w:eastAsiaTheme="majorEastAsia" w:cstheme="majorBidi"/>
          <w:szCs w:val="28"/>
        </w:rPr>
        <w:t xml:space="preserve"> </w:t>
      </w:r>
    </w:p>
    <w:sectPr w:rsidR="001B7A30" w:rsidRPr="001B7A30" w:rsidSect="00803CCF">
      <w:headerReference w:type="default" r:id="rId18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107FF" w14:textId="77777777" w:rsidR="0085424E" w:rsidRDefault="0085424E" w:rsidP="003F118B">
      <w:r>
        <w:separator/>
      </w:r>
    </w:p>
  </w:endnote>
  <w:endnote w:type="continuationSeparator" w:id="0">
    <w:p w14:paraId="22CDC224" w14:textId="77777777" w:rsidR="0085424E" w:rsidRDefault="0085424E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D0E49" w14:textId="77777777" w:rsidR="0085424E" w:rsidRDefault="0085424E" w:rsidP="003F118B">
      <w:r>
        <w:separator/>
      </w:r>
    </w:p>
  </w:footnote>
  <w:footnote w:type="continuationSeparator" w:id="0">
    <w:p w14:paraId="19BFB5B9" w14:textId="77777777" w:rsidR="0085424E" w:rsidRDefault="0085424E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45C7856"/>
    <w:multiLevelType w:val="hybridMultilevel"/>
    <w:tmpl w:val="B75A91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4AD"/>
    <w:multiLevelType w:val="hybridMultilevel"/>
    <w:tmpl w:val="AC408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91FC0"/>
    <w:multiLevelType w:val="hybridMultilevel"/>
    <w:tmpl w:val="655A97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54CA2"/>
    <w:multiLevelType w:val="hybridMultilevel"/>
    <w:tmpl w:val="606A1B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7A19"/>
    <w:multiLevelType w:val="hybridMultilevel"/>
    <w:tmpl w:val="A28C59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2F4FB2"/>
    <w:multiLevelType w:val="hybridMultilevel"/>
    <w:tmpl w:val="42869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B1FE8"/>
    <w:multiLevelType w:val="hybridMultilevel"/>
    <w:tmpl w:val="6136A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FB7EDB"/>
    <w:multiLevelType w:val="hybridMultilevel"/>
    <w:tmpl w:val="DD06C1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509D4BEE"/>
    <w:multiLevelType w:val="hybridMultilevel"/>
    <w:tmpl w:val="415002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F1F1A"/>
    <w:multiLevelType w:val="hybridMultilevel"/>
    <w:tmpl w:val="28A83D6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724CC4"/>
    <w:multiLevelType w:val="hybridMultilevel"/>
    <w:tmpl w:val="8E0E3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91431"/>
    <w:multiLevelType w:val="hybridMultilevel"/>
    <w:tmpl w:val="AEFED2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F6456"/>
    <w:multiLevelType w:val="hybridMultilevel"/>
    <w:tmpl w:val="20FA92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6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721714"/>
    <w:multiLevelType w:val="hybridMultilevel"/>
    <w:tmpl w:val="394218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7B2EDE"/>
    <w:multiLevelType w:val="hybridMultilevel"/>
    <w:tmpl w:val="7DA0E8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402B2C"/>
    <w:multiLevelType w:val="hybridMultilevel"/>
    <w:tmpl w:val="F82653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432890"/>
    <w:multiLevelType w:val="hybridMultilevel"/>
    <w:tmpl w:val="986264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6012971">
    <w:abstractNumId w:val="32"/>
  </w:num>
  <w:num w:numId="2" w16cid:durableId="586689573">
    <w:abstractNumId w:val="50"/>
  </w:num>
  <w:num w:numId="3" w16cid:durableId="208805362">
    <w:abstractNumId w:val="13"/>
  </w:num>
  <w:num w:numId="4" w16cid:durableId="1757483319">
    <w:abstractNumId w:val="53"/>
  </w:num>
  <w:num w:numId="5" w16cid:durableId="1162430500">
    <w:abstractNumId w:val="9"/>
  </w:num>
  <w:num w:numId="6" w16cid:durableId="341401161">
    <w:abstractNumId w:val="44"/>
  </w:num>
  <w:num w:numId="7" w16cid:durableId="177428475">
    <w:abstractNumId w:val="36"/>
  </w:num>
  <w:num w:numId="8" w16cid:durableId="1832477693">
    <w:abstractNumId w:val="17"/>
  </w:num>
  <w:num w:numId="9" w16cid:durableId="594288786">
    <w:abstractNumId w:val="8"/>
  </w:num>
  <w:num w:numId="10" w16cid:durableId="1882128403">
    <w:abstractNumId w:val="19"/>
  </w:num>
  <w:num w:numId="11" w16cid:durableId="1686977337">
    <w:abstractNumId w:val="46"/>
  </w:num>
  <w:num w:numId="12" w16cid:durableId="887108067">
    <w:abstractNumId w:val="10"/>
  </w:num>
  <w:num w:numId="13" w16cid:durableId="1915889890">
    <w:abstractNumId w:val="51"/>
  </w:num>
  <w:num w:numId="14" w16cid:durableId="1901598101">
    <w:abstractNumId w:val="20"/>
  </w:num>
  <w:num w:numId="15" w16cid:durableId="515776002">
    <w:abstractNumId w:val="27"/>
  </w:num>
  <w:num w:numId="16" w16cid:durableId="156383485">
    <w:abstractNumId w:val="5"/>
  </w:num>
  <w:num w:numId="17" w16cid:durableId="14620340">
    <w:abstractNumId w:val="33"/>
  </w:num>
  <w:num w:numId="18" w16cid:durableId="1159074522">
    <w:abstractNumId w:val="2"/>
  </w:num>
  <w:num w:numId="19" w16cid:durableId="1403141181">
    <w:abstractNumId w:val="45"/>
  </w:num>
  <w:num w:numId="20" w16cid:durableId="275066314">
    <w:abstractNumId w:val="35"/>
  </w:num>
  <w:num w:numId="21" w16cid:durableId="407961622">
    <w:abstractNumId w:val="18"/>
  </w:num>
  <w:num w:numId="22" w16cid:durableId="1631668903">
    <w:abstractNumId w:val="24"/>
  </w:num>
  <w:num w:numId="23" w16cid:durableId="888027895">
    <w:abstractNumId w:val="41"/>
  </w:num>
  <w:num w:numId="24" w16cid:durableId="1756317654">
    <w:abstractNumId w:val="12"/>
  </w:num>
  <w:num w:numId="25" w16cid:durableId="1244142922">
    <w:abstractNumId w:val="38"/>
  </w:num>
  <w:num w:numId="26" w16cid:durableId="1688214842">
    <w:abstractNumId w:val="6"/>
  </w:num>
  <w:num w:numId="27" w16cid:durableId="752362274">
    <w:abstractNumId w:val="1"/>
  </w:num>
  <w:num w:numId="28" w16cid:durableId="1920748409">
    <w:abstractNumId w:val="58"/>
  </w:num>
  <w:num w:numId="29" w16cid:durableId="1372001547">
    <w:abstractNumId w:val="29"/>
  </w:num>
  <w:num w:numId="30" w16cid:durableId="698894107">
    <w:abstractNumId w:val="15"/>
  </w:num>
  <w:num w:numId="31" w16cid:durableId="734939835">
    <w:abstractNumId w:val="22"/>
  </w:num>
  <w:num w:numId="32" w16cid:durableId="734281314">
    <w:abstractNumId w:val="37"/>
  </w:num>
  <w:num w:numId="33" w16cid:durableId="1186747832">
    <w:abstractNumId w:val="54"/>
  </w:num>
  <w:num w:numId="34" w16cid:durableId="464157103">
    <w:abstractNumId w:val="30"/>
  </w:num>
  <w:num w:numId="35" w16cid:durableId="66078752">
    <w:abstractNumId w:val="21"/>
  </w:num>
  <w:num w:numId="36" w16cid:durableId="1359240981">
    <w:abstractNumId w:val="16"/>
  </w:num>
  <w:num w:numId="37" w16cid:durableId="1044134978">
    <w:abstractNumId w:val="0"/>
  </w:num>
  <w:num w:numId="38" w16cid:durableId="782382566">
    <w:abstractNumId w:val="52"/>
  </w:num>
  <w:num w:numId="39" w16cid:durableId="1190415543">
    <w:abstractNumId w:val="49"/>
  </w:num>
  <w:num w:numId="40" w16cid:durableId="1806006421">
    <w:abstractNumId w:val="23"/>
  </w:num>
  <w:num w:numId="41" w16cid:durableId="1732774474">
    <w:abstractNumId w:val="25"/>
  </w:num>
  <w:num w:numId="42" w16cid:durableId="1139345966">
    <w:abstractNumId w:val="55"/>
  </w:num>
  <w:num w:numId="43" w16cid:durableId="1676954220">
    <w:abstractNumId w:val="28"/>
  </w:num>
  <w:num w:numId="44" w16cid:durableId="649334086">
    <w:abstractNumId w:val="47"/>
  </w:num>
  <w:num w:numId="45" w16cid:durableId="573390799">
    <w:abstractNumId w:val="11"/>
  </w:num>
  <w:num w:numId="46" w16cid:durableId="1685785786">
    <w:abstractNumId w:val="40"/>
  </w:num>
  <w:num w:numId="47" w16cid:durableId="1641036679">
    <w:abstractNumId w:val="48"/>
  </w:num>
  <w:num w:numId="48" w16cid:durableId="1505197595">
    <w:abstractNumId w:val="26"/>
  </w:num>
  <w:num w:numId="49" w16cid:durableId="1956475154">
    <w:abstractNumId w:val="7"/>
  </w:num>
  <w:num w:numId="50" w16cid:durableId="178472951">
    <w:abstractNumId w:val="4"/>
  </w:num>
  <w:num w:numId="51" w16cid:durableId="799767227">
    <w:abstractNumId w:val="14"/>
  </w:num>
  <w:num w:numId="52" w16cid:durableId="289480071">
    <w:abstractNumId w:val="3"/>
  </w:num>
  <w:num w:numId="53" w16cid:durableId="918291035">
    <w:abstractNumId w:val="57"/>
  </w:num>
  <w:num w:numId="54" w16cid:durableId="1171993171">
    <w:abstractNumId w:val="31"/>
  </w:num>
  <w:num w:numId="55" w16cid:durableId="1528904059">
    <w:abstractNumId w:val="43"/>
  </w:num>
  <w:num w:numId="56" w16cid:durableId="1723023566">
    <w:abstractNumId w:val="42"/>
  </w:num>
  <w:num w:numId="57" w16cid:durableId="1020472789">
    <w:abstractNumId w:val="56"/>
  </w:num>
  <w:num w:numId="58" w16cid:durableId="1136098884">
    <w:abstractNumId w:val="34"/>
  </w:num>
  <w:num w:numId="59" w16cid:durableId="1224482414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06D0"/>
    <w:rsid w:val="000A1160"/>
    <w:rsid w:val="000B3EF9"/>
    <w:rsid w:val="001244E0"/>
    <w:rsid w:val="00164BDA"/>
    <w:rsid w:val="00176AEF"/>
    <w:rsid w:val="001872BF"/>
    <w:rsid w:val="001A5DAB"/>
    <w:rsid w:val="001B7A30"/>
    <w:rsid w:val="001D0ECD"/>
    <w:rsid w:val="002069C7"/>
    <w:rsid w:val="002562EB"/>
    <w:rsid w:val="002903B9"/>
    <w:rsid w:val="002950BF"/>
    <w:rsid w:val="002F4132"/>
    <w:rsid w:val="00307D45"/>
    <w:rsid w:val="003161D5"/>
    <w:rsid w:val="00365B64"/>
    <w:rsid w:val="003E00F5"/>
    <w:rsid w:val="003E6D54"/>
    <w:rsid w:val="003F118B"/>
    <w:rsid w:val="00402409"/>
    <w:rsid w:val="00455129"/>
    <w:rsid w:val="00474359"/>
    <w:rsid w:val="004F439E"/>
    <w:rsid w:val="004F6428"/>
    <w:rsid w:val="00504A2F"/>
    <w:rsid w:val="00507FFA"/>
    <w:rsid w:val="00537751"/>
    <w:rsid w:val="00543084"/>
    <w:rsid w:val="00547B5A"/>
    <w:rsid w:val="0056776E"/>
    <w:rsid w:val="00575445"/>
    <w:rsid w:val="005B7049"/>
    <w:rsid w:val="005D71F4"/>
    <w:rsid w:val="005E7EAE"/>
    <w:rsid w:val="005F328C"/>
    <w:rsid w:val="00624CD4"/>
    <w:rsid w:val="0063783E"/>
    <w:rsid w:val="006927C5"/>
    <w:rsid w:val="006B1DBE"/>
    <w:rsid w:val="006C176B"/>
    <w:rsid w:val="006D7A6B"/>
    <w:rsid w:val="007219C1"/>
    <w:rsid w:val="007279B9"/>
    <w:rsid w:val="00762A9B"/>
    <w:rsid w:val="0076510F"/>
    <w:rsid w:val="0077761E"/>
    <w:rsid w:val="00784F96"/>
    <w:rsid w:val="00786031"/>
    <w:rsid w:val="007D4ECB"/>
    <w:rsid w:val="007D5690"/>
    <w:rsid w:val="0080236D"/>
    <w:rsid w:val="00802593"/>
    <w:rsid w:val="00803CCF"/>
    <w:rsid w:val="00815D75"/>
    <w:rsid w:val="00817131"/>
    <w:rsid w:val="00825D18"/>
    <w:rsid w:val="00827A36"/>
    <w:rsid w:val="00834491"/>
    <w:rsid w:val="00850076"/>
    <w:rsid w:val="0085349D"/>
    <w:rsid w:val="0085424E"/>
    <w:rsid w:val="008622EB"/>
    <w:rsid w:val="00875936"/>
    <w:rsid w:val="008C4153"/>
    <w:rsid w:val="008F2CFC"/>
    <w:rsid w:val="00910CE1"/>
    <w:rsid w:val="009308E3"/>
    <w:rsid w:val="0098340A"/>
    <w:rsid w:val="00992643"/>
    <w:rsid w:val="00993DF6"/>
    <w:rsid w:val="009947C4"/>
    <w:rsid w:val="009C2AB5"/>
    <w:rsid w:val="009C52B7"/>
    <w:rsid w:val="009D51E8"/>
    <w:rsid w:val="00A14362"/>
    <w:rsid w:val="00A2622D"/>
    <w:rsid w:val="00A7026F"/>
    <w:rsid w:val="00A80C5C"/>
    <w:rsid w:val="00A94B8C"/>
    <w:rsid w:val="00AB3B6D"/>
    <w:rsid w:val="00AF40EF"/>
    <w:rsid w:val="00B6630D"/>
    <w:rsid w:val="00B73EF2"/>
    <w:rsid w:val="00BE089E"/>
    <w:rsid w:val="00C41BCD"/>
    <w:rsid w:val="00C4642E"/>
    <w:rsid w:val="00C93AA9"/>
    <w:rsid w:val="00CF4F13"/>
    <w:rsid w:val="00CF7127"/>
    <w:rsid w:val="00D06797"/>
    <w:rsid w:val="00D1247A"/>
    <w:rsid w:val="00D2204E"/>
    <w:rsid w:val="00D52683"/>
    <w:rsid w:val="00DA36A2"/>
    <w:rsid w:val="00DA6ACF"/>
    <w:rsid w:val="00DB4F9A"/>
    <w:rsid w:val="00E06F1F"/>
    <w:rsid w:val="00E36C88"/>
    <w:rsid w:val="00E5337B"/>
    <w:rsid w:val="00E72EB4"/>
    <w:rsid w:val="00EA75BB"/>
    <w:rsid w:val="00ED49D1"/>
    <w:rsid w:val="00EF4639"/>
    <w:rsid w:val="00EF463D"/>
    <w:rsid w:val="00EF70D8"/>
    <w:rsid w:val="00F3502F"/>
    <w:rsid w:val="00F5047B"/>
    <w:rsid w:val="00FC67AF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yIsvX39dz6bDG2DoG8cpTLYwpNFM4sx/view?usp=share_link" TargetMode="External"/><Relationship Id="rId13" Type="http://schemas.openxmlformats.org/officeDocument/2006/relationships/hyperlink" Target="https://drive.google.com/file/d/1Fhj4GTFojVbT9dv0VIKf91mnnbHEmVaT/view?usp=shari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fd2drJRnKL6FP-AZoiReYuK_ptMdy29K/view?usp=sharing" TargetMode="External"/><Relationship Id="rId17" Type="http://schemas.openxmlformats.org/officeDocument/2006/relationships/hyperlink" Target="https://drive.google.com/drive/folders/1_FytD3zMNn7Ijnz2BK11r0yLAbA0X77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esohSg7CLjRkfQ7SfK3y0QcmYTKHkp6M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S6_TpCaXeyy4fQCIujkLMZ3W5cLSKAwu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AKq-WvvGh8sz3HBx0D5y3OJo_9V-82vX/view?usp=sharing" TargetMode="External"/><Relationship Id="rId10" Type="http://schemas.openxmlformats.org/officeDocument/2006/relationships/hyperlink" Target="https://drive.google.com/file/d/1Cl24vbU9P1uQDHYPvdAiv5PLWLsxq-Ng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022mr8crC_HyuXuwERJUyaUJX1-N9gS/view?usp=sharing" TargetMode="External"/><Relationship Id="rId14" Type="http://schemas.openxmlformats.org/officeDocument/2006/relationships/hyperlink" Target="https://drive.google.com/file/d/1Nfvw5FYKrOUM8ftmutcas28nEnDH8Ao1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107</cp:revision>
  <dcterms:created xsi:type="dcterms:W3CDTF">2024-06-03T15:24:00Z</dcterms:created>
  <dcterms:modified xsi:type="dcterms:W3CDTF">2025-01-16T15:24:00Z</dcterms:modified>
</cp:coreProperties>
</file>