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1843D76B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AD47AA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 w:rsidR="004668ED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0983AF38" w14:textId="68F864A0" w:rsidR="00A211E0" w:rsidRPr="00A211E0" w:rsidRDefault="00A211E0" w:rsidP="00A211E0">
      <w:pPr>
        <w:tabs>
          <w:tab w:val="left" w:pos="3761"/>
          <w:tab w:val="center" w:pos="4677"/>
        </w:tabs>
        <w:ind w:firstLine="0"/>
        <w:rPr>
          <w:b/>
          <w:bCs/>
          <w:sz w:val="36"/>
          <w:lang w:val="ru-UA"/>
        </w:rPr>
      </w:pPr>
      <w:r w:rsidRPr="00A211E0">
        <w:rPr>
          <w:b/>
          <w:bCs/>
          <w:sz w:val="36"/>
          <w:lang w:val="ru-UA"/>
        </w:rPr>
        <w:t>Инструменты внутришкольного контроля. Документационное сопровождение внутришкольного контроля</w:t>
      </w:r>
      <w:r>
        <w:rPr>
          <w:b/>
          <w:bCs/>
          <w:sz w:val="36"/>
          <w:lang w:val="ru-UA"/>
        </w:rPr>
        <w:t>.</w:t>
      </w:r>
    </w:p>
    <w:p w14:paraId="6662F4DA" w14:textId="76252E96" w:rsidR="00A14362" w:rsidRDefault="00A14362" w:rsidP="00FE59F0">
      <w:pPr>
        <w:tabs>
          <w:tab w:val="left" w:pos="3761"/>
          <w:tab w:val="center" w:pos="4677"/>
        </w:tabs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52063733" w14:textId="4878709D" w:rsidR="00A14362" w:rsidRPr="00276331" w:rsidRDefault="003F118B" w:rsidP="0027633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1C13593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34D7614D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6E3BD6B6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1BF307CE" w14:textId="77777777" w:rsidR="00FE59F0" w:rsidRDefault="00FE59F0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39541580" w14:textId="77777777" w:rsidR="00FE59F0" w:rsidRDefault="00FE59F0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523527B8" w14:textId="77777777" w:rsidR="00276331" w:rsidRDefault="00276331" w:rsidP="00276331">
      <w:pPr>
        <w:ind w:firstLine="0"/>
        <w:jc w:val="both"/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77800094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03BFADEA" w14:textId="77777777" w:rsidR="00276331" w:rsidRDefault="00276331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276331">
      <w:pPr>
        <w:ind w:firstLine="0"/>
        <w:jc w:val="both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32"/>
          <w:szCs w:val="32"/>
          <w:lang w:eastAsia="en-US"/>
        </w:rPr>
        <w:id w:val="2025740731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szCs w:val="22"/>
        </w:rPr>
      </w:sdtEndPr>
      <w:sdtContent>
        <w:p w14:paraId="15E79CFB" w14:textId="3876846C" w:rsidR="005A1E87" w:rsidRDefault="005A1E87">
          <w:pPr>
            <w:pStyle w:val="aa"/>
          </w:pPr>
          <w:r>
            <w:t>Оглавление</w:t>
          </w:r>
        </w:p>
        <w:p w14:paraId="370E5EE2" w14:textId="1EB925BA" w:rsidR="006906FD" w:rsidRDefault="005A1E8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4695" w:history="1">
            <w:r w:rsidR="006906FD" w:rsidRPr="00C168DD">
              <w:rPr>
                <w:rStyle w:val="ab"/>
                <w:lang w:val="ru-UA"/>
              </w:rPr>
              <w:t>Инструменты внутришкольного контроля</w:t>
            </w:r>
            <w:r w:rsidR="006906FD">
              <w:rPr>
                <w:webHidden/>
              </w:rPr>
              <w:tab/>
            </w:r>
            <w:r w:rsidR="006906FD">
              <w:rPr>
                <w:webHidden/>
              </w:rPr>
              <w:fldChar w:fldCharType="begin"/>
            </w:r>
            <w:r w:rsidR="006906FD">
              <w:rPr>
                <w:webHidden/>
              </w:rPr>
              <w:instrText xml:space="preserve"> PAGEREF _Toc193734695 \h </w:instrText>
            </w:r>
            <w:r w:rsidR="006906FD">
              <w:rPr>
                <w:webHidden/>
              </w:rPr>
            </w:r>
            <w:r w:rsidR="006906FD">
              <w:rPr>
                <w:webHidden/>
              </w:rPr>
              <w:fldChar w:fldCharType="separate"/>
            </w:r>
            <w:r w:rsidR="006906FD">
              <w:rPr>
                <w:webHidden/>
              </w:rPr>
              <w:t>3</w:t>
            </w:r>
            <w:r w:rsidR="006906FD">
              <w:rPr>
                <w:webHidden/>
              </w:rPr>
              <w:fldChar w:fldCharType="end"/>
            </w:r>
          </w:hyperlink>
        </w:p>
        <w:p w14:paraId="3D5AE3A3" w14:textId="4C9A7930" w:rsidR="006906FD" w:rsidRDefault="006906FD" w:rsidP="006906FD">
          <w:pPr>
            <w:pStyle w:val="11"/>
            <w:ind w:left="706" w:firstLine="0"/>
            <w:jc w:val="both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3734696" w:history="1">
            <w:r w:rsidRPr="00C168DD">
              <w:rPr>
                <w:rStyle w:val="ab"/>
              </w:rPr>
              <w:t>Система документационного сопровождения внутришкольного контроля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_Toc193734696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DBAE64" w14:textId="552C8108" w:rsidR="006906FD" w:rsidRDefault="006906F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3734697" w:history="1">
            <w:r w:rsidRPr="00C168DD">
              <w:rPr>
                <w:rStyle w:val="ab"/>
                <w:lang w:val="ru-UA"/>
              </w:rPr>
              <w:t>Технологии автоматизации внутришкольного контроля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_Toc193734697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7E16CE" w14:textId="20BE2BCA" w:rsidR="005A1E87" w:rsidRDefault="005A1E87">
          <w:r>
            <w:rPr>
              <w:b/>
              <w:bCs/>
            </w:rPr>
            <w:fldChar w:fldCharType="end"/>
          </w:r>
        </w:p>
      </w:sdtContent>
    </w:sdt>
    <w:p w14:paraId="5CDC39D7" w14:textId="77777777" w:rsidR="0081388E" w:rsidRDefault="005A1E87" w:rsidP="0081388E">
      <w:pPr>
        <w:ind w:firstLine="0"/>
        <w:jc w:val="both"/>
        <w:rPr>
          <w:lang w:val="ru-UA"/>
        </w:rPr>
      </w:pPr>
      <w:r>
        <w:rPr>
          <w:lang w:val="ru-UA"/>
        </w:rPr>
        <w:br w:type="page"/>
      </w:r>
    </w:p>
    <w:p w14:paraId="1DE26B23" w14:textId="77777777" w:rsidR="00A211E0" w:rsidRPr="00A211E0" w:rsidRDefault="00A211E0" w:rsidP="00FC0234">
      <w:pPr>
        <w:pStyle w:val="1"/>
        <w:rPr>
          <w:lang w:val="ru-UA"/>
        </w:rPr>
      </w:pPr>
      <w:bookmarkStart w:id="0" w:name="_Toc193734695"/>
      <w:r w:rsidRPr="00A211E0">
        <w:rPr>
          <w:lang w:val="ru-UA"/>
        </w:rPr>
        <w:lastRenderedPageBreak/>
        <w:t>Инструменты внутришкольного контроля</w:t>
      </w:r>
      <w:bookmarkEnd w:id="0"/>
    </w:p>
    <w:p w14:paraId="35F94B33" w14:textId="77777777" w:rsidR="0081388E" w:rsidRDefault="0081388E" w:rsidP="0081388E">
      <w:pPr>
        <w:ind w:firstLine="0"/>
        <w:jc w:val="both"/>
        <w:rPr>
          <w:lang w:val="ru-UA"/>
        </w:rPr>
      </w:pPr>
    </w:p>
    <w:p w14:paraId="16587FDF" w14:textId="77777777" w:rsidR="00D461D5" w:rsidRPr="00D461D5" w:rsidRDefault="00D461D5" w:rsidP="00D461D5">
      <w:pPr>
        <w:jc w:val="both"/>
        <w:rPr>
          <w:lang w:val="ru-UA"/>
        </w:rPr>
      </w:pPr>
      <w:r w:rsidRPr="00D461D5">
        <w:rPr>
          <w:lang w:val="ru-UA"/>
        </w:rPr>
        <w:t xml:space="preserve">Инструменты ВШК — это совокупность методов, процедур и подходов, позволяющих собирать, анализировать и интерпретировать данные о состоянии образовательного процесса. Их выбор определяется целями контроля, будь то диагностика качества знаний учащихся, оценка профессиональной компетентности педагогов или изучение межличностных отношений в школьной среде. </w:t>
      </w:r>
    </w:p>
    <w:p w14:paraId="2929381C" w14:textId="3BA9C7A8" w:rsidR="00A211E0" w:rsidRPr="00A211E0" w:rsidRDefault="00D461D5" w:rsidP="00A211E0">
      <w:pPr>
        <w:jc w:val="both"/>
        <w:rPr>
          <w:lang w:val="ru-UA"/>
        </w:rPr>
      </w:pPr>
      <w:r>
        <w:rPr>
          <w:lang w:val="ru-UA"/>
        </w:rPr>
        <w:t>М</w:t>
      </w:r>
      <w:r w:rsidR="00A211E0" w:rsidRPr="00A211E0">
        <w:rPr>
          <w:lang w:val="ru-UA"/>
        </w:rPr>
        <w:t>ожно выделить следующие инструменты:</w:t>
      </w:r>
    </w:p>
    <w:p w14:paraId="2D5A522E" w14:textId="77777777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Наблюдение</w:t>
      </w:r>
      <w:r w:rsidRPr="00A211E0">
        <w:rPr>
          <w:lang w:val="ru-UA"/>
        </w:rPr>
        <w:t xml:space="preserve"> </w:t>
      </w:r>
    </w:p>
    <w:p w14:paraId="7D0F852D" w14:textId="4EEAFDAF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Посещение уроков, внеурочных мероприятий, наблюдение за работой учителей и поведением учащихся.</w:t>
      </w:r>
    </w:p>
    <w:p w14:paraId="577500B7" w14:textId="6D9259BE" w:rsid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Оценка качества преподавания, взаимодействия учителя и учеников, соблюдения образовательных стандартов.</w:t>
      </w:r>
    </w:p>
    <w:p w14:paraId="19AE305B" w14:textId="77777777" w:rsidR="00A211E0" w:rsidRPr="00A211E0" w:rsidRDefault="00A211E0" w:rsidP="00A211E0">
      <w:pPr>
        <w:ind w:firstLine="0"/>
        <w:jc w:val="both"/>
        <w:rPr>
          <w:lang w:val="ru-UA"/>
        </w:rPr>
      </w:pPr>
    </w:p>
    <w:p w14:paraId="3EA93F94" w14:textId="77777777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Анкетирование</w:t>
      </w:r>
      <w:r w:rsidRPr="00A211E0">
        <w:rPr>
          <w:lang w:val="ru-UA"/>
        </w:rPr>
        <w:t xml:space="preserve"> </w:t>
      </w:r>
    </w:p>
    <w:p w14:paraId="7DF8D519" w14:textId="73CEF7B8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Проведение опросов среди учащихся, учителей, родителей для получения обратной связи.</w:t>
      </w:r>
    </w:p>
    <w:p w14:paraId="4E141319" w14:textId="4A81E22F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Выявление мнений и проблем в образовательном процессе, изучение межличностных отношений.</w:t>
      </w:r>
    </w:p>
    <w:p w14:paraId="7DBBBF3E" w14:textId="77777777" w:rsidR="00A211E0" w:rsidRDefault="00A211E0" w:rsidP="00A211E0">
      <w:pPr>
        <w:ind w:firstLine="0"/>
        <w:jc w:val="both"/>
        <w:rPr>
          <w:b/>
          <w:bCs/>
          <w:lang w:val="ru-UA"/>
        </w:rPr>
      </w:pPr>
    </w:p>
    <w:p w14:paraId="732D7906" w14:textId="66023518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Выборочное специальное собеседование</w:t>
      </w:r>
      <w:r w:rsidRPr="00A211E0">
        <w:rPr>
          <w:lang w:val="ru-UA"/>
        </w:rPr>
        <w:t xml:space="preserve"> </w:t>
      </w:r>
    </w:p>
    <w:p w14:paraId="3288DE4E" w14:textId="26A4B273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Индивидуальные или групповые беседы с участниками образовательного процесса (учителями, учениками, родителями).</w:t>
      </w:r>
    </w:p>
    <w:p w14:paraId="47C52B61" w14:textId="175EA23F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Углубленное изучение конкретных вопросов или проблем.</w:t>
      </w:r>
    </w:p>
    <w:p w14:paraId="53C080CA" w14:textId="77777777" w:rsidR="00A211E0" w:rsidRDefault="00A211E0" w:rsidP="00A211E0">
      <w:pPr>
        <w:ind w:firstLine="0"/>
        <w:jc w:val="both"/>
        <w:rPr>
          <w:b/>
          <w:bCs/>
          <w:lang w:val="ru-UA"/>
        </w:rPr>
      </w:pPr>
    </w:p>
    <w:p w14:paraId="721E084B" w14:textId="248314C5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Административные проверки</w:t>
      </w:r>
      <w:r w:rsidRPr="00A211E0">
        <w:rPr>
          <w:lang w:val="ru-UA"/>
        </w:rPr>
        <w:t xml:space="preserve"> </w:t>
      </w:r>
    </w:p>
    <w:p w14:paraId="05312035" w14:textId="1B199A34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Устные (опросы), письменные (проверочные работы, контрольные срезы) или комбинированные формы проверки знаний и умений учащихся.</w:t>
      </w:r>
    </w:p>
    <w:p w14:paraId="48AD4794" w14:textId="403D880B" w:rsid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Оценка уровня освоения учебного материала и эффективности работы педагогов.</w:t>
      </w:r>
    </w:p>
    <w:p w14:paraId="7B11D1ED" w14:textId="77777777" w:rsidR="00A211E0" w:rsidRPr="00A211E0" w:rsidRDefault="00A211E0" w:rsidP="00A211E0">
      <w:pPr>
        <w:ind w:firstLine="0"/>
        <w:jc w:val="both"/>
        <w:rPr>
          <w:lang w:val="ru-UA"/>
        </w:rPr>
      </w:pPr>
    </w:p>
    <w:p w14:paraId="3A9FC6B1" w14:textId="77777777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Индивидуальные беседы</w:t>
      </w:r>
      <w:r w:rsidRPr="00A211E0">
        <w:rPr>
          <w:lang w:val="ru-UA"/>
        </w:rPr>
        <w:t xml:space="preserve"> </w:t>
      </w:r>
    </w:p>
    <w:p w14:paraId="1E964A8C" w14:textId="77777777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Описание: Личные встречи с учителями, учениками или родителями для обсуждения конкретных ситуаций.</w:t>
      </w:r>
    </w:p>
    <w:p w14:paraId="06B692F6" w14:textId="77777777" w:rsid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Цель: Выявление причин успехов или недостатков, оказание поддержки.</w:t>
      </w:r>
    </w:p>
    <w:p w14:paraId="686EF3B6" w14:textId="77777777" w:rsidR="00A211E0" w:rsidRPr="00A211E0" w:rsidRDefault="00A211E0" w:rsidP="00A211E0">
      <w:pPr>
        <w:ind w:firstLine="0"/>
        <w:jc w:val="both"/>
        <w:rPr>
          <w:lang w:val="ru-UA"/>
        </w:rPr>
      </w:pPr>
    </w:p>
    <w:p w14:paraId="2530A064" w14:textId="77777777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Педагогический мониторинг</w:t>
      </w:r>
      <w:r w:rsidRPr="00A211E0">
        <w:rPr>
          <w:lang w:val="ru-UA"/>
        </w:rPr>
        <w:t xml:space="preserve"> </w:t>
      </w:r>
    </w:p>
    <w:p w14:paraId="5585D892" w14:textId="03888754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Систематическое наблюдение и анализ учебно-воспитательного процесса.</w:t>
      </w:r>
    </w:p>
    <w:p w14:paraId="0AD23461" w14:textId="27BC5ECF" w:rsid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Отслеживание динамики изменений и качества образовательной деятельности.</w:t>
      </w:r>
    </w:p>
    <w:p w14:paraId="2A5624DE" w14:textId="77777777" w:rsidR="00A211E0" w:rsidRDefault="00A211E0" w:rsidP="00A211E0">
      <w:pPr>
        <w:ind w:firstLine="0"/>
        <w:jc w:val="both"/>
        <w:rPr>
          <w:lang w:val="ru-UA"/>
        </w:rPr>
      </w:pPr>
    </w:p>
    <w:p w14:paraId="3D3030D3" w14:textId="64A85F1F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Внутришкольные педагогические конкурсы</w:t>
      </w:r>
      <w:r w:rsidRPr="00A211E0">
        <w:rPr>
          <w:lang w:val="ru-UA"/>
        </w:rPr>
        <w:t xml:space="preserve"> </w:t>
      </w:r>
    </w:p>
    <w:p w14:paraId="7CCDE258" w14:textId="4A3BA9B1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Организация соревнований среди педагогов</w:t>
      </w:r>
      <w:r>
        <w:rPr>
          <w:lang w:val="ru-UA"/>
        </w:rPr>
        <w:t>.</w:t>
      </w:r>
    </w:p>
    <w:p w14:paraId="34E06722" w14:textId="77777777" w:rsidR="00D461D5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lastRenderedPageBreak/>
        <w:t>Стимулирование профессионального роста и выявление лучших практик.</w:t>
      </w:r>
    </w:p>
    <w:p w14:paraId="20069D69" w14:textId="77777777" w:rsidR="00D461D5" w:rsidRDefault="00D461D5" w:rsidP="00A211E0">
      <w:pPr>
        <w:ind w:firstLine="0"/>
        <w:jc w:val="both"/>
        <w:rPr>
          <w:lang w:val="ru-UA"/>
        </w:rPr>
      </w:pPr>
    </w:p>
    <w:p w14:paraId="719932C4" w14:textId="1FE14451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b/>
          <w:bCs/>
          <w:lang w:val="ru-UA"/>
        </w:rPr>
        <w:t>Презентация достижений</w:t>
      </w:r>
      <w:r w:rsidRPr="00A211E0">
        <w:rPr>
          <w:lang w:val="ru-UA"/>
        </w:rPr>
        <w:t xml:space="preserve"> </w:t>
      </w:r>
    </w:p>
    <w:p w14:paraId="1D3D8570" w14:textId="25D53C5D" w:rsidR="00A211E0" w:rsidRP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Демонстрация педагогами своих методических разработок или результатов работы.</w:t>
      </w:r>
    </w:p>
    <w:p w14:paraId="5C34DED8" w14:textId="76D98025" w:rsidR="00A211E0" w:rsidRDefault="00A211E0" w:rsidP="00A211E0">
      <w:pPr>
        <w:ind w:firstLine="0"/>
        <w:jc w:val="both"/>
        <w:rPr>
          <w:lang w:val="ru-UA"/>
        </w:rPr>
      </w:pPr>
      <w:r w:rsidRPr="00A211E0">
        <w:rPr>
          <w:lang w:val="ru-UA"/>
        </w:rPr>
        <w:t>Обмен опытом и поощрение успешных педагогов.</w:t>
      </w:r>
    </w:p>
    <w:p w14:paraId="5ACD523D" w14:textId="77777777" w:rsidR="00D461D5" w:rsidRDefault="00D461D5" w:rsidP="00A211E0">
      <w:pPr>
        <w:ind w:firstLine="0"/>
        <w:jc w:val="both"/>
        <w:rPr>
          <w:lang w:val="ru-UA"/>
        </w:rPr>
      </w:pPr>
    </w:p>
    <w:p w14:paraId="51AE822F" w14:textId="77777777" w:rsidR="00D461D5" w:rsidRPr="00D461D5" w:rsidRDefault="00D461D5" w:rsidP="00D461D5">
      <w:pPr>
        <w:ind w:firstLine="0"/>
        <w:jc w:val="both"/>
        <w:rPr>
          <w:lang w:val="ru-UA"/>
        </w:rPr>
      </w:pPr>
      <w:r w:rsidRPr="00D461D5">
        <w:rPr>
          <w:lang w:val="ru-UA"/>
        </w:rPr>
        <w:t>Каждый инструмент основан на научных принципах — от социологических до психологических, — что обеспечивает достоверность получаемых данных и их применимость в управлении школой.</w:t>
      </w:r>
    </w:p>
    <w:p w14:paraId="451E726E" w14:textId="77777777" w:rsidR="00D461D5" w:rsidRPr="00A211E0" w:rsidRDefault="00D461D5" w:rsidP="00A211E0">
      <w:pPr>
        <w:ind w:firstLine="0"/>
        <w:jc w:val="both"/>
        <w:rPr>
          <w:lang w:val="ru-UA"/>
        </w:rPr>
      </w:pPr>
    </w:p>
    <w:p w14:paraId="5BEDB61E" w14:textId="77777777" w:rsidR="0081388E" w:rsidRPr="0081388E" w:rsidRDefault="0081388E" w:rsidP="005A1E87">
      <w:pPr>
        <w:jc w:val="both"/>
        <w:rPr>
          <w:lang w:val="ru-UA"/>
        </w:rPr>
      </w:pPr>
    </w:p>
    <w:p w14:paraId="50B52378" w14:textId="0E031CA2" w:rsidR="0081388E" w:rsidRDefault="00A211E0" w:rsidP="001C7D91">
      <w:pPr>
        <w:pStyle w:val="1"/>
        <w:ind w:firstLine="0"/>
      </w:pPr>
      <w:bookmarkStart w:id="1" w:name="_Toc193734696"/>
      <w:r w:rsidRPr="00D1644F">
        <w:t>Система документационного сопровождения внутришкольного контроля</w:t>
      </w:r>
      <w:bookmarkEnd w:id="1"/>
    </w:p>
    <w:p w14:paraId="63D5D1DB" w14:textId="77777777" w:rsidR="001C7D91" w:rsidRPr="001C7D91" w:rsidRDefault="001C7D91" w:rsidP="001C7D91"/>
    <w:p w14:paraId="0CA79FA3" w14:textId="77777777" w:rsidR="00D461D5" w:rsidRPr="00D461D5" w:rsidRDefault="00D461D5" w:rsidP="00D461D5">
      <w:pPr>
        <w:jc w:val="both"/>
        <w:rPr>
          <w:lang w:val="ru-UA"/>
        </w:rPr>
      </w:pPr>
      <w:r w:rsidRPr="00D461D5">
        <w:rPr>
          <w:lang w:val="ru-UA"/>
        </w:rPr>
        <w:t>Документационное сопровождение ВШК — это структурированный комплекс процедур, фиксирующий цели, ход и результаты контроля. Оно обеспечивает системность и прозрачность процесса, позволяя школе принимать обоснованные решения. Предлагаемая система разработана с учётом алгоритма ВШК и современных требований к образовательному менеджменту.</w:t>
      </w:r>
    </w:p>
    <w:p w14:paraId="39860860" w14:textId="479140F9" w:rsidR="00A211E0" w:rsidRPr="00A211E0" w:rsidRDefault="00A211E0" w:rsidP="00A211E0">
      <w:pPr>
        <w:jc w:val="both"/>
        <w:rPr>
          <w:lang w:val="ru-UA"/>
        </w:rPr>
      </w:pPr>
      <w:r w:rsidRPr="00A211E0">
        <w:rPr>
          <w:lang w:val="ru-UA"/>
        </w:rPr>
        <w:t>На основе алгоритма ВШК и других разделов документа, предлагаю следующую систему:</w:t>
      </w:r>
    </w:p>
    <w:p w14:paraId="09495B9C" w14:textId="77777777" w:rsidR="00A211E0" w:rsidRPr="00A211E0" w:rsidRDefault="00A211E0" w:rsidP="00A211E0">
      <w:pPr>
        <w:jc w:val="both"/>
        <w:rPr>
          <w:b/>
          <w:bCs/>
          <w:lang w:val="ru-UA"/>
        </w:rPr>
      </w:pPr>
      <w:r w:rsidRPr="00A211E0">
        <w:rPr>
          <w:b/>
          <w:bCs/>
          <w:lang w:val="ru-UA"/>
        </w:rPr>
        <w:t>Основные элементы системы документационного сопровождения:</w:t>
      </w:r>
    </w:p>
    <w:p w14:paraId="5E4C3295" w14:textId="77777777" w:rsidR="00A211E0" w:rsidRPr="00A211E0" w:rsidRDefault="00A211E0" w:rsidP="00A211E0">
      <w:pPr>
        <w:numPr>
          <w:ilvl w:val="0"/>
          <w:numId w:val="50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План внутришкольного контроля</w:t>
      </w:r>
      <w:r w:rsidRPr="00A211E0">
        <w:rPr>
          <w:lang w:val="ru-UA"/>
        </w:rPr>
        <w:t xml:space="preserve"> </w:t>
      </w:r>
    </w:p>
    <w:p w14:paraId="2C3D5FD6" w14:textId="77777777" w:rsidR="00A211E0" w:rsidRPr="00A211E0" w:rsidRDefault="00A211E0" w:rsidP="00A211E0">
      <w:pPr>
        <w:numPr>
          <w:ilvl w:val="1"/>
          <w:numId w:val="43"/>
        </w:numPr>
        <w:jc w:val="both"/>
        <w:rPr>
          <w:lang w:val="ru-UA"/>
        </w:rPr>
      </w:pPr>
      <w:r w:rsidRPr="00A211E0">
        <w:rPr>
          <w:lang w:val="ru-UA"/>
        </w:rPr>
        <w:t xml:space="preserve">Содержание: </w:t>
      </w:r>
    </w:p>
    <w:p w14:paraId="49926930" w14:textId="77777777" w:rsidR="00A211E0" w:rsidRPr="00A211E0" w:rsidRDefault="00A211E0" w:rsidP="00A211E0">
      <w:pPr>
        <w:numPr>
          <w:ilvl w:val="2"/>
          <w:numId w:val="43"/>
        </w:numPr>
        <w:jc w:val="both"/>
        <w:rPr>
          <w:lang w:val="ru-UA"/>
        </w:rPr>
      </w:pPr>
      <w:r w:rsidRPr="00A211E0">
        <w:rPr>
          <w:lang w:val="ru-UA"/>
        </w:rPr>
        <w:t>Цели и задачи контроля на учебный год.</w:t>
      </w:r>
    </w:p>
    <w:p w14:paraId="10DA251E" w14:textId="77777777" w:rsidR="00A211E0" w:rsidRPr="00A211E0" w:rsidRDefault="00A211E0" w:rsidP="00A211E0">
      <w:pPr>
        <w:numPr>
          <w:ilvl w:val="2"/>
          <w:numId w:val="43"/>
        </w:numPr>
        <w:jc w:val="both"/>
        <w:rPr>
          <w:lang w:val="ru-UA"/>
        </w:rPr>
      </w:pPr>
      <w:r w:rsidRPr="00A211E0">
        <w:rPr>
          <w:lang w:val="ru-UA"/>
        </w:rPr>
        <w:t>График проведения тематического и фронтального контроля (с указанием сроков и объектов).</w:t>
      </w:r>
    </w:p>
    <w:p w14:paraId="1BCE98BD" w14:textId="77777777" w:rsidR="00A211E0" w:rsidRPr="00A211E0" w:rsidRDefault="00A211E0" w:rsidP="00A211E0">
      <w:pPr>
        <w:numPr>
          <w:ilvl w:val="2"/>
          <w:numId w:val="43"/>
        </w:numPr>
        <w:jc w:val="both"/>
        <w:rPr>
          <w:lang w:val="ru-UA"/>
        </w:rPr>
      </w:pPr>
      <w:r w:rsidRPr="00A211E0">
        <w:rPr>
          <w:lang w:val="ru-UA"/>
        </w:rPr>
        <w:t>Ответственные лица (субъекты контроля: администрация, методические объединения и т.д.).</w:t>
      </w:r>
    </w:p>
    <w:p w14:paraId="7D1F1C7D" w14:textId="51472BF6" w:rsidR="002F2353" w:rsidRDefault="00A211E0" w:rsidP="00A211E0">
      <w:pPr>
        <w:numPr>
          <w:ilvl w:val="1"/>
          <w:numId w:val="43"/>
        </w:numPr>
        <w:jc w:val="both"/>
        <w:rPr>
          <w:lang w:val="ru-UA"/>
        </w:rPr>
      </w:pPr>
      <w:r w:rsidRPr="00A211E0">
        <w:rPr>
          <w:lang w:val="ru-UA"/>
        </w:rPr>
        <w:t>Формат: Таблица или текстовый документ, утверждаемый директором школы.</w:t>
      </w:r>
    </w:p>
    <w:p w14:paraId="10F71730" w14:textId="0A726610" w:rsidR="00A211E0" w:rsidRPr="00A211E0" w:rsidRDefault="00A211E0" w:rsidP="00A211E0">
      <w:pPr>
        <w:pStyle w:val="a3"/>
        <w:numPr>
          <w:ilvl w:val="0"/>
          <w:numId w:val="50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Приказ о проведении контроля</w:t>
      </w:r>
      <w:r w:rsidRPr="00A211E0">
        <w:rPr>
          <w:lang w:val="ru-UA"/>
        </w:rPr>
        <w:t xml:space="preserve"> </w:t>
      </w:r>
    </w:p>
    <w:p w14:paraId="724146CE" w14:textId="77777777" w:rsidR="00A211E0" w:rsidRPr="00A211E0" w:rsidRDefault="00A211E0" w:rsidP="00A211E0">
      <w:pPr>
        <w:numPr>
          <w:ilvl w:val="0"/>
          <w:numId w:val="44"/>
        </w:numPr>
        <w:jc w:val="both"/>
        <w:rPr>
          <w:lang w:val="ru-UA"/>
        </w:rPr>
      </w:pPr>
      <w:r w:rsidRPr="00A211E0">
        <w:rPr>
          <w:lang w:val="ru-UA"/>
        </w:rPr>
        <w:t xml:space="preserve">Содержание: </w:t>
      </w:r>
    </w:p>
    <w:p w14:paraId="4D4639C8" w14:textId="77777777" w:rsidR="00A211E0" w:rsidRPr="00A211E0" w:rsidRDefault="00A211E0" w:rsidP="00A211E0">
      <w:pPr>
        <w:numPr>
          <w:ilvl w:val="1"/>
          <w:numId w:val="44"/>
        </w:numPr>
        <w:jc w:val="both"/>
        <w:rPr>
          <w:lang w:val="ru-UA"/>
        </w:rPr>
      </w:pPr>
      <w:r w:rsidRPr="00A211E0">
        <w:rPr>
          <w:lang w:val="ru-UA"/>
        </w:rPr>
        <w:t>Основание для проверки (план ВШК, выявленные проблемы и т.д.).</w:t>
      </w:r>
    </w:p>
    <w:p w14:paraId="1A238BB2" w14:textId="77777777" w:rsidR="00A211E0" w:rsidRPr="00A211E0" w:rsidRDefault="00A211E0" w:rsidP="00A211E0">
      <w:pPr>
        <w:numPr>
          <w:ilvl w:val="1"/>
          <w:numId w:val="44"/>
        </w:numPr>
        <w:jc w:val="both"/>
        <w:rPr>
          <w:lang w:val="ru-UA"/>
        </w:rPr>
      </w:pPr>
      <w:r w:rsidRPr="00A211E0">
        <w:rPr>
          <w:lang w:val="ru-UA"/>
        </w:rPr>
        <w:t>Цель и сроки проведения.</w:t>
      </w:r>
    </w:p>
    <w:p w14:paraId="60B2DD91" w14:textId="77777777" w:rsidR="00A211E0" w:rsidRPr="00A211E0" w:rsidRDefault="00A211E0" w:rsidP="00A211E0">
      <w:pPr>
        <w:numPr>
          <w:ilvl w:val="1"/>
          <w:numId w:val="44"/>
        </w:numPr>
        <w:jc w:val="both"/>
        <w:rPr>
          <w:lang w:val="ru-UA"/>
        </w:rPr>
      </w:pPr>
      <w:r w:rsidRPr="00A211E0">
        <w:rPr>
          <w:lang w:val="ru-UA"/>
        </w:rPr>
        <w:t>Состав комиссии (субъекты контроля).</w:t>
      </w:r>
    </w:p>
    <w:p w14:paraId="48EADC77" w14:textId="77777777" w:rsidR="00A211E0" w:rsidRPr="00A211E0" w:rsidRDefault="00A211E0" w:rsidP="00A211E0">
      <w:pPr>
        <w:numPr>
          <w:ilvl w:val="0"/>
          <w:numId w:val="44"/>
        </w:numPr>
        <w:jc w:val="both"/>
        <w:rPr>
          <w:lang w:val="ru-UA"/>
        </w:rPr>
      </w:pPr>
      <w:r w:rsidRPr="00A211E0">
        <w:rPr>
          <w:lang w:val="ru-UA"/>
        </w:rPr>
        <w:t>Формат: Официальный документ за подписью директора.</w:t>
      </w:r>
    </w:p>
    <w:p w14:paraId="7518A46F" w14:textId="32830926" w:rsidR="00A211E0" w:rsidRPr="00A211E0" w:rsidRDefault="00A211E0" w:rsidP="00A211E0">
      <w:pPr>
        <w:pStyle w:val="a3"/>
        <w:numPr>
          <w:ilvl w:val="0"/>
          <w:numId w:val="50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Структурная схема проверки</w:t>
      </w:r>
      <w:r w:rsidRPr="00A211E0">
        <w:rPr>
          <w:lang w:val="ru-UA"/>
        </w:rPr>
        <w:t xml:space="preserve"> </w:t>
      </w:r>
    </w:p>
    <w:p w14:paraId="4D69230B" w14:textId="77777777" w:rsidR="00A211E0" w:rsidRPr="00A211E0" w:rsidRDefault="00A211E0" w:rsidP="00A211E0">
      <w:pPr>
        <w:numPr>
          <w:ilvl w:val="0"/>
          <w:numId w:val="45"/>
        </w:numPr>
        <w:jc w:val="both"/>
        <w:rPr>
          <w:lang w:val="ru-UA"/>
        </w:rPr>
      </w:pPr>
      <w:r w:rsidRPr="00A211E0">
        <w:rPr>
          <w:lang w:val="ru-UA"/>
        </w:rPr>
        <w:t xml:space="preserve">Содержание: </w:t>
      </w:r>
    </w:p>
    <w:p w14:paraId="55724C6A" w14:textId="77777777" w:rsidR="00A211E0" w:rsidRPr="00A211E0" w:rsidRDefault="00A211E0" w:rsidP="00A211E0">
      <w:pPr>
        <w:numPr>
          <w:ilvl w:val="1"/>
          <w:numId w:val="45"/>
        </w:numPr>
        <w:jc w:val="both"/>
        <w:rPr>
          <w:lang w:val="ru-UA"/>
        </w:rPr>
      </w:pPr>
      <w:r w:rsidRPr="00A211E0">
        <w:rPr>
          <w:lang w:val="ru-UA"/>
        </w:rPr>
        <w:t>Этапы контроля (наблюдение, сбор данных, анализ).</w:t>
      </w:r>
    </w:p>
    <w:p w14:paraId="1CEA5C2C" w14:textId="77777777" w:rsidR="00A211E0" w:rsidRPr="00A211E0" w:rsidRDefault="00A211E0" w:rsidP="00A211E0">
      <w:pPr>
        <w:numPr>
          <w:ilvl w:val="1"/>
          <w:numId w:val="45"/>
        </w:numPr>
        <w:jc w:val="both"/>
        <w:rPr>
          <w:lang w:val="ru-UA"/>
        </w:rPr>
      </w:pPr>
      <w:r w:rsidRPr="00A211E0">
        <w:rPr>
          <w:lang w:val="ru-UA"/>
        </w:rPr>
        <w:lastRenderedPageBreak/>
        <w:t>Критерии оценки (качество знаний, уровень подготовки педагогов и т.д.).</w:t>
      </w:r>
    </w:p>
    <w:p w14:paraId="65DEB968" w14:textId="77777777" w:rsidR="00A211E0" w:rsidRPr="00A211E0" w:rsidRDefault="00A211E0" w:rsidP="00A211E0">
      <w:pPr>
        <w:numPr>
          <w:ilvl w:val="0"/>
          <w:numId w:val="45"/>
        </w:numPr>
        <w:jc w:val="both"/>
        <w:rPr>
          <w:lang w:val="ru-UA"/>
        </w:rPr>
      </w:pPr>
      <w:r w:rsidRPr="00A211E0">
        <w:rPr>
          <w:lang w:val="ru-UA"/>
        </w:rPr>
        <w:t>Формат: Графическая схема или таблица, разрабатываемая перед началом проверки.</w:t>
      </w:r>
    </w:p>
    <w:p w14:paraId="2C7BB82E" w14:textId="76DB9389" w:rsidR="00A211E0" w:rsidRPr="00A211E0" w:rsidRDefault="00A211E0" w:rsidP="00A211E0">
      <w:pPr>
        <w:pStyle w:val="a3"/>
        <w:numPr>
          <w:ilvl w:val="0"/>
          <w:numId w:val="50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Журнал учета результатов контроля</w:t>
      </w:r>
      <w:r w:rsidRPr="00A211E0">
        <w:rPr>
          <w:lang w:val="ru-UA"/>
        </w:rPr>
        <w:t xml:space="preserve"> </w:t>
      </w:r>
    </w:p>
    <w:p w14:paraId="215577AF" w14:textId="77777777" w:rsidR="00A211E0" w:rsidRPr="00A211E0" w:rsidRDefault="00A211E0" w:rsidP="00A211E0">
      <w:pPr>
        <w:numPr>
          <w:ilvl w:val="0"/>
          <w:numId w:val="46"/>
        </w:numPr>
        <w:jc w:val="both"/>
        <w:rPr>
          <w:lang w:val="ru-UA"/>
        </w:rPr>
      </w:pPr>
      <w:r w:rsidRPr="00A211E0">
        <w:rPr>
          <w:lang w:val="ru-UA"/>
        </w:rPr>
        <w:t xml:space="preserve">Содержание: </w:t>
      </w:r>
    </w:p>
    <w:p w14:paraId="66DD262D" w14:textId="77777777" w:rsidR="00A211E0" w:rsidRPr="00A211E0" w:rsidRDefault="00A211E0" w:rsidP="00A211E0">
      <w:pPr>
        <w:numPr>
          <w:ilvl w:val="1"/>
          <w:numId w:val="46"/>
        </w:numPr>
        <w:jc w:val="both"/>
        <w:rPr>
          <w:lang w:val="ru-UA"/>
        </w:rPr>
      </w:pPr>
      <w:r w:rsidRPr="00A211E0">
        <w:rPr>
          <w:lang w:val="ru-UA"/>
        </w:rPr>
        <w:t>Дата и вид контроля.</w:t>
      </w:r>
    </w:p>
    <w:p w14:paraId="4D0E6FA1" w14:textId="77777777" w:rsidR="00A211E0" w:rsidRPr="00A211E0" w:rsidRDefault="00A211E0" w:rsidP="00A211E0">
      <w:pPr>
        <w:numPr>
          <w:ilvl w:val="1"/>
          <w:numId w:val="46"/>
        </w:numPr>
        <w:jc w:val="both"/>
        <w:rPr>
          <w:lang w:val="ru-UA"/>
        </w:rPr>
      </w:pPr>
      <w:r w:rsidRPr="00A211E0">
        <w:rPr>
          <w:lang w:val="ru-UA"/>
        </w:rPr>
        <w:t>Объект и субъект контроля.</w:t>
      </w:r>
    </w:p>
    <w:p w14:paraId="3DDD40D1" w14:textId="77777777" w:rsidR="00A211E0" w:rsidRPr="00A211E0" w:rsidRDefault="00A211E0" w:rsidP="00A211E0">
      <w:pPr>
        <w:numPr>
          <w:ilvl w:val="1"/>
          <w:numId w:val="46"/>
        </w:numPr>
        <w:jc w:val="both"/>
        <w:rPr>
          <w:lang w:val="ru-UA"/>
        </w:rPr>
      </w:pPr>
      <w:r w:rsidRPr="00A211E0">
        <w:rPr>
          <w:lang w:val="ru-UA"/>
        </w:rPr>
        <w:t>Краткие выводы и рекомендации.</w:t>
      </w:r>
    </w:p>
    <w:p w14:paraId="14C990C5" w14:textId="7996E7BA" w:rsidR="00A211E0" w:rsidRPr="00A211E0" w:rsidRDefault="00A211E0" w:rsidP="00A211E0">
      <w:pPr>
        <w:numPr>
          <w:ilvl w:val="0"/>
          <w:numId w:val="46"/>
        </w:numPr>
        <w:jc w:val="both"/>
        <w:rPr>
          <w:lang w:val="ru-UA"/>
        </w:rPr>
      </w:pPr>
      <w:r w:rsidRPr="00A211E0">
        <w:rPr>
          <w:lang w:val="ru-UA"/>
        </w:rPr>
        <w:t>Формат: Таблица в бумажном или электронном виде.</w:t>
      </w:r>
    </w:p>
    <w:p w14:paraId="1304CAF4" w14:textId="77777777" w:rsidR="00A211E0" w:rsidRPr="00A211E0" w:rsidRDefault="00A211E0" w:rsidP="00A211E0">
      <w:pPr>
        <w:pStyle w:val="a3"/>
        <w:numPr>
          <w:ilvl w:val="0"/>
          <w:numId w:val="50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Аналитическая справка</w:t>
      </w:r>
      <w:r w:rsidRPr="00A211E0">
        <w:rPr>
          <w:lang w:val="ru-UA"/>
        </w:rPr>
        <w:t xml:space="preserve"> </w:t>
      </w:r>
    </w:p>
    <w:p w14:paraId="39EAB8B3" w14:textId="77777777" w:rsidR="00A211E0" w:rsidRPr="00A211E0" w:rsidRDefault="00A211E0" w:rsidP="00A211E0">
      <w:pPr>
        <w:numPr>
          <w:ilvl w:val="1"/>
          <w:numId w:val="51"/>
        </w:numPr>
        <w:jc w:val="both"/>
        <w:rPr>
          <w:lang w:val="ru-UA"/>
        </w:rPr>
      </w:pPr>
      <w:r w:rsidRPr="00A211E0">
        <w:rPr>
          <w:lang w:val="ru-UA"/>
        </w:rPr>
        <w:t xml:space="preserve">Содержание: </w:t>
      </w:r>
    </w:p>
    <w:p w14:paraId="7CBC7E7E" w14:textId="77777777" w:rsidR="00A211E0" w:rsidRPr="00A211E0" w:rsidRDefault="00A211E0" w:rsidP="00A211E0">
      <w:pPr>
        <w:numPr>
          <w:ilvl w:val="2"/>
          <w:numId w:val="51"/>
        </w:numPr>
        <w:jc w:val="both"/>
        <w:rPr>
          <w:lang w:val="ru-UA"/>
        </w:rPr>
      </w:pPr>
      <w:r w:rsidRPr="00A211E0">
        <w:rPr>
          <w:lang w:val="ru-UA"/>
        </w:rPr>
        <w:t>Результаты проверки (успехи, недостатки, причины).</w:t>
      </w:r>
    </w:p>
    <w:p w14:paraId="664DB550" w14:textId="77777777" w:rsidR="00A211E0" w:rsidRPr="00A211E0" w:rsidRDefault="00A211E0" w:rsidP="00A211E0">
      <w:pPr>
        <w:numPr>
          <w:ilvl w:val="2"/>
          <w:numId w:val="51"/>
        </w:numPr>
        <w:jc w:val="both"/>
        <w:rPr>
          <w:lang w:val="ru-UA"/>
        </w:rPr>
      </w:pPr>
      <w:r w:rsidRPr="00A211E0">
        <w:rPr>
          <w:lang w:val="ru-UA"/>
        </w:rPr>
        <w:t>Предложения по устранению проблем.</w:t>
      </w:r>
    </w:p>
    <w:p w14:paraId="4E319C8C" w14:textId="77777777" w:rsidR="00A211E0" w:rsidRPr="00A211E0" w:rsidRDefault="00A211E0" w:rsidP="00A211E0">
      <w:pPr>
        <w:numPr>
          <w:ilvl w:val="1"/>
          <w:numId w:val="51"/>
        </w:numPr>
        <w:jc w:val="both"/>
        <w:rPr>
          <w:lang w:val="ru-UA"/>
        </w:rPr>
      </w:pPr>
      <w:r w:rsidRPr="00A211E0">
        <w:rPr>
          <w:lang w:val="ru-UA"/>
        </w:rPr>
        <w:t>Формат: Текстовый документ, представляемый на педсовете или административном совещании.</w:t>
      </w:r>
    </w:p>
    <w:p w14:paraId="604F8292" w14:textId="77777777" w:rsidR="00A211E0" w:rsidRPr="00A211E0" w:rsidRDefault="00A211E0" w:rsidP="00A211E0">
      <w:pPr>
        <w:pStyle w:val="a3"/>
        <w:numPr>
          <w:ilvl w:val="0"/>
          <w:numId w:val="50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Протокол обсуждения итогов</w:t>
      </w:r>
      <w:r w:rsidRPr="00A211E0">
        <w:rPr>
          <w:lang w:val="ru-UA"/>
        </w:rPr>
        <w:t xml:space="preserve"> </w:t>
      </w:r>
    </w:p>
    <w:p w14:paraId="65510177" w14:textId="77777777" w:rsidR="00A211E0" w:rsidRPr="00A211E0" w:rsidRDefault="00A211E0" w:rsidP="00A211E0">
      <w:pPr>
        <w:numPr>
          <w:ilvl w:val="1"/>
          <w:numId w:val="51"/>
        </w:numPr>
        <w:jc w:val="both"/>
        <w:rPr>
          <w:lang w:val="ru-UA"/>
        </w:rPr>
      </w:pPr>
      <w:r w:rsidRPr="00A211E0">
        <w:rPr>
          <w:lang w:val="ru-UA"/>
        </w:rPr>
        <w:t xml:space="preserve">Содержание: </w:t>
      </w:r>
    </w:p>
    <w:p w14:paraId="6FB217AE" w14:textId="77777777" w:rsidR="00A211E0" w:rsidRPr="00A211E0" w:rsidRDefault="00A211E0" w:rsidP="00A211E0">
      <w:pPr>
        <w:numPr>
          <w:ilvl w:val="2"/>
          <w:numId w:val="51"/>
        </w:numPr>
        <w:jc w:val="both"/>
        <w:rPr>
          <w:lang w:val="ru-UA"/>
        </w:rPr>
      </w:pPr>
      <w:r w:rsidRPr="00A211E0">
        <w:rPr>
          <w:lang w:val="ru-UA"/>
        </w:rPr>
        <w:t>Дата и место обсуждения (педсовет, заседание МО).</w:t>
      </w:r>
    </w:p>
    <w:p w14:paraId="1E436C2B" w14:textId="77777777" w:rsidR="00A211E0" w:rsidRPr="00A211E0" w:rsidRDefault="00A211E0" w:rsidP="00A211E0">
      <w:pPr>
        <w:numPr>
          <w:ilvl w:val="2"/>
          <w:numId w:val="51"/>
        </w:numPr>
        <w:jc w:val="both"/>
        <w:rPr>
          <w:lang w:val="ru-UA"/>
        </w:rPr>
      </w:pPr>
      <w:r w:rsidRPr="00A211E0">
        <w:rPr>
          <w:lang w:val="ru-UA"/>
        </w:rPr>
        <w:t>Принятые решения и сроки их выполнения.</w:t>
      </w:r>
    </w:p>
    <w:p w14:paraId="1B996E23" w14:textId="77777777" w:rsidR="00A211E0" w:rsidRPr="00A211E0" w:rsidRDefault="00A211E0" w:rsidP="00A211E0">
      <w:pPr>
        <w:numPr>
          <w:ilvl w:val="1"/>
          <w:numId w:val="51"/>
        </w:numPr>
        <w:jc w:val="both"/>
        <w:rPr>
          <w:lang w:val="ru-UA"/>
        </w:rPr>
      </w:pPr>
      <w:r w:rsidRPr="00A211E0">
        <w:rPr>
          <w:lang w:val="ru-UA"/>
        </w:rPr>
        <w:t>Формат: Официальный документ с подписями участников.</w:t>
      </w:r>
    </w:p>
    <w:p w14:paraId="6822F740" w14:textId="77777777" w:rsidR="00A211E0" w:rsidRPr="00A211E0" w:rsidRDefault="00A211E0" w:rsidP="00A211E0">
      <w:pPr>
        <w:pStyle w:val="a3"/>
        <w:numPr>
          <w:ilvl w:val="0"/>
          <w:numId w:val="50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Рекомендации и управленческие решения</w:t>
      </w:r>
      <w:r w:rsidRPr="00A211E0">
        <w:rPr>
          <w:lang w:val="ru-UA"/>
        </w:rPr>
        <w:t xml:space="preserve"> </w:t>
      </w:r>
    </w:p>
    <w:p w14:paraId="2074377B" w14:textId="77777777" w:rsidR="00A211E0" w:rsidRPr="00A211E0" w:rsidRDefault="00A211E0" w:rsidP="00A211E0">
      <w:pPr>
        <w:numPr>
          <w:ilvl w:val="1"/>
          <w:numId w:val="51"/>
        </w:numPr>
        <w:jc w:val="both"/>
        <w:rPr>
          <w:lang w:val="ru-UA"/>
        </w:rPr>
      </w:pPr>
      <w:r w:rsidRPr="00A211E0">
        <w:rPr>
          <w:lang w:val="ru-UA"/>
        </w:rPr>
        <w:t xml:space="preserve">Содержание: </w:t>
      </w:r>
    </w:p>
    <w:p w14:paraId="25812C5F" w14:textId="77777777" w:rsidR="00A211E0" w:rsidRPr="00A211E0" w:rsidRDefault="00A211E0" w:rsidP="00A211E0">
      <w:pPr>
        <w:numPr>
          <w:ilvl w:val="2"/>
          <w:numId w:val="51"/>
        </w:numPr>
        <w:jc w:val="both"/>
        <w:rPr>
          <w:lang w:val="ru-UA"/>
        </w:rPr>
      </w:pPr>
      <w:r w:rsidRPr="00A211E0">
        <w:rPr>
          <w:lang w:val="ru-UA"/>
        </w:rPr>
        <w:t>Конкретные меры по улучшению ситуации (курсы повышения квалификации, корректировка планов и т.д.).</w:t>
      </w:r>
    </w:p>
    <w:p w14:paraId="67900550" w14:textId="77777777" w:rsidR="00A211E0" w:rsidRPr="00A211E0" w:rsidRDefault="00A211E0" w:rsidP="00A211E0">
      <w:pPr>
        <w:numPr>
          <w:ilvl w:val="2"/>
          <w:numId w:val="51"/>
        </w:numPr>
        <w:jc w:val="both"/>
        <w:rPr>
          <w:lang w:val="ru-UA"/>
        </w:rPr>
      </w:pPr>
      <w:r w:rsidRPr="00A211E0">
        <w:rPr>
          <w:lang w:val="ru-UA"/>
        </w:rPr>
        <w:t>Сроки повторной проверки.</w:t>
      </w:r>
    </w:p>
    <w:p w14:paraId="1B28AEDF" w14:textId="77777777" w:rsidR="00A211E0" w:rsidRDefault="00A211E0" w:rsidP="00A211E0">
      <w:pPr>
        <w:numPr>
          <w:ilvl w:val="1"/>
          <w:numId w:val="51"/>
        </w:numPr>
        <w:jc w:val="both"/>
        <w:rPr>
          <w:lang w:val="ru-UA"/>
        </w:rPr>
      </w:pPr>
      <w:r w:rsidRPr="00A211E0">
        <w:rPr>
          <w:lang w:val="ru-UA"/>
        </w:rPr>
        <w:t>Формат: Приложение к аналитической справке или отдельный документ.</w:t>
      </w:r>
    </w:p>
    <w:p w14:paraId="4299E5E2" w14:textId="77777777" w:rsidR="00A211E0" w:rsidRPr="00A211E0" w:rsidRDefault="00A211E0" w:rsidP="00A211E0">
      <w:pPr>
        <w:ind w:left="1080" w:firstLine="0"/>
        <w:jc w:val="both"/>
        <w:rPr>
          <w:lang w:val="ru-UA"/>
        </w:rPr>
      </w:pPr>
    </w:p>
    <w:p w14:paraId="02C96E91" w14:textId="77777777" w:rsidR="00A211E0" w:rsidRPr="00A211E0" w:rsidRDefault="00A211E0" w:rsidP="00A211E0">
      <w:pPr>
        <w:ind w:left="360" w:firstLine="0"/>
        <w:jc w:val="both"/>
        <w:rPr>
          <w:b/>
          <w:bCs/>
          <w:lang w:val="ru-UA"/>
        </w:rPr>
      </w:pPr>
      <w:r w:rsidRPr="00A211E0">
        <w:rPr>
          <w:b/>
          <w:bCs/>
          <w:lang w:val="ru-UA"/>
        </w:rPr>
        <w:t>Принципы документационного сопровождения:</w:t>
      </w:r>
    </w:p>
    <w:p w14:paraId="04A36415" w14:textId="77777777" w:rsidR="00A211E0" w:rsidRPr="00A211E0" w:rsidRDefault="00A211E0" w:rsidP="00A211E0">
      <w:pPr>
        <w:numPr>
          <w:ilvl w:val="0"/>
          <w:numId w:val="52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Системность</w:t>
      </w:r>
      <w:r w:rsidRPr="00A211E0">
        <w:rPr>
          <w:lang w:val="ru-UA"/>
        </w:rPr>
        <w:t>: Все документы связаны между собой и отражают этапы ВШК.</w:t>
      </w:r>
    </w:p>
    <w:p w14:paraId="0B431DFA" w14:textId="77777777" w:rsidR="00A211E0" w:rsidRPr="00A211E0" w:rsidRDefault="00A211E0" w:rsidP="00A211E0">
      <w:pPr>
        <w:numPr>
          <w:ilvl w:val="0"/>
          <w:numId w:val="52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Гласность</w:t>
      </w:r>
      <w:r w:rsidRPr="00A211E0">
        <w:rPr>
          <w:lang w:val="ru-UA"/>
        </w:rPr>
        <w:t>: Итоги контроля доступны педагогическому коллективу.</w:t>
      </w:r>
    </w:p>
    <w:p w14:paraId="28E1A79A" w14:textId="77777777" w:rsidR="00A211E0" w:rsidRPr="00A211E0" w:rsidRDefault="00A211E0" w:rsidP="00A211E0">
      <w:pPr>
        <w:numPr>
          <w:ilvl w:val="0"/>
          <w:numId w:val="52"/>
        </w:numPr>
        <w:jc w:val="both"/>
        <w:rPr>
          <w:lang w:val="ru-UA"/>
        </w:rPr>
      </w:pPr>
      <w:r w:rsidRPr="00A211E0">
        <w:rPr>
          <w:b/>
          <w:bCs/>
          <w:lang w:val="ru-UA"/>
        </w:rPr>
        <w:t>Актуальность</w:t>
      </w:r>
      <w:r w:rsidRPr="00A211E0">
        <w:rPr>
          <w:lang w:val="ru-UA"/>
        </w:rPr>
        <w:t>: Документы обновляются в зависимости от текущих задач школы.</w:t>
      </w:r>
    </w:p>
    <w:p w14:paraId="59FD7DC1" w14:textId="6CCE28F5" w:rsidR="00A211E0" w:rsidRDefault="003E0A23" w:rsidP="003E0A23">
      <w:r>
        <w:br w:type="page"/>
      </w:r>
    </w:p>
    <w:p w14:paraId="1E07FCE9" w14:textId="77777777" w:rsidR="001C7D91" w:rsidRDefault="001C7D91" w:rsidP="001C7D91">
      <w:pPr>
        <w:pStyle w:val="1"/>
        <w:ind w:firstLine="0"/>
        <w:rPr>
          <w:lang w:val="ru-UA"/>
        </w:rPr>
      </w:pPr>
      <w:bookmarkStart w:id="2" w:name="_Toc193734697"/>
      <w:r w:rsidRPr="001C7D91">
        <w:rPr>
          <w:lang w:val="ru-UA"/>
        </w:rPr>
        <w:lastRenderedPageBreak/>
        <w:t>Технологии автоматизации внутришкольного контроля</w:t>
      </w:r>
      <w:bookmarkEnd w:id="2"/>
    </w:p>
    <w:p w14:paraId="35C07246" w14:textId="77777777" w:rsidR="001C7D91" w:rsidRPr="001C7D91" w:rsidRDefault="001C7D91" w:rsidP="001C7D91">
      <w:pPr>
        <w:rPr>
          <w:lang w:val="ru-UA"/>
        </w:rPr>
      </w:pPr>
    </w:p>
    <w:p w14:paraId="337E3270" w14:textId="77777777" w:rsidR="001C7D91" w:rsidRPr="001C7D91" w:rsidRDefault="001C7D91" w:rsidP="001C7D91">
      <w:pPr>
        <w:ind w:left="360" w:firstLine="0"/>
        <w:jc w:val="both"/>
        <w:rPr>
          <w:lang w:val="ru-UA"/>
        </w:rPr>
      </w:pPr>
      <w:r w:rsidRPr="001C7D91">
        <w:rPr>
          <w:lang w:val="ru-UA"/>
        </w:rPr>
        <w:t>Современные технологии позволяют упростить процесс ВШК:</w:t>
      </w:r>
    </w:p>
    <w:p w14:paraId="0B61CA95" w14:textId="77777777" w:rsidR="001C7D91" w:rsidRPr="001C7D91" w:rsidRDefault="001C7D91" w:rsidP="001C7D91">
      <w:pPr>
        <w:numPr>
          <w:ilvl w:val="0"/>
          <w:numId w:val="53"/>
        </w:numPr>
        <w:jc w:val="both"/>
        <w:rPr>
          <w:lang w:val="ru-UA"/>
        </w:rPr>
      </w:pPr>
      <w:r w:rsidRPr="001C7D91">
        <w:rPr>
          <w:b/>
          <w:bCs/>
          <w:lang w:val="ru-UA"/>
        </w:rPr>
        <w:t xml:space="preserve">Google </w:t>
      </w:r>
      <w:proofErr w:type="spellStart"/>
      <w:r w:rsidRPr="001C7D91">
        <w:rPr>
          <w:b/>
          <w:bCs/>
          <w:lang w:val="ru-UA"/>
        </w:rPr>
        <w:t>Forms</w:t>
      </w:r>
      <w:proofErr w:type="spellEnd"/>
      <w:r w:rsidRPr="001C7D91">
        <w:rPr>
          <w:lang w:val="ru-UA"/>
        </w:rPr>
        <w:t xml:space="preserve"> — для анкетирования и сбора обратной связи.</w:t>
      </w:r>
    </w:p>
    <w:p w14:paraId="41A56C14" w14:textId="77777777" w:rsidR="001C7D91" w:rsidRPr="001C7D91" w:rsidRDefault="001C7D91" w:rsidP="001C7D91">
      <w:pPr>
        <w:numPr>
          <w:ilvl w:val="0"/>
          <w:numId w:val="53"/>
        </w:numPr>
        <w:jc w:val="both"/>
        <w:rPr>
          <w:lang w:val="ru-UA"/>
        </w:rPr>
      </w:pPr>
      <w:r w:rsidRPr="001C7D91">
        <w:rPr>
          <w:b/>
          <w:bCs/>
          <w:lang w:val="ru-UA"/>
        </w:rPr>
        <w:t xml:space="preserve">Excel, Google </w:t>
      </w:r>
      <w:proofErr w:type="spellStart"/>
      <w:r w:rsidRPr="001C7D91">
        <w:rPr>
          <w:b/>
          <w:bCs/>
          <w:lang w:val="ru-UA"/>
        </w:rPr>
        <w:t>Sheets</w:t>
      </w:r>
      <w:proofErr w:type="spellEnd"/>
      <w:r w:rsidRPr="001C7D91">
        <w:rPr>
          <w:lang w:val="ru-UA"/>
        </w:rPr>
        <w:t xml:space="preserve"> — для ведения учета данных и формирования отчетности.</w:t>
      </w:r>
    </w:p>
    <w:p w14:paraId="02300CB7" w14:textId="77777777" w:rsidR="001C7D91" w:rsidRPr="001C7D91" w:rsidRDefault="001C7D91" w:rsidP="001C7D91">
      <w:pPr>
        <w:numPr>
          <w:ilvl w:val="0"/>
          <w:numId w:val="53"/>
        </w:numPr>
        <w:jc w:val="both"/>
        <w:rPr>
          <w:lang w:val="ru-UA"/>
        </w:rPr>
      </w:pPr>
      <w:r w:rsidRPr="001C7D91">
        <w:rPr>
          <w:b/>
          <w:bCs/>
          <w:lang w:val="ru-UA"/>
        </w:rPr>
        <w:t>Специализированные CRM-системы</w:t>
      </w:r>
      <w:r w:rsidRPr="001C7D91">
        <w:rPr>
          <w:lang w:val="ru-UA"/>
        </w:rPr>
        <w:t xml:space="preserve"> — автоматизация контроля посещаемости, успеваемости и отчетности.</w:t>
      </w:r>
    </w:p>
    <w:p w14:paraId="08648CF8" w14:textId="77777777" w:rsidR="001C7D91" w:rsidRPr="001C7D91" w:rsidRDefault="001C7D91" w:rsidP="001C7D91">
      <w:pPr>
        <w:numPr>
          <w:ilvl w:val="0"/>
          <w:numId w:val="53"/>
        </w:numPr>
        <w:jc w:val="both"/>
        <w:rPr>
          <w:lang w:val="ru-UA"/>
        </w:rPr>
      </w:pPr>
      <w:r w:rsidRPr="001C7D91">
        <w:rPr>
          <w:b/>
          <w:bCs/>
          <w:lang w:val="ru-UA"/>
        </w:rPr>
        <w:t>Системы электронного документооборота</w:t>
      </w:r>
      <w:r w:rsidRPr="001C7D91">
        <w:rPr>
          <w:lang w:val="ru-UA"/>
        </w:rPr>
        <w:t xml:space="preserve"> — централизованное хранение документов и отчетов.</w:t>
      </w:r>
    </w:p>
    <w:sectPr w:rsidR="001C7D91" w:rsidRPr="001C7D91" w:rsidSect="007E3461">
      <w:headerReference w:type="default" r:id="rId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004F7" w14:textId="77777777" w:rsidR="00C456BE" w:rsidRDefault="00C456BE" w:rsidP="003F118B">
      <w:r>
        <w:separator/>
      </w:r>
    </w:p>
  </w:endnote>
  <w:endnote w:type="continuationSeparator" w:id="0">
    <w:p w14:paraId="3CBB04D0" w14:textId="77777777" w:rsidR="00C456BE" w:rsidRDefault="00C456BE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A5DF5" w14:textId="77777777" w:rsidR="00C456BE" w:rsidRDefault="00C456BE" w:rsidP="003F118B">
      <w:r>
        <w:separator/>
      </w:r>
    </w:p>
  </w:footnote>
  <w:footnote w:type="continuationSeparator" w:id="0">
    <w:p w14:paraId="0F8B3956" w14:textId="77777777" w:rsidR="00C456BE" w:rsidRDefault="00C456BE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6020"/>
    <w:multiLevelType w:val="multilevel"/>
    <w:tmpl w:val="01D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D8F"/>
    <w:multiLevelType w:val="multilevel"/>
    <w:tmpl w:val="771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0304"/>
    <w:multiLevelType w:val="multilevel"/>
    <w:tmpl w:val="C7DC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374CE"/>
    <w:multiLevelType w:val="multilevel"/>
    <w:tmpl w:val="83A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5E72"/>
    <w:multiLevelType w:val="multilevel"/>
    <w:tmpl w:val="E904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35F47"/>
    <w:multiLevelType w:val="multilevel"/>
    <w:tmpl w:val="DF4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66F72"/>
    <w:multiLevelType w:val="multilevel"/>
    <w:tmpl w:val="76A8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27343"/>
    <w:multiLevelType w:val="multilevel"/>
    <w:tmpl w:val="366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5010D"/>
    <w:multiLevelType w:val="multilevel"/>
    <w:tmpl w:val="13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A77EA"/>
    <w:multiLevelType w:val="multilevel"/>
    <w:tmpl w:val="16DC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05870"/>
    <w:multiLevelType w:val="multilevel"/>
    <w:tmpl w:val="170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D1940"/>
    <w:multiLevelType w:val="multilevel"/>
    <w:tmpl w:val="D18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63BB4"/>
    <w:multiLevelType w:val="multilevel"/>
    <w:tmpl w:val="364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C5FB4"/>
    <w:multiLevelType w:val="multilevel"/>
    <w:tmpl w:val="A9F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02EE0"/>
    <w:multiLevelType w:val="multilevel"/>
    <w:tmpl w:val="1D8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40760"/>
    <w:multiLevelType w:val="multilevel"/>
    <w:tmpl w:val="36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D52B2"/>
    <w:multiLevelType w:val="hybridMultilevel"/>
    <w:tmpl w:val="6E9010AC"/>
    <w:lvl w:ilvl="0" w:tplc="0C00000F">
      <w:start w:val="1"/>
      <w:numFmt w:val="decimal"/>
      <w:lvlText w:val="%1."/>
      <w:lvlJc w:val="left"/>
      <w:pPr>
        <w:ind w:left="1426" w:hanging="360"/>
      </w:pPr>
    </w:lvl>
    <w:lvl w:ilvl="1" w:tplc="0C000019" w:tentative="1">
      <w:start w:val="1"/>
      <w:numFmt w:val="lowerLetter"/>
      <w:lvlText w:val="%2."/>
      <w:lvlJc w:val="left"/>
      <w:pPr>
        <w:ind w:left="2146" w:hanging="360"/>
      </w:pPr>
    </w:lvl>
    <w:lvl w:ilvl="2" w:tplc="0C00001B" w:tentative="1">
      <w:start w:val="1"/>
      <w:numFmt w:val="lowerRoman"/>
      <w:lvlText w:val="%3."/>
      <w:lvlJc w:val="right"/>
      <w:pPr>
        <w:ind w:left="2866" w:hanging="180"/>
      </w:pPr>
    </w:lvl>
    <w:lvl w:ilvl="3" w:tplc="0C00000F" w:tentative="1">
      <w:start w:val="1"/>
      <w:numFmt w:val="decimal"/>
      <w:lvlText w:val="%4."/>
      <w:lvlJc w:val="left"/>
      <w:pPr>
        <w:ind w:left="3586" w:hanging="360"/>
      </w:pPr>
    </w:lvl>
    <w:lvl w:ilvl="4" w:tplc="0C000019" w:tentative="1">
      <w:start w:val="1"/>
      <w:numFmt w:val="lowerLetter"/>
      <w:lvlText w:val="%5."/>
      <w:lvlJc w:val="left"/>
      <w:pPr>
        <w:ind w:left="4306" w:hanging="360"/>
      </w:pPr>
    </w:lvl>
    <w:lvl w:ilvl="5" w:tplc="0C00001B" w:tentative="1">
      <w:start w:val="1"/>
      <w:numFmt w:val="lowerRoman"/>
      <w:lvlText w:val="%6."/>
      <w:lvlJc w:val="right"/>
      <w:pPr>
        <w:ind w:left="5026" w:hanging="180"/>
      </w:pPr>
    </w:lvl>
    <w:lvl w:ilvl="6" w:tplc="0C00000F" w:tentative="1">
      <w:start w:val="1"/>
      <w:numFmt w:val="decimal"/>
      <w:lvlText w:val="%7."/>
      <w:lvlJc w:val="left"/>
      <w:pPr>
        <w:ind w:left="5746" w:hanging="360"/>
      </w:pPr>
    </w:lvl>
    <w:lvl w:ilvl="7" w:tplc="0C000019" w:tentative="1">
      <w:start w:val="1"/>
      <w:numFmt w:val="lowerLetter"/>
      <w:lvlText w:val="%8."/>
      <w:lvlJc w:val="left"/>
      <w:pPr>
        <w:ind w:left="6466" w:hanging="360"/>
      </w:pPr>
    </w:lvl>
    <w:lvl w:ilvl="8" w:tplc="0C0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39C86B65"/>
    <w:multiLevelType w:val="multilevel"/>
    <w:tmpl w:val="A2B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B57ED"/>
    <w:multiLevelType w:val="multilevel"/>
    <w:tmpl w:val="A93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32B4B"/>
    <w:multiLevelType w:val="multilevel"/>
    <w:tmpl w:val="456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B76779"/>
    <w:multiLevelType w:val="multilevel"/>
    <w:tmpl w:val="A756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1315CF"/>
    <w:multiLevelType w:val="multilevel"/>
    <w:tmpl w:val="BA4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41A30"/>
    <w:multiLevelType w:val="hybridMultilevel"/>
    <w:tmpl w:val="D042FA5A"/>
    <w:lvl w:ilvl="0" w:tplc="0C00000F">
      <w:start w:val="1"/>
      <w:numFmt w:val="decimal"/>
      <w:lvlText w:val="%1."/>
      <w:lvlJc w:val="left"/>
      <w:pPr>
        <w:ind w:left="1426" w:hanging="360"/>
      </w:pPr>
    </w:lvl>
    <w:lvl w:ilvl="1" w:tplc="0C000019" w:tentative="1">
      <w:start w:val="1"/>
      <w:numFmt w:val="lowerLetter"/>
      <w:lvlText w:val="%2."/>
      <w:lvlJc w:val="left"/>
      <w:pPr>
        <w:ind w:left="2146" w:hanging="360"/>
      </w:pPr>
    </w:lvl>
    <w:lvl w:ilvl="2" w:tplc="0C00001B" w:tentative="1">
      <w:start w:val="1"/>
      <w:numFmt w:val="lowerRoman"/>
      <w:lvlText w:val="%3."/>
      <w:lvlJc w:val="right"/>
      <w:pPr>
        <w:ind w:left="2866" w:hanging="180"/>
      </w:pPr>
    </w:lvl>
    <w:lvl w:ilvl="3" w:tplc="0C00000F" w:tentative="1">
      <w:start w:val="1"/>
      <w:numFmt w:val="decimal"/>
      <w:lvlText w:val="%4."/>
      <w:lvlJc w:val="left"/>
      <w:pPr>
        <w:ind w:left="3586" w:hanging="360"/>
      </w:pPr>
    </w:lvl>
    <w:lvl w:ilvl="4" w:tplc="0C000019" w:tentative="1">
      <w:start w:val="1"/>
      <w:numFmt w:val="lowerLetter"/>
      <w:lvlText w:val="%5."/>
      <w:lvlJc w:val="left"/>
      <w:pPr>
        <w:ind w:left="4306" w:hanging="360"/>
      </w:pPr>
    </w:lvl>
    <w:lvl w:ilvl="5" w:tplc="0C00001B" w:tentative="1">
      <w:start w:val="1"/>
      <w:numFmt w:val="lowerRoman"/>
      <w:lvlText w:val="%6."/>
      <w:lvlJc w:val="right"/>
      <w:pPr>
        <w:ind w:left="5026" w:hanging="180"/>
      </w:pPr>
    </w:lvl>
    <w:lvl w:ilvl="6" w:tplc="0C00000F" w:tentative="1">
      <w:start w:val="1"/>
      <w:numFmt w:val="decimal"/>
      <w:lvlText w:val="%7."/>
      <w:lvlJc w:val="left"/>
      <w:pPr>
        <w:ind w:left="5746" w:hanging="360"/>
      </w:pPr>
    </w:lvl>
    <w:lvl w:ilvl="7" w:tplc="0C000019" w:tentative="1">
      <w:start w:val="1"/>
      <w:numFmt w:val="lowerLetter"/>
      <w:lvlText w:val="%8."/>
      <w:lvlJc w:val="left"/>
      <w:pPr>
        <w:ind w:left="6466" w:hanging="360"/>
      </w:pPr>
    </w:lvl>
    <w:lvl w:ilvl="8" w:tplc="0C0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2" w15:restartNumberingAfterBreak="0">
    <w:nsid w:val="48F64C4D"/>
    <w:multiLevelType w:val="multilevel"/>
    <w:tmpl w:val="F944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F85EF3"/>
    <w:multiLevelType w:val="hybridMultilevel"/>
    <w:tmpl w:val="D9D8BD62"/>
    <w:lvl w:ilvl="0" w:tplc="0C00000F">
      <w:start w:val="1"/>
      <w:numFmt w:val="decimal"/>
      <w:lvlText w:val="%1."/>
      <w:lvlJc w:val="left"/>
      <w:pPr>
        <w:ind w:left="1426" w:hanging="360"/>
      </w:pPr>
    </w:lvl>
    <w:lvl w:ilvl="1" w:tplc="0C000019" w:tentative="1">
      <w:start w:val="1"/>
      <w:numFmt w:val="lowerLetter"/>
      <w:lvlText w:val="%2."/>
      <w:lvlJc w:val="left"/>
      <w:pPr>
        <w:ind w:left="2146" w:hanging="360"/>
      </w:pPr>
    </w:lvl>
    <w:lvl w:ilvl="2" w:tplc="0C00001B" w:tentative="1">
      <w:start w:val="1"/>
      <w:numFmt w:val="lowerRoman"/>
      <w:lvlText w:val="%3."/>
      <w:lvlJc w:val="right"/>
      <w:pPr>
        <w:ind w:left="2866" w:hanging="180"/>
      </w:pPr>
    </w:lvl>
    <w:lvl w:ilvl="3" w:tplc="0C00000F" w:tentative="1">
      <w:start w:val="1"/>
      <w:numFmt w:val="decimal"/>
      <w:lvlText w:val="%4."/>
      <w:lvlJc w:val="left"/>
      <w:pPr>
        <w:ind w:left="3586" w:hanging="360"/>
      </w:pPr>
    </w:lvl>
    <w:lvl w:ilvl="4" w:tplc="0C000019" w:tentative="1">
      <w:start w:val="1"/>
      <w:numFmt w:val="lowerLetter"/>
      <w:lvlText w:val="%5."/>
      <w:lvlJc w:val="left"/>
      <w:pPr>
        <w:ind w:left="4306" w:hanging="360"/>
      </w:pPr>
    </w:lvl>
    <w:lvl w:ilvl="5" w:tplc="0C00001B" w:tentative="1">
      <w:start w:val="1"/>
      <w:numFmt w:val="lowerRoman"/>
      <w:lvlText w:val="%6."/>
      <w:lvlJc w:val="right"/>
      <w:pPr>
        <w:ind w:left="5026" w:hanging="180"/>
      </w:pPr>
    </w:lvl>
    <w:lvl w:ilvl="6" w:tplc="0C00000F" w:tentative="1">
      <w:start w:val="1"/>
      <w:numFmt w:val="decimal"/>
      <w:lvlText w:val="%7."/>
      <w:lvlJc w:val="left"/>
      <w:pPr>
        <w:ind w:left="5746" w:hanging="360"/>
      </w:pPr>
    </w:lvl>
    <w:lvl w:ilvl="7" w:tplc="0C000019" w:tentative="1">
      <w:start w:val="1"/>
      <w:numFmt w:val="lowerLetter"/>
      <w:lvlText w:val="%8."/>
      <w:lvlJc w:val="left"/>
      <w:pPr>
        <w:ind w:left="6466" w:hanging="360"/>
      </w:pPr>
    </w:lvl>
    <w:lvl w:ilvl="8" w:tplc="0C0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A317E1"/>
    <w:multiLevelType w:val="multilevel"/>
    <w:tmpl w:val="AB36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B0871"/>
    <w:multiLevelType w:val="multilevel"/>
    <w:tmpl w:val="007C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53ABA"/>
    <w:multiLevelType w:val="multilevel"/>
    <w:tmpl w:val="553E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A02413"/>
    <w:multiLevelType w:val="multilevel"/>
    <w:tmpl w:val="2D8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535DBE"/>
    <w:multiLevelType w:val="multilevel"/>
    <w:tmpl w:val="F4B4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6A7D37"/>
    <w:multiLevelType w:val="multilevel"/>
    <w:tmpl w:val="12E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B64EFF"/>
    <w:multiLevelType w:val="multilevel"/>
    <w:tmpl w:val="9CA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F93AB0"/>
    <w:multiLevelType w:val="multilevel"/>
    <w:tmpl w:val="458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C92E3E"/>
    <w:multiLevelType w:val="multilevel"/>
    <w:tmpl w:val="608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2236DA"/>
    <w:multiLevelType w:val="hybridMultilevel"/>
    <w:tmpl w:val="EA7C1BA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06CC4"/>
    <w:multiLevelType w:val="multilevel"/>
    <w:tmpl w:val="DCD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FB336B"/>
    <w:multiLevelType w:val="multilevel"/>
    <w:tmpl w:val="A78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16"/>
  </w:num>
  <w:num w:numId="2" w16cid:durableId="1864856910">
    <w:abstractNumId w:val="39"/>
  </w:num>
  <w:num w:numId="3" w16cid:durableId="1511680847">
    <w:abstractNumId w:val="19"/>
  </w:num>
  <w:num w:numId="4" w16cid:durableId="533731377">
    <w:abstractNumId w:val="35"/>
  </w:num>
  <w:num w:numId="5" w16cid:durableId="1601059786">
    <w:abstractNumId w:val="46"/>
  </w:num>
  <w:num w:numId="6" w16cid:durableId="1035692533">
    <w:abstractNumId w:val="40"/>
  </w:num>
  <w:num w:numId="7" w16cid:durableId="1495030740">
    <w:abstractNumId w:val="17"/>
  </w:num>
  <w:num w:numId="8" w16cid:durableId="644818646">
    <w:abstractNumId w:val="4"/>
  </w:num>
  <w:num w:numId="9" w16cid:durableId="1087576347">
    <w:abstractNumId w:val="15"/>
  </w:num>
  <w:num w:numId="10" w16cid:durableId="196748004">
    <w:abstractNumId w:val="2"/>
  </w:num>
  <w:num w:numId="11" w16cid:durableId="899054027">
    <w:abstractNumId w:val="34"/>
  </w:num>
  <w:num w:numId="12" w16cid:durableId="314727734">
    <w:abstractNumId w:val="25"/>
  </w:num>
  <w:num w:numId="13" w16cid:durableId="941913365">
    <w:abstractNumId w:val="30"/>
  </w:num>
  <w:num w:numId="14" w16cid:durableId="2066100709">
    <w:abstractNumId w:val="50"/>
  </w:num>
  <w:num w:numId="15" w16cid:durableId="462504527">
    <w:abstractNumId w:val="37"/>
  </w:num>
  <w:num w:numId="16" w16cid:durableId="2031058678">
    <w:abstractNumId w:val="13"/>
  </w:num>
  <w:num w:numId="17" w16cid:durableId="391461435">
    <w:abstractNumId w:val="10"/>
  </w:num>
  <w:num w:numId="18" w16cid:durableId="140705958">
    <w:abstractNumId w:val="22"/>
  </w:num>
  <w:num w:numId="19" w16cid:durableId="1135565589">
    <w:abstractNumId w:val="52"/>
  </w:num>
  <w:num w:numId="20" w16cid:durableId="290672630">
    <w:abstractNumId w:val="1"/>
  </w:num>
  <w:num w:numId="21" w16cid:durableId="176968467">
    <w:abstractNumId w:val="42"/>
  </w:num>
  <w:num w:numId="22" w16cid:durableId="1195652895">
    <w:abstractNumId w:val="24"/>
  </w:num>
  <w:num w:numId="23" w16cid:durableId="1173452129">
    <w:abstractNumId w:val="44"/>
  </w:num>
  <w:num w:numId="24" w16cid:durableId="992298824">
    <w:abstractNumId w:val="36"/>
  </w:num>
  <w:num w:numId="25" w16cid:durableId="788429242">
    <w:abstractNumId w:val="48"/>
  </w:num>
  <w:num w:numId="26" w16cid:durableId="449588343">
    <w:abstractNumId w:val="18"/>
  </w:num>
  <w:num w:numId="27" w16cid:durableId="1092504389">
    <w:abstractNumId w:val="9"/>
  </w:num>
  <w:num w:numId="28" w16cid:durableId="2019691447">
    <w:abstractNumId w:val="41"/>
  </w:num>
  <w:num w:numId="29" w16cid:durableId="135606719">
    <w:abstractNumId w:val="20"/>
  </w:num>
  <w:num w:numId="30" w16cid:durableId="718633761">
    <w:abstractNumId w:val="0"/>
  </w:num>
  <w:num w:numId="31" w16cid:durableId="1291671030">
    <w:abstractNumId w:val="21"/>
  </w:num>
  <w:num w:numId="32" w16cid:durableId="1253124246">
    <w:abstractNumId w:val="5"/>
  </w:num>
  <w:num w:numId="33" w16cid:durableId="806625475">
    <w:abstractNumId w:val="29"/>
  </w:num>
  <w:num w:numId="34" w16cid:durableId="1932737801">
    <w:abstractNumId w:val="14"/>
  </w:num>
  <w:num w:numId="35" w16cid:durableId="21441956">
    <w:abstractNumId w:val="26"/>
  </w:num>
  <w:num w:numId="36" w16cid:durableId="161513443">
    <w:abstractNumId w:val="28"/>
  </w:num>
  <w:num w:numId="37" w16cid:durableId="974682498">
    <w:abstractNumId w:val="11"/>
  </w:num>
  <w:num w:numId="38" w16cid:durableId="727069164">
    <w:abstractNumId w:val="7"/>
  </w:num>
  <w:num w:numId="39" w16cid:durableId="166944670">
    <w:abstractNumId w:val="12"/>
  </w:num>
  <w:num w:numId="40" w16cid:durableId="104541155">
    <w:abstractNumId w:val="3"/>
  </w:num>
  <w:num w:numId="41" w16cid:durableId="411973756">
    <w:abstractNumId w:val="32"/>
  </w:num>
  <w:num w:numId="42" w16cid:durableId="174466673">
    <w:abstractNumId w:val="43"/>
  </w:num>
  <w:num w:numId="43" w16cid:durableId="509569781">
    <w:abstractNumId w:val="6"/>
  </w:num>
  <w:num w:numId="44" w16cid:durableId="123276164">
    <w:abstractNumId w:val="8"/>
  </w:num>
  <w:num w:numId="45" w16cid:durableId="1736782727">
    <w:abstractNumId w:val="51"/>
  </w:num>
  <w:num w:numId="46" w16cid:durableId="345795613">
    <w:abstractNumId w:val="45"/>
  </w:num>
  <w:num w:numId="47" w16cid:durableId="1655135016">
    <w:abstractNumId w:val="31"/>
  </w:num>
  <w:num w:numId="48" w16cid:durableId="1169444487">
    <w:abstractNumId w:val="33"/>
  </w:num>
  <w:num w:numId="49" w16cid:durableId="1683043983">
    <w:abstractNumId w:val="23"/>
  </w:num>
  <w:num w:numId="50" w16cid:durableId="559901749">
    <w:abstractNumId w:val="49"/>
  </w:num>
  <w:num w:numId="51" w16cid:durableId="1809055923">
    <w:abstractNumId w:val="38"/>
  </w:num>
  <w:num w:numId="52" w16cid:durableId="1181041162">
    <w:abstractNumId w:val="47"/>
  </w:num>
  <w:num w:numId="53" w16cid:durableId="2061443200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170DE"/>
    <w:rsid w:val="00054C23"/>
    <w:rsid w:val="0005575A"/>
    <w:rsid w:val="000770BE"/>
    <w:rsid w:val="000A1160"/>
    <w:rsid w:val="000B3EF9"/>
    <w:rsid w:val="000D53BE"/>
    <w:rsid w:val="000F20C4"/>
    <w:rsid w:val="001244E0"/>
    <w:rsid w:val="0015447B"/>
    <w:rsid w:val="00164BDA"/>
    <w:rsid w:val="00176AEF"/>
    <w:rsid w:val="001872BF"/>
    <w:rsid w:val="00195857"/>
    <w:rsid w:val="001A5DAB"/>
    <w:rsid w:val="001C7D91"/>
    <w:rsid w:val="001D0ECD"/>
    <w:rsid w:val="001D343E"/>
    <w:rsid w:val="001D6496"/>
    <w:rsid w:val="001D7FE6"/>
    <w:rsid w:val="002069C7"/>
    <w:rsid w:val="00214665"/>
    <w:rsid w:val="00221C9A"/>
    <w:rsid w:val="002562EB"/>
    <w:rsid w:val="00271016"/>
    <w:rsid w:val="00276331"/>
    <w:rsid w:val="002903B9"/>
    <w:rsid w:val="002950BF"/>
    <w:rsid w:val="002C0E33"/>
    <w:rsid w:val="002F2353"/>
    <w:rsid w:val="002F4132"/>
    <w:rsid w:val="00303CF0"/>
    <w:rsid w:val="00307D45"/>
    <w:rsid w:val="003161D5"/>
    <w:rsid w:val="00365B64"/>
    <w:rsid w:val="003769EF"/>
    <w:rsid w:val="00395FAF"/>
    <w:rsid w:val="003A4583"/>
    <w:rsid w:val="003C19AF"/>
    <w:rsid w:val="003E00F5"/>
    <w:rsid w:val="003E0A23"/>
    <w:rsid w:val="003E1D51"/>
    <w:rsid w:val="003E6D54"/>
    <w:rsid w:val="003F118B"/>
    <w:rsid w:val="00402409"/>
    <w:rsid w:val="004167A9"/>
    <w:rsid w:val="004466EB"/>
    <w:rsid w:val="00455129"/>
    <w:rsid w:val="004668ED"/>
    <w:rsid w:val="00474359"/>
    <w:rsid w:val="00475F37"/>
    <w:rsid w:val="00495C13"/>
    <w:rsid w:val="004A2429"/>
    <w:rsid w:val="004F439E"/>
    <w:rsid w:val="004F6428"/>
    <w:rsid w:val="00504A2F"/>
    <w:rsid w:val="00507FFA"/>
    <w:rsid w:val="005319B7"/>
    <w:rsid w:val="00537751"/>
    <w:rsid w:val="00543084"/>
    <w:rsid w:val="00544F51"/>
    <w:rsid w:val="00547B5A"/>
    <w:rsid w:val="0056776E"/>
    <w:rsid w:val="00575445"/>
    <w:rsid w:val="00593684"/>
    <w:rsid w:val="005A1E87"/>
    <w:rsid w:val="005B7049"/>
    <w:rsid w:val="005C6EF8"/>
    <w:rsid w:val="005D046B"/>
    <w:rsid w:val="005D71F4"/>
    <w:rsid w:val="005E7EAE"/>
    <w:rsid w:val="005F328C"/>
    <w:rsid w:val="00624CD4"/>
    <w:rsid w:val="006270C9"/>
    <w:rsid w:val="006305F3"/>
    <w:rsid w:val="0063783E"/>
    <w:rsid w:val="0065128B"/>
    <w:rsid w:val="006906FD"/>
    <w:rsid w:val="006927C5"/>
    <w:rsid w:val="006A7DC1"/>
    <w:rsid w:val="006B1DBE"/>
    <w:rsid w:val="006C176B"/>
    <w:rsid w:val="006C196B"/>
    <w:rsid w:val="006D7A6B"/>
    <w:rsid w:val="006F072C"/>
    <w:rsid w:val="007219C1"/>
    <w:rsid w:val="00721E79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388E"/>
    <w:rsid w:val="00815D75"/>
    <w:rsid w:val="00817131"/>
    <w:rsid w:val="00825D18"/>
    <w:rsid w:val="00827A36"/>
    <w:rsid w:val="008327CF"/>
    <w:rsid w:val="00834491"/>
    <w:rsid w:val="00850076"/>
    <w:rsid w:val="00850F34"/>
    <w:rsid w:val="0085349D"/>
    <w:rsid w:val="008622EB"/>
    <w:rsid w:val="008750AB"/>
    <w:rsid w:val="00875936"/>
    <w:rsid w:val="008A55C6"/>
    <w:rsid w:val="008C211E"/>
    <w:rsid w:val="008C4153"/>
    <w:rsid w:val="008F2CFC"/>
    <w:rsid w:val="008F6BEE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11E0"/>
    <w:rsid w:val="00A22079"/>
    <w:rsid w:val="00A256F4"/>
    <w:rsid w:val="00A2622D"/>
    <w:rsid w:val="00A7026F"/>
    <w:rsid w:val="00A80C5C"/>
    <w:rsid w:val="00A94B8C"/>
    <w:rsid w:val="00AB3B6D"/>
    <w:rsid w:val="00AD47AA"/>
    <w:rsid w:val="00AF40EF"/>
    <w:rsid w:val="00AF473C"/>
    <w:rsid w:val="00B10D9D"/>
    <w:rsid w:val="00B225FD"/>
    <w:rsid w:val="00B5555A"/>
    <w:rsid w:val="00B6630D"/>
    <w:rsid w:val="00B73EF2"/>
    <w:rsid w:val="00BB15FD"/>
    <w:rsid w:val="00BB17CD"/>
    <w:rsid w:val="00BB2104"/>
    <w:rsid w:val="00BE089E"/>
    <w:rsid w:val="00BE1F07"/>
    <w:rsid w:val="00C41BCD"/>
    <w:rsid w:val="00C456BE"/>
    <w:rsid w:val="00C4642E"/>
    <w:rsid w:val="00C73A77"/>
    <w:rsid w:val="00C861E2"/>
    <w:rsid w:val="00C93AA9"/>
    <w:rsid w:val="00C95255"/>
    <w:rsid w:val="00CF441D"/>
    <w:rsid w:val="00CF4F13"/>
    <w:rsid w:val="00CF7127"/>
    <w:rsid w:val="00D06797"/>
    <w:rsid w:val="00D113A0"/>
    <w:rsid w:val="00D1247A"/>
    <w:rsid w:val="00D1644F"/>
    <w:rsid w:val="00D2204E"/>
    <w:rsid w:val="00D22C80"/>
    <w:rsid w:val="00D461D5"/>
    <w:rsid w:val="00D52683"/>
    <w:rsid w:val="00D60EC4"/>
    <w:rsid w:val="00D72663"/>
    <w:rsid w:val="00D9357F"/>
    <w:rsid w:val="00DA36A2"/>
    <w:rsid w:val="00DA6ACF"/>
    <w:rsid w:val="00DB4F9A"/>
    <w:rsid w:val="00DC3E3D"/>
    <w:rsid w:val="00DD79BA"/>
    <w:rsid w:val="00E06F1F"/>
    <w:rsid w:val="00E36C88"/>
    <w:rsid w:val="00E502B4"/>
    <w:rsid w:val="00E5337B"/>
    <w:rsid w:val="00E72EB4"/>
    <w:rsid w:val="00E94EFF"/>
    <w:rsid w:val="00EA75BB"/>
    <w:rsid w:val="00EC4A63"/>
    <w:rsid w:val="00ED49D1"/>
    <w:rsid w:val="00ED6957"/>
    <w:rsid w:val="00EF4639"/>
    <w:rsid w:val="00EF463D"/>
    <w:rsid w:val="00EF70D8"/>
    <w:rsid w:val="00F249EE"/>
    <w:rsid w:val="00F3502F"/>
    <w:rsid w:val="00F5047B"/>
    <w:rsid w:val="00FB354E"/>
    <w:rsid w:val="00FC0234"/>
    <w:rsid w:val="00FC67AF"/>
    <w:rsid w:val="00FD1C32"/>
    <w:rsid w:val="00FD6E34"/>
    <w:rsid w:val="00FE12BA"/>
    <w:rsid w:val="00FE430D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644F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147</cp:revision>
  <dcterms:created xsi:type="dcterms:W3CDTF">2024-06-03T15:24:00Z</dcterms:created>
  <dcterms:modified xsi:type="dcterms:W3CDTF">2025-03-24T13:51:00Z</dcterms:modified>
</cp:coreProperties>
</file>