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33ED" w14:textId="77777777" w:rsidR="00A2009C" w:rsidRDefault="00A2009C" w:rsidP="00A2009C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3BF0D56D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213897A2" w14:textId="77777777" w:rsidR="00A2009C" w:rsidRDefault="00A2009C" w:rsidP="00A2009C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131DDDF2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7BD85A50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43F00D8F" w14:textId="77777777" w:rsidR="00A2009C" w:rsidRDefault="00A2009C" w:rsidP="00A2009C">
      <w:pPr>
        <w:rPr>
          <w:rFonts w:cs="Times New Roman"/>
        </w:rPr>
      </w:pPr>
    </w:p>
    <w:p w14:paraId="16B305FD" w14:textId="77777777" w:rsidR="00A2009C" w:rsidRDefault="00A2009C" w:rsidP="00A2009C">
      <w:pPr>
        <w:rPr>
          <w:rFonts w:cs="Times New Roman"/>
        </w:rPr>
      </w:pPr>
    </w:p>
    <w:p w14:paraId="6B4503B5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1AC3203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56076F49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76452752" w14:textId="77777777" w:rsidR="00A2009C" w:rsidRDefault="00A2009C" w:rsidP="00A2009C">
      <w:pPr>
        <w:ind w:firstLine="4"/>
        <w:jc w:val="center"/>
        <w:rPr>
          <w:rFonts w:cs="Times New Roman"/>
        </w:rPr>
      </w:pPr>
    </w:p>
    <w:p w14:paraId="071AE2C4" w14:textId="77777777" w:rsidR="00A2009C" w:rsidRPr="00A2009C" w:rsidRDefault="00A2009C" w:rsidP="00A200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1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 xml:space="preserve">. </w:t>
      </w:r>
      <w:r w:rsidRPr="00A2009C">
        <w:rPr>
          <w:b/>
          <w:bCs/>
          <w:sz w:val="36"/>
          <w:szCs w:val="36"/>
        </w:rPr>
        <w:t>Компетентность и задачи</w:t>
      </w:r>
    </w:p>
    <w:p w14:paraId="560272E4" w14:textId="2D7A3CCA" w:rsidR="00A2009C" w:rsidRDefault="00A2009C" w:rsidP="00A2009C">
      <w:pPr>
        <w:jc w:val="center"/>
        <w:rPr>
          <w:b/>
          <w:bCs/>
          <w:sz w:val="36"/>
          <w:szCs w:val="36"/>
        </w:rPr>
      </w:pPr>
      <w:r w:rsidRPr="00A2009C">
        <w:rPr>
          <w:b/>
          <w:bCs/>
          <w:sz w:val="36"/>
          <w:szCs w:val="36"/>
        </w:rPr>
        <w:t>руководителя</w:t>
      </w:r>
    </w:p>
    <w:p w14:paraId="36FE89A4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5DF3393C" w14:textId="77777777" w:rsidR="00A2009C" w:rsidRDefault="00A2009C" w:rsidP="00A2009C">
      <w:pPr>
        <w:ind w:left="3828" w:hanging="138"/>
        <w:rPr>
          <w:rFonts w:cs="Times New Roman"/>
        </w:rPr>
      </w:pPr>
    </w:p>
    <w:p w14:paraId="56E798C6" w14:textId="77777777" w:rsidR="00A2009C" w:rsidRDefault="00A2009C" w:rsidP="00A2009C">
      <w:pPr>
        <w:rPr>
          <w:rFonts w:cs="Times New Roman"/>
        </w:rPr>
      </w:pPr>
    </w:p>
    <w:p w14:paraId="69A25224" w14:textId="77777777" w:rsidR="00A2009C" w:rsidRDefault="00A2009C" w:rsidP="00A2009C">
      <w:pPr>
        <w:ind w:left="3828" w:hanging="138"/>
        <w:rPr>
          <w:rFonts w:cs="Times New Roman"/>
        </w:rPr>
      </w:pPr>
    </w:p>
    <w:p w14:paraId="133613A3" w14:textId="77777777" w:rsidR="00A2009C" w:rsidRDefault="00A2009C" w:rsidP="00A2009C">
      <w:pPr>
        <w:ind w:left="3828" w:hanging="138"/>
        <w:rPr>
          <w:rFonts w:cs="Times New Roman"/>
        </w:rPr>
      </w:pPr>
    </w:p>
    <w:p w14:paraId="1C9BFE8D" w14:textId="77777777" w:rsidR="00A2009C" w:rsidRDefault="00A2009C" w:rsidP="00A2009C">
      <w:pPr>
        <w:ind w:left="3828" w:hanging="138"/>
        <w:rPr>
          <w:rFonts w:cs="Times New Roman"/>
        </w:rPr>
      </w:pPr>
    </w:p>
    <w:p w14:paraId="278132C1" w14:textId="77777777" w:rsidR="00A2009C" w:rsidRDefault="00A2009C" w:rsidP="00A2009C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2284CD30" w14:textId="77777777" w:rsidR="00A2009C" w:rsidRDefault="00A2009C" w:rsidP="00A2009C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5BC07151" w14:textId="77777777" w:rsidR="00A2009C" w:rsidRDefault="00A2009C" w:rsidP="00A2009C">
      <w:pPr>
        <w:ind w:left="5103"/>
        <w:rPr>
          <w:rFonts w:cs="Times New Roman"/>
        </w:rPr>
      </w:pPr>
    </w:p>
    <w:p w14:paraId="00C82A30" w14:textId="77777777" w:rsidR="00A2009C" w:rsidRDefault="00A2009C" w:rsidP="00A2009C">
      <w:pPr>
        <w:rPr>
          <w:rFonts w:cs="Times New Roman"/>
        </w:rPr>
      </w:pPr>
    </w:p>
    <w:p w14:paraId="1A072D49" w14:textId="77777777" w:rsidR="00A2009C" w:rsidRDefault="00A2009C" w:rsidP="00A2009C">
      <w:pPr>
        <w:rPr>
          <w:rFonts w:cs="Times New Roman"/>
        </w:rPr>
      </w:pPr>
    </w:p>
    <w:p w14:paraId="206105B1" w14:textId="77777777" w:rsidR="00A2009C" w:rsidRDefault="00A2009C" w:rsidP="00A2009C">
      <w:pPr>
        <w:rPr>
          <w:rFonts w:cs="Times New Roman"/>
        </w:rPr>
      </w:pPr>
    </w:p>
    <w:p w14:paraId="452410CF" w14:textId="77777777" w:rsidR="00A2009C" w:rsidRDefault="00A2009C" w:rsidP="00A2009C">
      <w:pPr>
        <w:rPr>
          <w:rFonts w:cs="Times New Roman"/>
        </w:rPr>
      </w:pPr>
    </w:p>
    <w:p w14:paraId="13A5AB8F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55B33A5B" w14:textId="77777777" w:rsidR="00A2009C" w:rsidRDefault="00A2009C" w:rsidP="00A2009C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08150B5F" w14:textId="2ED3BF81" w:rsidR="00CF0FE7" w:rsidRDefault="00CF0FE7" w:rsidP="00F70C7A">
      <w:pPr>
        <w:ind w:firstLine="709"/>
        <w:rPr>
          <w:rFonts w:cs="Times New Roman"/>
          <w:b/>
          <w:bCs/>
          <w:sz w:val="28"/>
          <w:szCs w:val="28"/>
        </w:rPr>
      </w:pPr>
      <w:r w:rsidRPr="00CF0FE7">
        <w:rPr>
          <w:rFonts w:cs="Times New Roman"/>
          <w:b/>
          <w:bCs/>
          <w:sz w:val="28"/>
          <w:szCs w:val="28"/>
        </w:rPr>
        <w:lastRenderedPageBreak/>
        <w:t xml:space="preserve">Компетентность </w:t>
      </w:r>
      <w:r w:rsidRPr="00CF0FE7">
        <w:rPr>
          <w:rFonts w:cs="Times New Roman"/>
          <w:sz w:val="28"/>
          <w:szCs w:val="28"/>
        </w:rPr>
        <w:t>— это характеристика качеств личности, являющаяся результатом способностей специалиста к выполнению деятельности в определенных областях. Иными словами — это способность и умение применять знания на практике.</w:t>
      </w:r>
    </w:p>
    <w:p w14:paraId="4F76BDD7" w14:textId="448A48BB" w:rsidR="002F1442" w:rsidRPr="00F70C7A" w:rsidRDefault="00A2009C" w:rsidP="00F70C7A">
      <w:p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t>Компетенции руководителя</w:t>
      </w:r>
      <w:r w:rsidRPr="00F70C7A">
        <w:rPr>
          <w:rFonts w:cs="Times New Roman"/>
          <w:sz w:val="28"/>
          <w:szCs w:val="28"/>
        </w:rPr>
        <w:t xml:space="preserve"> — это способности специалиста решать определённые профессиональные задачи. Также под ними понимают формально описанные требования к качествам управленцев, которые можно посмотреть в </w:t>
      </w:r>
      <w:proofErr w:type="spellStart"/>
      <w:r w:rsidRPr="00F70C7A">
        <w:rPr>
          <w:rFonts w:cs="Times New Roman"/>
          <w:sz w:val="28"/>
          <w:szCs w:val="28"/>
        </w:rPr>
        <w:t>профстандарте</w:t>
      </w:r>
      <w:proofErr w:type="spellEnd"/>
      <w:r w:rsidRPr="00F70C7A">
        <w:rPr>
          <w:rFonts w:cs="Times New Roman"/>
          <w:sz w:val="28"/>
          <w:szCs w:val="28"/>
        </w:rPr>
        <w:t>. Собственно, на него же вы можете опираться при составлении профиля должности или объявления о вакансии.</w:t>
      </w:r>
    </w:p>
    <w:p w14:paraId="0A19C60B" w14:textId="4FCADFB1" w:rsidR="00A2009C" w:rsidRPr="00F70C7A" w:rsidRDefault="00A2009C" w:rsidP="00F70C7A">
      <w:p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t>Личностные компетенции руководителя</w:t>
      </w:r>
      <w:r w:rsidRPr="00F70C7A">
        <w:rPr>
          <w:rFonts w:cs="Times New Roman"/>
          <w:sz w:val="28"/>
          <w:szCs w:val="28"/>
        </w:rPr>
        <w:t xml:space="preserve"> </w:t>
      </w:r>
    </w:p>
    <w:p w14:paraId="3FEA3F26" w14:textId="77777777" w:rsidR="00A2009C" w:rsidRPr="00F70C7A" w:rsidRDefault="00A2009C" w:rsidP="00F70C7A">
      <w:p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Личностные компетенции закладываются природой, но поддаются корректировке. Если менеджер не стремится работать над собой, развиваться, это отражается на организации, её позиции на рынке, сотрудниках. Он не может налаживать отношения с партнёрами, подчинёнными, принимает необдуманные решения, агрессивно относится к критике. </w:t>
      </w:r>
    </w:p>
    <w:p w14:paraId="4E99E827" w14:textId="77777777" w:rsidR="00A2009C" w:rsidRPr="00F70C7A" w:rsidRDefault="00A2009C" w:rsidP="00F70C7A">
      <w:pPr>
        <w:ind w:firstLine="709"/>
        <w:rPr>
          <w:rFonts w:cs="Times New Roman"/>
          <w:b/>
          <w:bCs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t xml:space="preserve">К компетенции руководителя относится: </w:t>
      </w:r>
    </w:p>
    <w:p w14:paraId="2662F066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Инновационность и новаторство. </w:t>
      </w:r>
    </w:p>
    <w:p w14:paraId="6040B924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Разработка грамотных решений. </w:t>
      </w:r>
    </w:p>
    <w:p w14:paraId="087EEF24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Умение работать с любой информацией. </w:t>
      </w:r>
    </w:p>
    <w:p w14:paraId="54BD489C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Достижение целей. </w:t>
      </w:r>
    </w:p>
    <w:p w14:paraId="569CADE8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Саморегулирование, выдержка. </w:t>
      </w:r>
    </w:p>
    <w:p w14:paraId="4F96CF04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Инициатива, решительность. </w:t>
      </w:r>
    </w:p>
    <w:p w14:paraId="33315DF4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Общительность, уверенность в себе. </w:t>
      </w:r>
    </w:p>
    <w:p w14:paraId="57599171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Позитивное или адекватное отношение к подчинённым. </w:t>
      </w:r>
    </w:p>
    <w:p w14:paraId="472CE530" w14:textId="77777777" w:rsidR="00A2009C" w:rsidRPr="00F70C7A" w:rsidRDefault="00A2009C" w:rsidP="00F70C7A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Ориентация на развитие. </w:t>
      </w:r>
    </w:p>
    <w:p w14:paraId="316E0E73" w14:textId="25B63CDC" w:rsidR="00A2009C" w:rsidRPr="00BD4D63" w:rsidRDefault="00A2009C" w:rsidP="00BD4D63">
      <w:pPr>
        <w:pStyle w:val="a3"/>
        <w:numPr>
          <w:ilvl w:val="0"/>
          <w:numId w:val="1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Конструктивность к себе, коллегам.</w:t>
      </w:r>
    </w:p>
    <w:p w14:paraId="7B02A421" w14:textId="77777777" w:rsidR="00A2009C" w:rsidRPr="00F70C7A" w:rsidRDefault="00A2009C" w:rsidP="00F70C7A">
      <w:pPr>
        <w:ind w:firstLine="709"/>
        <w:rPr>
          <w:rFonts w:cs="Times New Roman"/>
          <w:b/>
          <w:bCs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t xml:space="preserve">Профессиональные компетенции руководителя </w:t>
      </w:r>
    </w:p>
    <w:p w14:paraId="7FA02C7A" w14:textId="77777777" w:rsidR="00A2009C" w:rsidRPr="00F70C7A" w:rsidRDefault="00A2009C" w:rsidP="00F70C7A">
      <w:p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Профессиональные компетенции включают в себя требования к конкретной профессии и к руководящей должности. Руководитель обязан знать всё о деятельности организации, управлять процессами и людьми, ориентироваться на достижения. </w:t>
      </w:r>
    </w:p>
    <w:p w14:paraId="629AC3F1" w14:textId="77777777" w:rsidR="00A2009C" w:rsidRPr="00F70C7A" w:rsidRDefault="00A2009C" w:rsidP="00F70C7A">
      <w:pPr>
        <w:ind w:firstLine="709"/>
        <w:rPr>
          <w:rFonts w:cs="Times New Roman"/>
          <w:b/>
          <w:bCs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t xml:space="preserve">К профессиональным компетенциям руководителя относят: </w:t>
      </w:r>
    </w:p>
    <w:p w14:paraId="6C263732" w14:textId="77777777" w:rsidR="00A2009C" w:rsidRPr="00F70C7A" w:rsidRDefault="00A2009C" w:rsidP="00F70C7A">
      <w:pPr>
        <w:pStyle w:val="a3"/>
        <w:numPr>
          <w:ilvl w:val="0"/>
          <w:numId w:val="2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знания, навыки, приобретённые в ходе обучения и трудовой деятельности; </w:t>
      </w:r>
    </w:p>
    <w:p w14:paraId="222567A1" w14:textId="77777777" w:rsidR="00A2009C" w:rsidRPr="00F70C7A" w:rsidRDefault="00A2009C" w:rsidP="00F70C7A">
      <w:pPr>
        <w:pStyle w:val="a3"/>
        <w:numPr>
          <w:ilvl w:val="0"/>
          <w:numId w:val="2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ориентация на достижения, контроль; </w:t>
      </w:r>
    </w:p>
    <w:p w14:paraId="376F5752" w14:textId="77777777" w:rsidR="00A2009C" w:rsidRPr="00F70C7A" w:rsidRDefault="00A2009C" w:rsidP="00F70C7A">
      <w:pPr>
        <w:pStyle w:val="a3"/>
        <w:numPr>
          <w:ilvl w:val="0"/>
          <w:numId w:val="2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 xml:space="preserve">мотивирование и развитие работников; </w:t>
      </w:r>
    </w:p>
    <w:p w14:paraId="1ED38CA0" w14:textId="100553DF" w:rsidR="00A2009C" w:rsidRPr="00F70C7A" w:rsidRDefault="00A2009C" w:rsidP="00F70C7A">
      <w:pPr>
        <w:pStyle w:val="a3"/>
        <w:numPr>
          <w:ilvl w:val="0"/>
          <w:numId w:val="2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способность влиять на других людей; умение организовывать работу.</w:t>
      </w:r>
    </w:p>
    <w:p w14:paraId="3BEA7A00" w14:textId="5ED905D8" w:rsidR="00A2009C" w:rsidRPr="00F70C7A" w:rsidRDefault="00A2009C" w:rsidP="00F70C7A">
      <w:pPr>
        <w:ind w:firstLine="709"/>
        <w:rPr>
          <w:rFonts w:cs="Times New Roman"/>
          <w:b/>
          <w:bCs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lastRenderedPageBreak/>
        <w:t>Задачи руководителя компании:</w:t>
      </w:r>
    </w:p>
    <w:p w14:paraId="2D571FB4" w14:textId="77777777" w:rsidR="00A2009C" w:rsidRPr="00F70C7A" w:rsidRDefault="00A2009C" w:rsidP="00F70C7A">
      <w:pPr>
        <w:pStyle w:val="a3"/>
        <w:numPr>
          <w:ilvl w:val="0"/>
          <w:numId w:val="3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обеспечение трудовой деятельности работников;</w:t>
      </w:r>
    </w:p>
    <w:p w14:paraId="0267FDBB" w14:textId="77777777" w:rsidR="00A2009C" w:rsidRPr="00F70C7A" w:rsidRDefault="00A2009C" w:rsidP="00F70C7A">
      <w:pPr>
        <w:pStyle w:val="a3"/>
        <w:numPr>
          <w:ilvl w:val="0"/>
          <w:numId w:val="3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представление организации во внутренних и внешних отношениях;</w:t>
      </w:r>
    </w:p>
    <w:p w14:paraId="6A7DB165" w14:textId="77777777" w:rsidR="00A2009C" w:rsidRPr="00F70C7A" w:rsidRDefault="00A2009C" w:rsidP="00F70C7A">
      <w:pPr>
        <w:pStyle w:val="a3"/>
        <w:numPr>
          <w:ilvl w:val="0"/>
          <w:numId w:val="3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распределение ресурсов;</w:t>
      </w:r>
    </w:p>
    <w:p w14:paraId="730B4DF3" w14:textId="77777777" w:rsidR="00A2009C" w:rsidRPr="00F70C7A" w:rsidRDefault="00A2009C" w:rsidP="00F70C7A">
      <w:pPr>
        <w:pStyle w:val="a3"/>
        <w:numPr>
          <w:ilvl w:val="0"/>
          <w:numId w:val="3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разработка стратегий;</w:t>
      </w:r>
    </w:p>
    <w:p w14:paraId="5E403D49" w14:textId="13BA6774" w:rsidR="00A2009C" w:rsidRPr="00F70C7A" w:rsidRDefault="00A2009C" w:rsidP="00F70C7A">
      <w:pPr>
        <w:pStyle w:val="a3"/>
        <w:numPr>
          <w:ilvl w:val="0"/>
          <w:numId w:val="3"/>
        </w:num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принятие управленческих решений.</w:t>
      </w:r>
    </w:p>
    <w:p w14:paraId="63E63DE7" w14:textId="70D2B395" w:rsidR="00A2009C" w:rsidRPr="00F70C7A" w:rsidRDefault="00A2009C" w:rsidP="00F70C7A">
      <w:pPr>
        <w:pStyle w:val="1"/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Оценка компетенций руководителя</w:t>
      </w:r>
    </w:p>
    <w:p w14:paraId="57CDA0E4" w14:textId="77777777" w:rsidR="00A2009C" w:rsidRPr="00F70C7A" w:rsidRDefault="00A2009C" w:rsidP="00F70C7A">
      <w:p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t>Принцип 1</w:t>
      </w:r>
      <w:r w:rsidRPr="00F70C7A">
        <w:rPr>
          <w:rFonts w:cs="Times New Roman"/>
          <w:sz w:val="28"/>
          <w:szCs w:val="28"/>
        </w:rPr>
        <w:t xml:space="preserve">. Участие в процессе оцениваемого. Если человеку просто ставят отметку, словно в школе, он не будет использовать это для роста. Важно оценивать человека не просто в ходе совместного обсуждения, а начинать эту работу с самостоятельного анализа достижений, т.е. сначала менеджер характеризует себя сам, потом выводы формулирует непосредственный руководитель и только после этого рождается совместное решение. </w:t>
      </w:r>
    </w:p>
    <w:p w14:paraId="155B7636" w14:textId="77777777" w:rsidR="00A2009C" w:rsidRPr="00F70C7A" w:rsidRDefault="00A2009C" w:rsidP="00F70C7A">
      <w:p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t>Принцип 2</w:t>
      </w:r>
      <w:r w:rsidRPr="00F70C7A">
        <w:rPr>
          <w:rFonts w:cs="Times New Roman"/>
          <w:sz w:val="28"/>
          <w:szCs w:val="28"/>
        </w:rPr>
        <w:t xml:space="preserve">. Оценивают измеримые и неизмеримые показатели. Некоторые мониторят только цифровые показатели, а о «душе» забывают. Но в отслеживании нуждаются также удовлетворенность подчиненных, взаимодействие с другими руководителями и т.п. Эти, на первый взгляд, нецифровые показатели тоже измеряемы: удовлетворенность — текучестью кадров, взаимодействие — успехом совместных проектов, </w:t>
      </w:r>
      <w:proofErr w:type="spellStart"/>
      <w:r w:rsidRPr="00F70C7A">
        <w:rPr>
          <w:rFonts w:cs="Times New Roman"/>
          <w:sz w:val="28"/>
          <w:szCs w:val="28"/>
        </w:rPr>
        <w:t>проактивность</w:t>
      </w:r>
      <w:proofErr w:type="spellEnd"/>
      <w:r w:rsidRPr="00F70C7A">
        <w:rPr>
          <w:rFonts w:cs="Times New Roman"/>
          <w:sz w:val="28"/>
          <w:szCs w:val="28"/>
        </w:rPr>
        <w:t xml:space="preserve"> — количеством инициированных нововведений. </w:t>
      </w:r>
    </w:p>
    <w:p w14:paraId="48F4B20E" w14:textId="06A22469" w:rsidR="00A2009C" w:rsidRPr="00F70C7A" w:rsidRDefault="00A2009C" w:rsidP="00F70C7A">
      <w:pPr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b/>
          <w:bCs/>
          <w:sz w:val="28"/>
          <w:szCs w:val="28"/>
        </w:rPr>
        <w:t>Принцип 3</w:t>
      </w:r>
      <w:r w:rsidRPr="00F70C7A">
        <w:rPr>
          <w:rFonts w:cs="Times New Roman"/>
          <w:sz w:val="28"/>
          <w:szCs w:val="28"/>
        </w:rPr>
        <w:t>. В оценке компетенций нуждаются и руководители топового уровня — директора и владельцы. Сложный вопрос об оценке собственника решается просто: критерии те же — выполнение планов, команда, доля рынка, рост. Отличие в том, что вердикт о результатах дает сам оцениваемый. Проблемы с этим возникают редко, руководители первого ранга критичны и объективны по отношению к себе, и это — тоже компетенция.</w:t>
      </w:r>
    </w:p>
    <w:p w14:paraId="58A2FADA" w14:textId="77777777" w:rsidR="00F70C7A" w:rsidRDefault="00F70C7A">
      <w:pPr>
        <w:spacing w:line="259" w:lineRule="auto"/>
        <w:jc w:val="left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14:paraId="4C33B6C3" w14:textId="66FED0F3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70C7A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Ориентация на достижения</w:t>
      </w:r>
    </w:p>
    <w:p w14:paraId="76F74595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F70C7A">
        <w:rPr>
          <w:rFonts w:eastAsia="Times New Roman" w:cs="Times New Roman"/>
          <w:sz w:val="28"/>
          <w:szCs w:val="28"/>
          <w:lang w:eastAsia="ru-RU"/>
        </w:rPr>
        <w:t>Способность руководителя достигать намеченных результатов даже под давлением обстоятельств и других людей.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"/>
        <w:gridCol w:w="2128"/>
        <w:gridCol w:w="2405"/>
        <w:gridCol w:w="2346"/>
        <w:gridCol w:w="2112"/>
      </w:tblGrid>
      <w:tr w:rsidR="00F70C7A" w:rsidRPr="00F70C7A" w14:paraId="3E286BB3" w14:textId="77777777" w:rsidTr="00F70C7A">
        <w:tc>
          <w:tcPr>
            <w:tcW w:w="364" w:type="dxa"/>
            <w:hideMark/>
          </w:tcPr>
          <w:p w14:paraId="073550CE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91" w:type="dxa"/>
            <w:hideMark/>
          </w:tcPr>
          <w:p w14:paraId="2369A31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Постановка целей</w:t>
            </w:r>
          </w:p>
        </w:tc>
        <w:tc>
          <w:tcPr>
            <w:tcW w:w="2191" w:type="dxa"/>
            <w:hideMark/>
          </w:tcPr>
          <w:p w14:paraId="26A16771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Декомпозиция</w:t>
            </w:r>
          </w:p>
        </w:tc>
        <w:tc>
          <w:tcPr>
            <w:tcW w:w="2191" w:type="dxa"/>
            <w:hideMark/>
          </w:tcPr>
          <w:p w14:paraId="190A3098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Работа с препятствиями</w:t>
            </w:r>
          </w:p>
        </w:tc>
        <w:tc>
          <w:tcPr>
            <w:tcW w:w="2191" w:type="dxa"/>
            <w:hideMark/>
          </w:tcPr>
          <w:p w14:paraId="36F70931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Непопулярные решения</w:t>
            </w:r>
          </w:p>
        </w:tc>
      </w:tr>
      <w:tr w:rsidR="00F70C7A" w:rsidRPr="00F70C7A" w14:paraId="3F8A47B6" w14:textId="77777777" w:rsidTr="00F70C7A">
        <w:tc>
          <w:tcPr>
            <w:tcW w:w="364" w:type="dxa"/>
            <w:hideMark/>
          </w:tcPr>
          <w:p w14:paraId="2FB89622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91" w:type="dxa"/>
            <w:hideMark/>
          </w:tcPr>
          <w:p w14:paraId="5764639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Ставит амбициозные цели, которые бросают вызов способностям его и подчиненных, ориентируется на достигнутый уровень. </w:t>
            </w:r>
          </w:p>
        </w:tc>
        <w:tc>
          <w:tcPr>
            <w:tcW w:w="2191" w:type="dxa"/>
            <w:hideMark/>
          </w:tcPr>
          <w:p w14:paraId="414DEF33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Определяет четкие конечные и промежуточные критерии, относительно которых можно измерить будущие достижения.   </w:t>
            </w:r>
          </w:p>
        </w:tc>
        <w:tc>
          <w:tcPr>
            <w:tcW w:w="2191" w:type="dxa"/>
            <w:hideMark/>
          </w:tcPr>
          <w:p w14:paraId="65DE52B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При встрече с препятствиями активизирует деятельность, легко преобразует проблемы в задачи.  </w:t>
            </w:r>
          </w:p>
        </w:tc>
        <w:tc>
          <w:tcPr>
            <w:tcW w:w="2191" w:type="dxa"/>
            <w:hideMark/>
          </w:tcPr>
          <w:p w14:paraId="1D18127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Способен двигаться к намеченной цели, даже под давлением обстоятельств и преодолевая сопротивление других людей.</w:t>
            </w:r>
          </w:p>
        </w:tc>
      </w:tr>
      <w:tr w:rsidR="00F70C7A" w:rsidRPr="00F70C7A" w14:paraId="75B968E6" w14:textId="77777777" w:rsidTr="00F70C7A">
        <w:tc>
          <w:tcPr>
            <w:tcW w:w="364" w:type="dxa"/>
            <w:hideMark/>
          </w:tcPr>
          <w:p w14:paraId="36EDE616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91" w:type="dxa"/>
            <w:hideMark/>
          </w:tcPr>
          <w:p w14:paraId="5FA0B315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Формулирует ясно, какие цели могут быть достигнуты и намечает способы их измерения. </w:t>
            </w:r>
          </w:p>
        </w:tc>
        <w:tc>
          <w:tcPr>
            <w:tcW w:w="2191" w:type="dxa"/>
            <w:hideMark/>
          </w:tcPr>
          <w:p w14:paraId="33030558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Разбивает большие цели на ряд последовательных шагов и следит за их выполнением. </w:t>
            </w:r>
          </w:p>
        </w:tc>
        <w:tc>
          <w:tcPr>
            <w:tcW w:w="2191" w:type="dxa"/>
            <w:hideMark/>
          </w:tcPr>
          <w:p w14:paraId="15F0DD35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При встрече с препятствиями ищет пути их преодоления.  </w:t>
            </w:r>
          </w:p>
        </w:tc>
        <w:tc>
          <w:tcPr>
            <w:tcW w:w="2191" w:type="dxa"/>
            <w:hideMark/>
          </w:tcPr>
          <w:p w14:paraId="546304B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Настойчив в достижении цели, даже если это связано с временным ухудшением отношений.</w:t>
            </w:r>
          </w:p>
        </w:tc>
      </w:tr>
      <w:tr w:rsidR="00F70C7A" w:rsidRPr="00F70C7A" w14:paraId="7E4395EB" w14:textId="77777777" w:rsidTr="00F70C7A">
        <w:tc>
          <w:tcPr>
            <w:tcW w:w="364" w:type="dxa"/>
            <w:hideMark/>
          </w:tcPr>
          <w:p w14:paraId="64FA4021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91" w:type="dxa"/>
            <w:hideMark/>
          </w:tcPr>
          <w:p w14:paraId="6F7B268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Ставит новые цели, не учитывая достигнутый уровень.  </w:t>
            </w:r>
          </w:p>
        </w:tc>
        <w:tc>
          <w:tcPr>
            <w:tcW w:w="2191" w:type="dxa"/>
            <w:hideMark/>
          </w:tcPr>
          <w:p w14:paraId="6280E7A5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всегда понимает, что достижение целей складывается из последовательных шагов. </w:t>
            </w:r>
          </w:p>
        </w:tc>
        <w:tc>
          <w:tcPr>
            <w:tcW w:w="2191" w:type="dxa"/>
            <w:hideMark/>
          </w:tcPr>
          <w:p w14:paraId="06439B8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При встрече с трудностями приостанавливает движение к цели. </w:t>
            </w:r>
          </w:p>
        </w:tc>
        <w:tc>
          <w:tcPr>
            <w:tcW w:w="2191" w:type="dxa"/>
            <w:hideMark/>
          </w:tcPr>
          <w:p w14:paraId="6AB35EA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Может отказаться от поставленной цели, если это связано с негативной оценкой его действий. </w:t>
            </w:r>
          </w:p>
        </w:tc>
      </w:tr>
      <w:tr w:rsidR="00F70C7A" w:rsidRPr="00F70C7A" w14:paraId="66C7EF14" w14:textId="77777777" w:rsidTr="00F70C7A">
        <w:tc>
          <w:tcPr>
            <w:tcW w:w="364" w:type="dxa"/>
            <w:hideMark/>
          </w:tcPr>
          <w:p w14:paraId="01DB435F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91" w:type="dxa"/>
            <w:hideMark/>
          </w:tcPr>
          <w:p w14:paraId="53B455A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Сопротивляется усилиям других ставить ему измеримые цели.</w:t>
            </w:r>
          </w:p>
        </w:tc>
        <w:tc>
          <w:tcPr>
            <w:tcW w:w="2191" w:type="dxa"/>
            <w:hideMark/>
          </w:tcPr>
          <w:p w14:paraId="4847903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способен определить, какие именно шаги ведут к достижению цели.    </w:t>
            </w:r>
          </w:p>
        </w:tc>
        <w:tc>
          <w:tcPr>
            <w:tcW w:w="2191" w:type="dxa"/>
            <w:hideMark/>
          </w:tcPr>
          <w:p w14:paraId="7C753C1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Отказывается от активных действий из-за возможных трудностей.     </w:t>
            </w:r>
          </w:p>
        </w:tc>
        <w:tc>
          <w:tcPr>
            <w:tcW w:w="2191" w:type="dxa"/>
            <w:hideMark/>
          </w:tcPr>
          <w:p w14:paraId="388F2695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Боится негативной оценки своих действий другими людьми.</w:t>
            </w:r>
          </w:p>
        </w:tc>
      </w:tr>
    </w:tbl>
    <w:p w14:paraId="776565B0" w14:textId="510FD22C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70C7A">
        <w:rPr>
          <w:rFonts w:cs="Times New Roman"/>
          <w:sz w:val="28"/>
          <w:szCs w:val="28"/>
        </w:rPr>
        <w:t>3 — наивысший уровень развития компетенции, 0 — наименьший.</w:t>
      </w:r>
    </w:p>
    <w:p w14:paraId="30DD17E7" w14:textId="77777777" w:rsidR="00F70C7A" w:rsidRDefault="00F70C7A">
      <w:pPr>
        <w:spacing w:line="259" w:lineRule="auto"/>
        <w:jc w:val="left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14:paraId="07FB08E7" w14:textId="7F7E71B5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70C7A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 xml:space="preserve">Работа с информацией и принятие решений </w:t>
      </w:r>
    </w:p>
    <w:p w14:paraId="4491320D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F70C7A">
        <w:rPr>
          <w:rFonts w:eastAsia="Times New Roman" w:cs="Times New Roman"/>
          <w:sz w:val="28"/>
          <w:szCs w:val="28"/>
          <w:lang w:eastAsia="ru-RU"/>
        </w:rPr>
        <w:t>Способность руководителя структурировать, анализировать и систематизировать получаемую информацию и принимать на основе этой информации управленческие решения.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"/>
        <w:gridCol w:w="2020"/>
        <w:gridCol w:w="2388"/>
        <w:gridCol w:w="2301"/>
        <w:gridCol w:w="2276"/>
      </w:tblGrid>
      <w:tr w:rsidR="00F70C7A" w:rsidRPr="00F70C7A" w14:paraId="68B7F7C0" w14:textId="77777777" w:rsidTr="00F70C7A">
        <w:tc>
          <w:tcPr>
            <w:tcW w:w="364" w:type="dxa"/>
            <w:hideMark/>
          </w:tcPr>
          <w:p w14:paraId="1139F60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91" w:type="dxa"/>
            <w:hideMark/>
          </w:tcPr>
          <w:p w14:paraId="77A0A4E3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Системное видение  </w:t>
            </w:r>
          </w:p>
        </w:tc>
        <w:tc>
          <w:tcPr>
            <w:tcW w:w="2191" w:type="dxa"/>
            <w:hideMark/>
          </w:tcPr>
          <w:p w14:paraId="68E28EB3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Анализ информации</w:t>
            </w:r>
          </w:p>
        </w:tc>
        <w:tc>
          <w:tcPr>
            <w:tcW w:w="2191" w:type="dxa"/>
            <w:hideMark/>
          </w:tcPr>
          <w:p w14:paraId="56895B24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Принятие решений</w:t>
            </w:r>
          </w:p>
        </w:tc>
        <w:tc>
          <w:tcPr>
            <w:tcW w:w="2191" w:type="dxa"/>
            <w:hideMark/>
          </w:tcPr>
          <w:p w14:paraId="6E7A666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Умение прогнозировать</w:t>
            </w:r>
          </w:p>
        </w:tc>
      </w:tr>
      <w:tr w:rsidR="00F70C7A" w:rsidRPr="00F70C7A" w14:paraId="5836A555" w14:textId="77777777" w:rsidTr="00F70C7A">
        <w:tc>
          <w:tcPr>
            <w:tcW w:w="364" w:type="dxa"/>
            <w:hideMark/>
          </w:tcPr>
          <w:p w14:paraId="74A87BB4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91" w:type="dxa"/>
            <w:hideMark/>
          </w:tcPr>
          <w:p w14:paraId="7E9EAB5D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Способен выделить даже неочевидные факторы, создающие проблему.</w:t>
            </w:r>
          </w:p>
        </w:tc>
        <w:tc>
          <w:tcPr>
            <w:tcW w:w="2191" w:type="dxa"/>
            <w:hideMark/>
          </w:tcPr>
          <w:p w14:paraId="2820FC1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Систематически собирает и безошибочно структурирует всю необходимую для анализа информацию.</w:t>
            </w:r>
          </w:p>
        </w:tc>
        <w:tc>
          <w:tcPr>
            <w:tcW w:w="2191" w:type="dxa"/>
            <w:hideMark/>
          </w:tcPr>
          <w:p w14:paraId="1474724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Принимаемые решения основываются на точном анализе. Отслеживает последствия принятых решений.</w:t>
            </w:r>
          </w:p>
        </w:tc>
        <w:tc>
          <w:tcPr>
            <w:tcW w:w="2191" w:type="dxa"/>
            <w:hideMark/>
          </w:tcPr>
          <w:p w14:paraId="524FBDF1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Точно прогнозирует показатели работы, предвидит возможные проблемы и предпринимает своевременные меры.</w:t>
            </w:r>
          </w:p>
        </w:tc>
      </w:tr>
      <w:tr w:rsidR="00F70C7A" w:rsidRPr="00F70C7A" w14:paraId="47572FEF" w14:textId="77777777" w:rsidTr="00F70C7A">
        <w:tc>
          <w:tcPr>
            <w:tcW w:w="364" w:type="dxa"/>
            <w:hideMark/>
          </w:tcPr>
          <w:p w14:paraId="4371A577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91" w:type="dxa"/>
            <w:hideMark/>
          </w:tcPr>
          <w:p w14:paraId="79E59C2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Способен определить основные влияющие факторы, создающие проблему. </w:t>
            </w:r>
          </w:p>
        </w:tc>
        <w:tc>
          <w:tcPr>
            <w:tcW w:w="2191" w:type="dxa"/>
            <w:hideMark/>
          </w:tcPr>
          <w:p w14:paraId="78A52AE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Регулярно собирает и структурирует всю необходимую для анализа информацию. </w:t>
            </w:r>
          </w:p>
        </w:tc>
        <w:tc>
          <w:tcPr>
            <w:tcW w:w="2191" w:type="dxa"/>
            <w:hideMark/>
          </w:tcPr>
          <w:p w14:paraId="736D02D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Решения основываются на предварительном анализе. Старается в случае необходимости принимать корректирующее решение. </w:t>
            </w:r>
          </w:p>
        </w:tc>
        <w:tc>
          <w:tcPr>
            <w:tcW w:w="2191" w:type="dxa"/>
            <w:hideMark/>
          </w:tcPr>
          <w:p w14:paraId="3812E13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В прогнозах показателей работы возможны незначительные отклонения, как правило предвидит возможные проблемы.</w:t>
            </w:r>
          </w:p>
        </w:tc>
      </w:tr>
      <w:tr w:rsidR="00F70C7A" w:rsidRPr="00F70C7A" w14:paraId="3F2F7CDA" w14:textId="77777777" w:rsidTr="00F70C7A">
        <w:tc>
          <w:tcPr>
            <w:tcW w:w="364" w:type="dxa"/>
            <w:hideMark/>
          </w:tcPr>
          <w:p w14:paraId="76D6B0B3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91" w:type="dxa"/>
            <w:hideMark/>
          </w:tcPr>
          <w:p w14:paraId="2545AACE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Факторы, создающие проблему, часто выделяются ошибочно. </w:t>
            </w:r>
          </w:p>
        </w:tc>
        <w:tc>
          <w:tcPr>
            <w:tcW w:w="2191" w:type="dxa"/>
            <w:hideMark/>
          </w:tcPr>
          <w:p w14:paraId="7CB66A56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Собирает эпизодически, не может знает, по каким признакам ее структурировал.    </w:t>
            </w:r>
          </w:p>
        </w:tc>
        <w:tc>
          <w:tcPr>
            <w:tcW w:w="2191" w:type="dxa"/>
            <w:hideMark/>
          </w:tcPr>
          <w:p w14:paraId="7D1A6CB6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Решения часто основываются на непроверенной информации или на эмоциях.  </w:t>
            </w:r>
          </w:p>
        </w:tc>
        <w:tc>
          <w:tcPr>
            <w:tcW w:w="2191" w:type="dxa"/>
            <w:hideMark/>
          </w:tcPr>
          <w:p w14:paraId="79C96B8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Понимает необходимость анализа и прогнозирования работы, но прогнозы, как правило, ошибочны. </w:t>
            </w:r>
          </w:p>
        </w:tc>
      </w:tr>
      <w:tr w:rsidR="00F70C7A" w:rsidRPr="00F70C7A" w14:paraId="728CD691" w14:textId="77777777" w:rsidTr="00F70C7A">
        <w:tc>
          <w:tcPr>
            <w:tcW w:w="364" w:type="dxa"/>
            <w:hideMark/>
          </w:tcPr>
          <w:p w14:paraId="1BD58A71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91" w:type="dxa"/>
            <w:hideMark/>
          </w:tcPr>
          <w:p w14:paraId="6A2CE35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видит основные факторы, создающие проблему, видеть систему за частностями.  </w:t>
            </w:r>
          </w:p>
        </w:tc>
        <w:tc>
          <w:tcPr>
            <w:tcW w:w="2191" w:type="dxa"/>
            <w:hideMark/>
          </w:tcPr>
          <w:p w14:paraId="5719AB9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знает, как и не умеет собирать и структурировать собранную информацию.  </w:t>
            </w:r>
          </w:p>
        </w:tc>
        <w:tc>
          <w:tcPr>
            <w:tcW w:w="2191" w:type="dxa"/>
            <w:hideMark/>
          </w:tcPr>
          <w:p w14:paraId="0ED786F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Полученная информация не является основанием для принятия корректирующих решений.   </w:t>
            </w:r>
          </w:p>
        </w:tc>
        <w:tc>
          <w:tcPr>
            <w:tcW w:w="2191" w:type="dxa"/>
            <w:hideMark/>
          </w:tcPr>
          <w:p w14:paraId="7D604D9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Не считает нужным прогнозировать показатели работы, не видит возможных проблем.</w:t>
            </w:r>
          </w:p>
        </w:tc>
      </w:tr>
    </w:tbl>
    <w:p w14:paraId="6669296B" w14:textId="77777777" w:rsid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cs="Times New Roman"/>
          <w:sz w:val="28"/>
          <w:szCs w:val="28"/>
        </w:rPr>
      </w:pPr>
      <w:bookmarkStart w:id="0" w:name="third"/>
      <w:bookmarkEnd w:id="0"/>
      <w:r w:rsidRPr="00F70C7A">
        <w:rPr>
          <w:rFonts w:cs="Times New Roman"/>
          <w:sz w:val="28"/>
          <w:szCs w:val="28"/>
        </w:rPr>
        <w:lastRenderedPageBreak/>
        <w:t>3 — наивысший уровень развития компетенции, 0 — наименьший.</w:t>
      </w:r>
    </w:p>
    <w:p w14:paraId="37F73E88" w14:textId="34421695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70C7A">
        <w:rPr>
          <w:rFonts w:eastAsia="Times New Roman" w:cs="Times New Roman"/>
          <w:b/>
          <w:bCs/>
          <w:sz w:val="28"/>
          <w:szCs w:val="28"/>
          <w:lang w:eastAsia="ru-RU"/>
        </w:rPr>
        <w:t>Организация работы и контроль</w:t>
      </w:r>
    </w:p>
    <w:p w14:paraId="2326B8EE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F70C7A">
        <w:rPr>
          <w:rFonts w:eastAsia="Times New Roman" w:cs="Times New Roman"/>
          <w:sz w:val="28"/>
          <w:szCs w:val="28"/>
          <w:lang w:eastAsia="ru-RU"/>
        </w:rPr>
        <w:t>Способность руководителя ставить задачи, организовывать, направлять и координировать деятельность.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4"/>
        <w:gridCol w:w="2500"/>
        <w:gridCol w:w="1872"/>
        <w:gridCol w:w="2038"/>
        <w:gridCol w:w="2591"/>
      </w:tblGrid>
      <w:tr w:rsidR="00F70C7A" w:rsidRPr="00F70C7A" w14:paraId="535AC641" w14:textId="77777777" w:rsidTr="00F70C7A">
        <w:tc>
          <w:tcPr>
            <w:tcW w:w="295" w:type="dxa"/>
            <w:hideMark/>
          </w:tcPr>
          <w:p w14:paraId="1F914DE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52" w:type="dxa"/>
            <w:hideMark/>
          </w:tcPr>
          <w:p w14:paraId="2466E07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Технология и процессы </w:t>
            </w:r>
          </w:p>
        </w:tc>
        <w:tc>
          <w:tcPr>
            <w:tcW w:w="2122" w:type="dxa"/>
            <w:hideMark/>
          </w:tcPr>
          <w:p w14:paraId="19BE7354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Постановка задач</w:t>
            </w:r>
          </w:p>
        </w:tc>
        <w:tc>
          <w:tcPr>
            <w:tcW w:w="2122" w:type="dxa"/>
            <w:hideMark/>
          </w:tcPr>
          <w:p w14:paraId="3A5B0A2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Контроль</w:t>
            </w:r>
          </w:p>
        </w:tc>
        <w:tc>
          <w:tcPr>
            <w:tcW w:w="2337" w:type="dxa"/>
            <w:hideMark/>
          </w:tcPr>
          <w:p w14:paraId="51A21DB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Изменения</w:t>
            </w:r>
          </w:p>
        </w:tc>
      </w:tr>
      <w:tr w:rsidR="00F70C7A" w:rsidRPr="00F70C7A" w14:paraId="67357E74" w14:textId="77777777" w:rsidTr="00F70C7A">
        <w:tc>
          <w:tcPr>
            <w:tcW w:w="295" w:type="dxa"/>
            <w:hideMark/>
          </w:tcPr>
          <w:p w14:paraId="5C747E1C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52" w:type="dxa"/>
            <w:hideMark/>
          </w:tcPr>
          <w:p w14:paraId="7C16D17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Знает все тонкости и нюансы работы, может продемонстрировать или объяснить эффективные способы их выполнения.</w:t>
            </w:r>
          </w:p>
        </w:tc>
        <w:tc>
          <w:tcPr>
            <w:tcW w:w="2122" w:type="dxa"/>
            <w:hideMark/>
          </w:tcPr>
          <w:p w14:paraId="126F6FA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Ставит задачи таким образом, что сама возможность невыполнения работы в срок исключается. </w:t>
            </w:r>
          </w:p>
        </w:tc>
        <w:tc>
          <w:tcPr>
            <w:tcW w:w="2122" w:type="dxa"/>
            <w:hideMark/>
          </w:tcPr>
          <w:p w14:paraId="581BC31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Опирается на выстроенную систему контроля.</w:t>
            </w: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 xml:space="preserve">Может разработать инструменты контроля. </w:t>
            </w:r>
          </w:p>
        </w:tc>
        <w:tc>
          <w:tcPr>
            <w:tcW w:w="2337" w:type="dxa"/>
            <w:hideMark/>
          </w:tcPr>
          <w:p w14:paraId="3C175C1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Система работы открыта для усовершенствований. Изменения внедряются систематично, максимально быстро и эффективно.</w:t>
            </w:r>
          </w:p>
        </w:tc>
      </w:tr>
      <w:tr w:rsidR="00F70C7A" w:rsidRPr="00F70C7A" w14:paraId="24A2919B" w14:textId="77777777" w:rsidTr="00F70C7A">
        <w:tc>
          <w:tcPr>
            <w:tcW w:w="295" w:type="dxa"/>
            <w:hideMark/>
          </w:tcPr>
          <w:p w14:paraId="0A4111A5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52" w:type="dxa"/>
            <w:hideMark/>
          </w:tcPr>
          <w:p w14:paraId="7D4E90D3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Знает обязанности всех своих сотрудников и при необходимости может выполнить эту работу сам. </w:t>
            </w:r>
          </w:p>
        </w:tc>
        <w:tc>
          <w:tcPr>
            <w:tcW w:w="2122" w:type="dxa"/>
            <w:hideMark/>
          </w:tcPr>
          <w:p w14:paraId="4A16DD19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При постановке задач исполнителям старается учитывать квалификацию исполнителей. </w:t>
            </w:r>
          </w:p>
        </w:tc>
        <w:tc>
          <w:tcPr>
            <w:tcW w:w="2122" w:type="dxa"/>
            <w:hideMark/>
          </w:tcPr>
          <w:p w14:paraId="6A2CD80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Способен контролировать по конечному результату и по промежуточным контрольным точкам.</w:t>
            </w:r>
          </w:p>
        </w:tc>
        <w:tc>
          <w:tcPr>
            <w:tcW w:w="2337" w:type="dxa"/>
            <w:hideMark/>
          </w:tcPr>
          <w:p w14:paraId="55687D7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Способен внедрять изменения и дополнения в технологии работы.</w:t>
            </w:r>
          </w:p>
        </w:tc>
      </w:tr>
      <w:tr w:rsidR="00F70C7A" w:rsidRPr="00F70C7A" w14:paraId="22097C89" w14:textId="77777777" w:rsidTr="00F70C7A">
        <w:tc>
          <w:tcPr>
            <w:tcW w:w="295" w:type="dxa"/>
            <w:hideMark/>
          </w:tcPr>
          <w:p w14:paraId="0BB8AA73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52" w:type="dxa"/>
            <w:hideMark/>
          </w:tcPr>
          <w:p w14:paraId="466FA7A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Знания поверхностные. </w:t>
            </w: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 xml:space="preserve">Затрудняется в выполнении некоторых функций (операций).   </w:t>
            </w:r>
          </w:p>
        </w:tc>
        <w:tc>
          <w:tcPr>
            <w:tcW w:w="2122" w:type="dxa"/>
            <w:hideMark/>
          </w:tcPr>
          <w:p w14:paraId="447FECD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При постановке задач не учитываются навыки и квалификация исполнителей.  </w:t>
            </w:r>
          </w:p>
        </w:tc>
        <w:tc>
          <w:tcPr>
            <w:tcW w:w="2122" w:type="dxa"/>
            <w:hideMark/>
          </w:tcPr>
          <w:p w14:paraId="7AADC3E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Контролирует исполнение поставленных задач, но делает это бессистемно, не регулярно и недостаточно эффективно. </w:t>
            </w:r>
          </w:p>
        </w:tc>
        <w:tc>
          <w:tcPr>
            <w:tcW w:w="2337" w:type="dxa"/>
            <w:hideMark/>
          </w:tcPr>
          <w:p w14:paraId="77415FE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Инициатива персонала не поощряется и не наказывается.</w:t>
            </w:r>
          </w:p>
        </w:tc>
      </w:tr>
      <w:tr w:rsidR="00F70C7A" w:rsidRPr="00F70C7A" w14:paraId="2A05739E" w14:textId="77777777" w:rsidTr="00F70C7A">
        <w:tc>
          <w:tcPr>
            <w:tcW w:w="295" w:type="dxa"/>
            <w:hideMark/>
          </w:tcPr>
          <w:p w14:paraId="60FB563B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52" w:type="dxa"/>
            <w:hideMark/>
          </w:tcPr>
          <w:p w14:paraId="2527F3B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знает бизнес процессов и технологий работы подчиненных. </w:t>
            </w:r>
          </w:p>
        </w:tc>
        <w:tc>
          <w:tcPr>
            <w:tcW w:w="2122" w:type="dxa"/>
            <w:hideMark/>
          </w:tcPr>
          <w:p w14:paraId="08BCBA7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умеет ставить задачи подчиненным. </w:t>
            </w:r>
          </w:p>
        </w:tc>
        <w:tc>
          <w:tcPr>
            <w:tcW w:w="2122" w:type="dxa"/>
            <w:hideMark/>
          </w:tcPr>
          <w:p w14:paraId="4B4A806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контролирует рабочий процесс.   </w:t>
            </w:r>
          </w:p>
        </w:tc>
        <w:tc>
          <w:tcPr>
            <w:tcW w:w="2337" w:type="dxa"/>
            <w:hideMark/>
          </w:tcPr>
          <w:p w14:paraId="042C13E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Не интересуется и не планирует изменений и дополнений в технологиях работы.</w:t>
            </w:r>
          </w:p>
        </w:tc>
      </w:tr>
    </w:tbl>
    <w:p w14:paraId="2E314C4A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1" w:name="fourth"/>
      <w:bookmarkEnd w:id="1"/>
      <w:r w:rsidRPr="00F70C7A">
        <w:rPr>
          <w:rFonts w:cs="Times New Roman"/>
          <w:sz w:val="28"/>
          <w:szCs w:val="28"/>
        </w:rPr>
        <w:t>3 — наивысший уровень развития компетенции, 0 — наименьший.</w:t>
      </w:r>
    </w:p>
    <w:p w14:paraId="268963E9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70C7A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Мотивирование и развитие сотрудников</w:t>
      </w:r>
    </w:p>
    <w:p w14:paraId="7FCAB82F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F70C7A">
        <w:rPr>
          <w:rFonts w:eastAsia="Times New Roman" w:cs="Times New Roman"/>
          <w:sz w:val="28"/>
          <w:szCs w:val="28"/>
          <w:lang w:eastAsia="ru-RU"/>
        </w:rPr>
        <w:t>Способность руководителя создавать условия, при которых подчиненные будут с желанием выполнять свои обязанности.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2177"/>
        <w:gridCol w:w="2173"/>
        <w:gridCol w:w="2171"/>
        <w:gridCol w:w="2468"/>
      </w:tblGrid>
      <w:tr w:rsidR="00F70C7A" w:rsidRPr="00F70C7A" w14:paraId="7C139F2A" w14:textId="77777777" w:rsidTr="00F70C7A">
        <w:tc>
          <w:tcPr>
            <w:tcW w:w="364" w:type="dxa"/>
            <w:hideMark/>
          </w:tcPr>
          <w:p w14:paraId="1F08DB69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91" w:type="dxa"/>
            <w:hideMark/>
          </w:tcPr>
          <w:p w14:paraId="31D61A3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Знание сотрудников</w:t>
            </w:r>
          </w:p>
        </w:tc>
        <w:tc>
          <w:tcPr>
            <w:tcW w:w="2191" w:type="dxa"/>
            <w:hideMark/>
          </w:tcPr>
          <w:p w14:paraId="7DB7BBD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Подкрепление</w:t>
            </w:r>
          </w:p>
        </w:tc>
        <w:tc>
          <w:tcPr>
            <w:tcW w:w="2191" w:type="dxa"/>
            <w:hideMark/>
          </w:tcPr>
          <w:p w14:paraId="0CAE127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Обучение </w:t>
            </w:r>
          </w:p>
        </w:tc>
        <w:tc>
          <w:tcPr>
            <w:tcW w:w="2191" w:type="dxa"/>
            <w:hideMark/>
          </w:tcPr>
          <w:p w14:paraId="0D07B76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Психологический климат</w:t>
            </w:r>
          </w:p>
        </w:tc>
      </w:tr>
      <w:tr w:rsidR="00F70C7A" w:rsidRPr="00F70C7A" w14:paraId="71021D9A" w14:textId="77777777" w:rsidTr="00F70C7A">
        <w:tc>
          <w:tcPr>
            <w:tcW w:w="364" w:type="dxa"/>
            <w:hideMark/>
          </w:tcPr>
          <w:p w14:paraId="17CE09AB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91" w:type="dxa"/>
            <w:hideMark/>
          </w:tcPr>
          <w:p w14:paraId="56559EE4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Ззнает</w:t>
            </w:r>
            <w:proofErr w:type="spellEnd"/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потребности, сильные и слабые стороны сотрудников и всегда учитывает их при выборе способа мотивации. </w:t>
            </w:r>
          </w:p>
        </w:tc>
        <w:tc>
          <w:tcPr>
            <w:tcW w:w="2191" w:type="dxa"/>
            <w:hideMark/>
          </w:tcPr>
          <w:p w14:paraId="2DBD6C64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Замечает успехи подчиненных. </w:t>
            </w: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Способен вдохновить и воодушевить.</w:t>
            </w:r>
          </w:p>
        </w:tc>
        <w:tc>
          <w:tcPr>
            <w:tcW w:w="2191" w:type="dxa"/>
            <w:hideMark/>
          </w:tcPr>
          <w:p w14:paraId="56F410D1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Есть система обучения персонала. Обучение систематично и запланировано. </w:t>
            </w:r>
          </w:p>
        </w:tc>
        <w:tc>
          <w:tcPr>
            <w:tcW w:w="2191" w:type="dxa"/>
            <w:hideMark/>
          </w:tcPr>
          <w:p w14:paraId="6C360F9E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Знает и чувствует социально-психологический климат в коллективе, и может эффективно влиять на него.</w:t>
            </w:r>
          </w:p>
        </w:tc>
      </w:tr>
      <w:tr w:rsidR="00F70C7A" w:rsidRPr="00F70C7A" w14:paraId="2E9CBBA9" w14:textId="77777777" w:rsidTr="00F70C7A">
        <w:tc>
          <w:tcPr>
            <w:tcW w:w="364" w:type="dxa"/>
            <w:hideMark/>
          </w:tcPr>
          <w:p w14:paraId="79368ADD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91" w:type="dxa"/>
            <w:hideMark/>
          </w:tcPr>
          <w:p w14:paraId="3C7A2C1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Уделяет время изучению основных потребностей своих подчиненных, их сильных и слабых сторон.</w:t>
            </w:r>
          </w:p>
        </w:tc>
        <w:tc>
          <w:tcPr>
            <w:tcW w:w="2191" w:type="dxa"/>
            <w:hideMark/>
          </w:tcPr>
          <w:p w14:paraId="35FAF056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Замечает успехи своих сотрудников, но подкрепляет их не систематически. </w:t>
            </w:r>
          </w:p>
        </w:tc>
        <w:tc>
          <w:tcPr>
            <w:tcW w:w="2191" w:type="dxa"/>
            <w:hideMark/>
          </w:tcPr>
          <w:p w14:paraId="76E2D5A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Обучение персонала ведется, но не выстроена система.</w:t>
            </w:r>
          </w:p>
        </w:tc>
        <w:tc>
          <w:tcPr>
            <w:tcW w:w="2191" w:type="dxa"/>
            <w:hideMark/>
          </w:tcPr>
          <w:p w14:paraId="772A58C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Знает социально-психологический климат в коллективе, как правило, может влиять на его улучшение.</w:t>
            </w:r>
          </w:p>
        </w:tc>
      </w:tr>
      <w:tr w:rsidR="00F70C7A" w:rsidRPr="00F70C7A" w14:paraId="0A47ECBD" w14:textId="77777777" w:rsidTr="00F70C7A">
        <w:tc>
          <w:tcPr>
            <w:tcW w:w="364" w:type="dxa"/>
            <w:hideMark/>
          </w:tcPr>
          <w:p w14:paraId="4DD8157D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91" w:type="dxa"/>
            <w:hideMark/>
          </w:tcPr>
          <w:p w14:paraId="75BD471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Считает, что потребности у всех одинаковые. Склонен больше замечать слабые стороны, чем сильные.  </w:t>
            </w:r>
          </w:p>
        </w:tc>
        <w:tc>
          <w:tcPr>
            <w:tcW w:w="2191" w:type="dxa"/>
            <w:hideMark/>
          </w:tcPr>
          <w:p w14:paraId="795DC9D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Использует только негативное подкрепление или не использует вообще. </w:t>
            </w:r>
          </w:p>
        </w:tc>
        <w:tc>
          <w:tcPr>
            <w:tcW w:w="2191" w:type="dxa"/>
            <w:hideMark/>
          </w:tcPr>
          <w:p w14:paraId="1E14769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Обучение ведется эпизодически.</w:t>
            </w:r>
          </w:p>
        </w:tc>
        <w:tc>
          <w:tcPr>
            <w:tcW w:w="2191" w:type="dxa"/>
            <w:hideMark/>
          </w:tcPr>
          <w:p w14:paraId="1216A86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всегда знает, как его можно улучшить на практике. </w:t>
            </w:r>
          </w:p>
        </w:tc>
      </w:tr>
      <w:tr w:rsidR="00F70C7A" w:rsidRPr="00F70C7A" w14:paraId="0F4B1831" w14:textId="77777777" w:rsidTr="00F70C7A">
        <w:tc>
          <w:tcPr>
            <w:tcW w:w="364" w:type="dxa"/>
            <w:hideMark/>
          </w:tcPr>
          <w:p w14:paraId="0451B64D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91" w:type="dxa"/>
            <w:hideMark/>
          </w:tcPr>
          <w:p w14:paraId="4DCB5ED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Проблемы объясняет некачественным набором и низкими способностями персонала.</w:t>
            </w:r>
          </w:p>
        </w:tc>
        <w:tc>
          <w:tcPr>
            <w:tcW w:w="2191" w:type="dxa"/>
            <w:hideMark/>
          </w:tcPr>
          <w:p w14:paraId="0E0176A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видит необходимости, в каком бы то ни было, подкреплении персонала. </w:t>
            </w:r>
          </w:p>
        </w:tc>
        <w:tc>
          <w:tcPr>
            <w:tcW w:w="2191" w:type="dxa"/>
            <w:hideMark/>
          </w:tcPr>
          <w:p w14:paraId="6930DE3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Обучением персонала не занимается, контроль стажировки персонала не осуществляется.</w:t>
            </w:r>
          </w:p>
        </w:tc>
        <w:tc>
          <w:tcPr>
            <w:tcW w:w="2191" w:type="dxa"/>
            <w:hideMark/>
          </w:tcPr>
          <w:p w14:paraId="12CAF5F9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Не считает необходимым уделять внимание климату в коллективе.</w:t>
            </w:r>
          </w:p>
        </w:tc>
      </w:tr>
    </w:tbl>
    <w:p w14:paraId="558A3538" w14:textId="47FD075A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2" w:name="fifth"/>
      <w:bookmarkEnd w:id="2"/>
      <w:r w:rsidRPr="00F70C7A">
        <w:rPr>
          <w:rFonts w:cs="Times New Roman"/>
          <w:sz w:val="28"/>
          <w:szCs w:val="28"/>
        </w:rPr>
        <w:t>3 — наивысший уровень развития компетенции, 0 — наименьший.</w:t>
      </w:r>
    </w:p>
    <w:p w14:paraId="32289B5B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70C7A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Влияние</w:t>
      </w:r>
    </w:p>
    <w:p w14:paraId="5ADCCF1E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F70C7A">
        <w:rPr>
          <w:rFonts w:eastAsia="Times New Roman" w:cs="Times New Roman"/>
          <w:sz w:val="28"/>
          <w:szCs w:val="28"/>
          <w:lang w:eastAsia="ru-RU"/>
        </w:rPr>
        <w:t>Способность руководителя претворять в жизнь свои решения и влиять на принятие решений другими.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"/>
        <w:gridCol w:w="2306"/>
        <w:gridCol w:w="2269"/>
        <w:gridCol w:w="1932"/>
        <w:gridCol w:w="2488"/>
      </w:tblGrid>
      <w:tr w:rsidR="00F70C7A" w:rsidRPr="00F70C7A" w14:paraId="540826BC" w14:textId="77777777" w:rsidTr="00F70C7A">
        <w:tc>
          <w:tcPr>
            <w:tcW w:w="364" w:type="dxa"/>
            <w:hideMark/>
          </w:tcPr>
          <w:p w14:paraId="6402A2A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91" w:type="dxa"/>
            <w:hideMark/>
          </w:tcPr>
          <w:p w14:paraId="54273BC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Ораторские навыки   </w:t>
            </w:r>
          </w:p>
        </w:tc>
        <w:tc>
          <w:tcPr>
            <w:tcW w:w="2191" w:type="dxa"/>
            <w:hideMark/>
          </w:tcPr>
          <w:p w14:paraId="002C5FD1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Имидж и авторитет</w:t>
            </w:r>
          </w:p>
        </w:tc>
        <w:tc>
          <w:tcPr>
            <w:tcW w:w="2191" w:type="dxa"/>
            <w:hideMark/>
          </w:tcPr>
          <w:p w14:paraId="41647C5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Собрания</w:t>
            </w:r>
          </w:p>
        </w:tc>
        <w:tc>
          <w:tcPr>
            <w:tcW w:w="2191" w:type="dxa"/>
            <w:hideMark/>
          </w:tcPr>
          <w:p w14:paraId="4702DDE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В непредвиденных сит-х</w:t>
            </w:r>
          </w:p>
        </w:tc>
      </w:tr>
      <w:tr w:rsidR="00F70C7A" w:rsidRPr="00F70C7A" w14:paraId="434E0D68" w14:textId="77777777" w:rsidTr="00F70C7A">
        <w:tc>
          <w:tcPr>
            <w:tcW w:w="364" w:type="dxa"/>
            <w:hideMark/>
          </w:tcPr>
          <w:p w14:paraId="57C2D423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91" w:type="dxa"/>
            <w:hideMark/>
          </w:tcPr>
          <w:p w14:paraId="6851146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Без труда добивается поддержки коллег и подчиненных в отношении своих взглядов и позиций. </w:t>
            </w:r>
          </w:p>
        </w:tc>
        <w:tc>
          <w:tcPr>
            <w:tcW w:w="2191" w:type="dxa"/>
            <w:hideMark/>
          </w:tcPr>
          <w:p w14:paraId="0987F35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Пользуется у коллег и подчиненных беспрекословным авторитетом.</w:t>
            </w:r>
          </w:p>
        </w:tc>
        <w:tc>
          <w:tcPr>
            <w:tcW w:w="2191" w:type="dxa"/>
            <w:hideMark/>
          </w:tcPr>
          <w:p w14:paraId="3F8FB849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Регулярно и конструктивно проводит собрания. Эффективно и уверенно управляет группой. </w:t>
            </w:r>
          </w:p>
        </w:tc>
        <w:tc>
          <w:tcPr>
            <w:tcW w:w="2191" w:type="dxa"/>
            <w:hideMark/>
          </w:tcPr>
          <w:p w14:paraId="079D944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Рассматривает подобные ситуации как возможность личного и профессионального роста.</w:t>
            </w:r>
          </w:p>
        </w:tc>
      </w:tr>
      <w:tr w:rsidR="00F70C7A" w:rsidRPr="00F70C7A" w14:paraId="697BA526" w14:textId="77777777" w:rsidTr="00F70C7A">
        <w:tc>
          <w:tcPr>
            <w:tcW w:w="364" w:type="dxa"/>
            <w:hideMark/>
          </w:tcPr>
          <w:p w14:paraId="24652FAA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91" w:type="dxa"/>
            <w:hideMark/>
          </w:tcPr>
          <w:p w14:paraId="58E2614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Может отстаивать свои взгляды и мнения, обосновывать принятые решения.</w:t>
            </w:r>
          </w:p>
        </w:tc>
        <w:tc>
          <w:tcPr>
            <w:tcW w:w="2191" w:type="dxa"/>
            <w:hideMark/>
          </w:tcPr>
          <w:p w14:paraId="7FBAB66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Стремится сформировать свой имидж. Требователен и справедлив к подчиненным.  </w:t>
            </w:r>
          </w:p>
        </w:tc>
        <w:tc>
          <w:tcPr>
            <w:tcW w:w="2191" w:type="dxa"/>
            <w:hideMark/>
          </w:tcPr>
          <w:p w14:paraId="38F5B1C4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Использует собрания коллектива как метод влияния. Способен управлять группой. </w:t>
            </w:r>
          </w:p>
        </w:tc>
        <w:tc>
          <w:tcPr>
            <w:tcW w:w="2191" w:type="dxa"/>
            <w:hideMark/>
          </w:tcPr>
          <w:p w14:paraId="44B18658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Как правило, сохраняет самообладание и способность к эффективному управлению.</w:t>
            </w:r>
          </w:p>
        </w:tc>
      </w:tr>
      <w:tr w:rsidR="00F70C7A" w:rsidRPr="00F70C7A" w14:paraId="399C4500" w14:textId="77777777" w:rsidTr="00F70C7A">
        <w:tc>
          <w:tcPr>
            <w:tcW w:w="364" w:type="dxa"/>
            <w:hideMark/>
          </w:tcPr>
          <w:p w14:paraId="477B9213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91" w:type="dxa"/>
            <w:hideMark/>
          </w:tcPr>
          <w:p w14:paraId="6A9FB2A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Может пропагандировать и отстаивать принятые решения, но делает это не всегда, не уверенно и неубедительно.</w:t>
            </w:r>
          </w:p>
        </w:tc>
        <w:tc>
          <w:tcPr>
            <w:tcW w:w="2191" w:type="dxa"/>
            <w:hideMark/>
          </w:tcPr>
          <w:p w14:paraId="0B948828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 заботится об имидже. Его подход воспринимается как высокомерие либо как недостаток твердости.  </w:t>
            </w:r>
          </w:p>
        </w:tc>
        <w:tc>
          <w:tcPr>
            <w:tcW w:w="2191" w:type="dxa"/>
            <w:hideMark/>
          </w:tcPr>
          <w:p w14:paraId="5C382CD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При проведении собраний временами теряет контроль над процессом. </w:t>
            </w:r>
          </w:p>
        </w:tc>
        <w:tc>
          <w:tcPr>
            <w:tcW w:w="2191" w:type="dxa"/>
            <w:hideMark/>
          </w:tcPr>
          <w:p w14:paraId="721C0FE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Теряет самообладание, но может собраться и взять ситуацию под контроль.</w:t>
            </w:r>
          </w:p>
        </w:tc>
      </w:tr>
      <w:tr w:rsidR="00F70C7A" w:rsidRPr="00F70C7A" w14:paraId="5D5288D4" w14:textId="77777777" w:rsidTr="00F70C7A">
        <w:tc>
          <w:tcPr>
            <w:tcW w:w="364" w:type="dxa"/>
            <w:hideMark/>
          </w:tcPr>
          <w:p w14:paraId="3B0FF089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91" w:type="dxa"/>
            <w:hideMark/>
          </w:tcPr>
          <w:p w14:paraId="6D8B81F2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Полагает, что правильные мнения в доказательстве не нуждаются. </w:t>
            </w:r>
          </w:p>
        </w:tc>
        <w:tc>
          <w:tcPr>
            <w:tcW w:w="2191" w:type="dxa"/>
            <w:hideMark/>
          </w:tcPr>
          <w:p w14:paraId="1C051A60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Допускает неуважительное (панибратское) отношение к себе. </w:t>
            </w:r>
          </w:p>
        </w:tc>
        <w:tc>
          <w:tcPr>
            <w:tcW w:w="2191" w:type="dxa"/>
            <w:hideMark/>
          </w:tcPr>
          <w:p w14:paraId="0AD1994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Собрания не проводит или проводит их формально, считает их пустой тратой времени.</w:t>
            </w:r>
          </w:p>
        </w:tc>
        <w:tc>
          <w:tcPr>
            <w:tcW w:w="2191" w:type="dxa"/>
            <w:hideMark/>
          </w:tcPr>
          <w:p w14:paraId="25F25924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В непредвиденных ситуациях теряет самообладание, паникует или "опускает руки".</w:t>
            </w:r>
          </w:p>
        </w:tc>
      </w:tr>
    </w:tbl>
    <w:p w14:paraId="30CBDC11" w14:textId="643A6362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3" w:name="sixth"/>
      <w:bookmarkStart w:id="4" w:name="self"/>
      <w:bookmarkEnd w:id="3"/>
      <w:bookmarkEnd w:id="4"/>
      <w:r w:rsidRPr="00F70C7A">
        <w:rPr>
          <w:rFonts w:cs="Times New Roman"/>
          <w:sz w:val="28"/>
          <w:szCs w:val="28"/>
        </w:rPr>
        <w:t>3 — наивысший уровень развития компетенции, 0 — наименьший.</w:t>
      </w:r>
    </w:p>
    <w:p w14:paraId="648C1A4F" w14:textId="77777777" w:rsid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7C63924" w14:textId="6B66DF29" w:rsidR="00F70C7A" w:rsidRPr="00F70C7A" w:rsidRDefault="00F70C7A" w:rsidP="00F70C7A">
      <w:pPr>
        <w:spacing w:before="100" w:beforeAutospacing="1" w:after="100" w:afterAutospacing="1" w:line="240" w:lineRule="auto"/>
        <w:ind w:firstLine="709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F70C7A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Организация собственной деятельности</w:t>
      </w:r>
    </w:p>
    <w:p w14:paraId="2A8AE010" w14:textId="77777777" w:rsidR="00F70C7A" w:rsidRPr="00F70C7A" w:rsidRDefault="00F70C7A" w:rsidP="00F70C7A">
      <w:pPr>
        <w:spacing w:before="100" w:beforeAutospacing="1" w:after="100" w:afterAutospacing="1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F70C7A">
        <w:rPr>
          <w:rFonts w:eastAsia="Times New Roman" w:cs="Times New Roman"/>
          <w:sz w:val="28"/>
          <w:szCs w:val="28"/>
          <w:lang w:eastAsia="ru-RU"/>
        </w:rPr>
        <w:t>Способность руководителя планировать организовывать и эффективного распределять свое рабочее время.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"/>
        <w:gridCol w:w="2191"/>
        <w:gridCol w:w="2265"/>
        <w:gridCol w:w="2193"/>
        <w:gridCol w:w="2191"/>
      </w:tblGrid>
      <w:tr w:rsidR="00F70C7A" w:rsidRPr="00F70C7A" w14:paraId="4E2FE143" w14:textId="77777777" w:rsidTr="00F70C7A">
        <w:tc>
          <w:tcPr>
            <w:tcW w:w="364" w:type="dxa"/>
            <w:hideMark/>
          </w:tcPr>
          <w:p w14:paraId="2CC29251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91" w:type="dxa"/>
            <w:hideMark/>
          </w:tcPr>
          <w:p w14:paraId="3F73F25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Планирование </w:t>
            </w:r>
          </w:p>
        </w:tc>
        <w:tc>
          <w:tcPr>
            <w:tcW w:w="2191" w:type="dxa"/>
            <w:hideMark/>
          </w:tcPr>
          <w:p w14:paraId="5E259175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Приоритеты </w:t>
            </w:r>
          </w:p>
        </w:tc>
        <w:tc>
          <w:tcPr>
            <w:tcW w:w="2191" w:type="dxa"/>
            <w:hideMark/>
          </w:tcPr>
          <w:p w14:paraId="624A0DC5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Проактивность</w:t>
            </w:r>
            <w:proofErr w:type="spellEnd"/>
          </w:p>
        </w:tc>
        <w:tc>
          <w:tcPr>
            <w:tcW w:w="2191" w:type="dxa"/>
            <w:hideMark/>
          </w:tcPr>
          <w:p w14:paraId="4DFF175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Делегирование</w:t>
            </w:r>
          </w:p>
        </w:tc>
      </w:tr>
      <w:tr w:rsidR="00F70C7A" w:rsidRPr="00F70C7A" w14:paraId="27D03AE8" w14:textId="77777777" w:rsidTr="00F70C7A">
        <w:tc>
          <w:tcPr>
            <w:tcW w:w="364" w:type="dxa"/>
            <w:hideMark/>
          </w:tcPr>
          <w:p w14:paraId="1DE1B410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91" w:type="dxa"/>
            <w:hideMark/>
          </w:tcPr>
          <w:p w14:paraId="76C592CA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Максимально эффективно использует свое рабочее время. </w:t>
            </w:r>
          </w:p>
        </w:tc>
        <w:tc>
          <w:tcPr>
            <w:tcW w:w="2191" w:type="dxa"/>
            <w:hideMark/>
          </w:tcPr>
          <w:p w14:paraId="149D4C71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Эффективно распределяет энергию, ресурсы, время, по приоритетным задачам.  </w:t>
            </w:r>
          </w:p>
        </w:tc>
        <w:tc>
          <w:tcPr>
            <w:tcW w:w="2191" w:type="dxa"/>
            <w:hideMark/>
          </w:tcPr>
          <w:p w14:paraId="718A44A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Объем “текучки” минимизирован и не является проблемой. </w:t>
            </w:r>
          </w:p>
        </w:tc>
        <w:tc>
          <w:tcPr>
            <w:tcW w:w="2191" w:type="dxa"/>
            <w:hideMark/>
          </w:tcPr>
          <w:p w14:paraId="6079481C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Использует делегирование как способ экономии времени и развития подчиненных.</w:t>
            </w:r>
          </w:p>
        </w:tc>
      </w:tr>
      <w:tr w:rsidR="00F70C7A" w:rsidRPr="00F70C7A" w14:paraId="61BAEAF3" w14:textId="77777777" w:rsidTr="00F70C7A">
        <w:tc>
          <w:tcPr>
            <w:tcW w:w="364" w:type="dxa"/>
            <w:hideMark/>
          </w:tcPr>
          <w:p w14:paraId="7A709CDC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91" w:type="dxa"/>
            <w:hideMark/>
          </w:tcPr>
          <w:p w14:paraId="4D3EA82B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Рабочее время планируется и используется достаточно эффективно.</w:t>
            </w:r>
          </w:p>
        </w:tc>
        <w:tc>
          <w:tcPr>
            <w:tcW w:w="2191" w:type="dxa"/>
            <w:hideMark/>
          </w:tcPr>
          <w:p w14:paraId="77C66A63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Старается концентрировать основные усилия на приоритетных задачах.</w:t>
            </w:r>
          </w:p>
        </w:tc>
        <w:tc>
          <w:tcPr>
            <w:tcW w:w="2191" w:type="dxa"/>
            <w:hideMark/>
          </w:tcPr>
          <w:p w14:paraId="11EC3FF8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Как правило, удается распределить рабочее время, так, чтобы мелкие вопросы не мешали основной работе.</w:t>
            </w:r>
          </w:p>
        </w:tc>
        <w:tc>
          <w:tcPr>
            <w:tcW w:w="2191" w:type="dxa"/>
            <w:hideMark/>
          </w:tcPr>
          <w:p w14:paraId="2F5EC511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Как правило, использует делегирование задач подчиненным. </w:t>
            </w:r>
          </w:p>
        </w:tc>
      </w:tr>
      <w:tr w:rsidR="00F70C7A" w:rsidRPr="00F70C7A" w14:paraId="3CCF8EC5" w14:textId="77777777" w:rsidTr="00F70C7A">
        <w:tc>
          <w:tcPr>
            <w:tcW w:w="364" w:type="dxa"/>
            <w:hideMark/>
          </w:tcPr>
          <w:p w14:paraId="5AD45AF2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91" w:type="dxa"/>
            <w:hideMark/>
          </w:tcPr>
          <w:p w14:paraId="1FB1DA9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Составляет планы работ, но, не регулярно и не эффективно.</w:t>
            </w:r>
          </w:p>
        </w:tc>
        <w:tc>
          <w:tcPr>
            <w:tcW w:w="2191" w:type="dxa"/>
            <w:hideMark/>
          </w:tcPr>
          <w:p w14:paraId="051CBE09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Ошибается с определением приоритетных задач. </w:t>
            </w:r>
          </w:p>
        </w:tc>
        <w:tc>
          <w:tcPr>
            <w:tcW w:w="2191" w:type="dxa"/>
            <w:hideMark/>
          </w:tcPr>
          <w:p w14:paraId="3AB3228E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Старается распределять рабочее время, так, чтобы мелкие вопросы не мешали основной работе, но это удается не всегда.  </w:t>
            </w:r>
          </w:p>
        </w:tc>
        <w:tc>
          <w:tcPr>
            <w:tcW w:w="2191" w:type="dxa"/>
            <w:hideMark/>
          </w:tcPr>
          <w:p w14:paraId="05417FC6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Понимает необходимость делегирования, но затрудняется это делать. </w:t>
            </w:r>
          </w:p>
        </w:tc>
      </w:tr>
      <w:tr w:rsidR="00F70C7A" w:rsidRPr="00F70C7A" w14:paraId="49AB9C24" w14:textId="77777777" w:rsidTr="00F70C7A">
        <w:tc>
          <w:tcPr>
            <w:tcW w:w="364" w:type="dxa"/>
            <w:hideMark/>
          </w:tcPr>
          <w:p w14:paraId="01A4EC1E" w14:textId="77777777" w:rsidR="00F70C7A" w:rsidRPr="00F70C7A" w:rsidRDefault="00F70C7A" w:rsidP="00F70C7A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91" w:type="dxa"/>
            <w:hideMark/>
          </w:tcPr>
          <w:p w14:paraId="2F02F87E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Считает планирование работы пустой тратой времени, так как планы все равно не выполняются.</w:t>
            </w:r>
          </w:p>
        </w:tc>
        <w:tc>
          <w:tcPr>
            <w:tcW w:w="2191" w:type="dxa"/>
            <w:hideMark/>
          </w:tcPr>
          <w:p w14:paraId="2003B917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Не задумывается над приоритетами.</w:t>
            </w:r>
          </w:p>
        </w:tc>
        <w:tc>
          <w:tcPr>
            <w:tcW w:w="2191" w:type="dxa"/>
            <w:hideMark/>
          </w:tcPr>
          <w:p w14:paraId="49E078FD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Управление </w:t>
            </w:r>
            <w:proofErr w:type="gramStart"/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в происходит</w:t>
            </w:r>
            <w:proofErr w:type="gramEnd"/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в условиях постоянного кризиса.  </w:t>
            </w:r>
          </w:p>
        </w:tc>
        <w:tc>
          <w:tcPr>
            <w:tcW w:w="2191" w:type="dxa"/>
            <w:hideMark/>
          </w:tcPr>
          <w:p w14:paraId="438E6AFF" w14:textId="77777777" w:rsidR="00F70C7A" w:rsidRPr="00F70C7A" w:rsidRDefault="00F70C7A" w:rsidP="00F70C7A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70C7A">
              <w:rPr>
                <w:rFonts w:eastAsia="Times New Roman" w:cs="Times New Roman"/>
                <w:sz w:val="28"/>
                <w:szCs w:val="28"/>
                <w:lang w:eastAsia="ru-RU"/>
              </w:rPr>
              <w:t>Полагает, что подчиненные не в состоянии решать более серьезные задачи. Не делегирует.</w:t>
            </w:r>
          </w:p>
        </w:tc>
      </w:tr>
    </w:tbl>
    <w:p w14:paraId="5791F34F" w14:textId="77777777" w:rsidR="00F70C7A" w:rsidRPr="00F70C7A" w:rsidRDefault="00F70C7A" w:rsidP="00F70C7A">
      <w:pPr>
        <w:spacing w:before="120" w:after="120" w:line="360" w:lineRule="auto"/>
        <w:ind w:firstLine="709"/>
        <w:rPr>
          <w:rFonts w:cs="Times New Roman"/>
          <w:sz w:val="28"/>
          <w:szCs w:val="28"/>
        </w:rPr>
      </w:pPr>
      <w:r w:rsidRPr="00F70C7A">
        <w:rPr>
          <w:rFonts w:cs="Times New Roman"/>
          <w:sz w:val="28"/>
          <w:szCs w:val="28"/>
        </w:rPr>
        <w:t>3 — наивысший уровень развития компетенции, 0 — наименьший.</w:t>
      </w:r>
    </w:p>
    <w:p w14:paraId="5F1A992E" w14:textId="6CDBAF0F" w:rsidR="00A2009C" w:rsidRPr="00F70C7A" w:rsidRDefault="00A2009C" w:rsidP="00F70C7A">
      <w:pPr>
        <w:ind w:firstLine="709"/>
        <w:rPr>
          <w:rFonts w:cs="Times New Roman"/>
          <w:sz w:val="28"/>
          <w:szCs w:val="28"/>
        </w:rPr>
      </w:pPr>
    </w:p>
    <w:sectPr w:rsidR="00A2009C" w:rsidRPr="00F70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12E"/>
    <w:multiLevelType w:val="hybridMultilevel"/>
    <w:tmpl w:val="BEC0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61"/>
    <w:multiLevelType w:val="hybridMultilevel"/>
    <w:tmpl w:val="91283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448E"/>
    <w:multiLevelType w:val="hybridMultilevel"/>
    <w:tmpl w:val="892CE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84534">
    <w:abstractNumId w:val="2"/>
  </w:num>
  <w:num w:numId="2" w16cid:durableId="211580616">
    <w:abstractNumId w:val="1"/>
  </w:num>
  <w:num w:numId="3" w16cid:durableId="181856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1E"/>
    <w:rsid w:val="002F1442"/>
    <w:rsid w:val="00326745"/>
    <w:rsid w:val="00366654"/>
    <w:rsid w:val="005C6B17"/>
    <w:rsid w:val="005C7C9D"/>
    <w:rsid w:val="005D3A1E"/>
    <w:rsid w:val="00A2009C"/>
    <w:rsid w:val="00BD4D63"/>
    <w:rsid w:val="00CB6980"/>
    <w:rsid w:val="00CF0FE7"/>
    <w:rsid w:val="00DE1C28"/>
    <w:rsid w:val="00E41796"/>
    <w:rsid w:val="00F24E5C"/>
    <w:rsid w:val="00F70C7A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454E"/>
  <w15:chartTrackingRefBased/>
  <w15:docId w15:val="{B35013D7-9EC9-4934-92FE-7067CC40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2009C"/>
    <w:pPr>
      <w:spacing w:line="252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A2009C"/>
    <w:pPr>
      <w:ind w:left="720"/>
      <w:contextualSpacing/>
    </w:pPr>
  </w:style>
  <w:style w:type="paragraph" w:styleId="a4">
    <w:name w:val="No Spacing"/>
    <w:uiPriority w:val="1"/>
    <w:qFormat/>
    <w:rsid w:val="00A2009C"/>
    <w:pPr>
      <w:spacing w:after="0" w:line="240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table" w:styleId="a5">
    <w:name w:val="Table Grid"/>
    <w:basedOn w:val="a1"/>
    <w:uiPriority w:val="39"/>
    <w:rsid w:val="00F7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1930</Words>
  <Characters>11005</Characters>
  <Application>Microsoft Office Word</Application>
  <DocSecurity>0</DocSecurity>
  <Lines>91</Lines>
  <Paragraphs>25</Paragraphs>
  <ScaleCrop>false</ScaleCrop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10</cp:revision>
  <dcterms:created xsi:type="dcterms:W3CDTF">2023-06-07T08:48:00Z</dcterms:created>
  <dcterms:modified xsi:type="dcterms:W3CDTF">2023-06-07T09:19:00Z</dcterms:modified>
</cp:coreProperties>
</file>