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EC2D" w14:textId="77777777" w:rsidR="00AB4403" w:rsidRPr="00AB4403" w:rsidRDefault="00AB4403" w:rsidP="00AB4403">
      <w:pPr>
        <w:spacing w:after="0" w:line="240" w:lineRule="auto"/>
        <w:ind w:firstLine="0"/>
        <w:jc w:val="center"/>
        <w:rPr>
          <w:rFonts w:eastAsia="Times New Roman" w:cs="Times New Roman"/>
          <w:szCs w:val="28"/>
        </w:rPr>
      </w:pPr>
      <w:r w:rsidRPr="00AB4403">
        <w:rPr>
          <w:rFonts w:eastAsia="Times New Roman" w:cs="Times New Roman"/>
          <w:szCs w:val="28"/>
        </w:rPr>
        <w:t>Министерство образования и молодежной политики</w:t>
      </w:r>
    </w:p>
    <w:p w14:paraId="756237DD" w14:textId="77777777" w:rsidR="00AB4403" w:rsidRPr="00AB4403" w:rsidRDefault="00AB4403" w:rsidP="00AB4403">
      <w:pPr>
        <w:spacing w:after="0" w:line="240" w:lineRule="auto"/>
        <w:ind w:firstLine="0"/>
        <w:jc w:val="center"/>
        <w:rPr>
          <w:rFonts w:eastAsia="Times New Roman" w:cs="Times New Roman"/>
          <w:szCs w:val="28"/>
        </w:rPr>
      </w:pPr>
      <w:r w:rsidRPr="00AB4403">
        <w:rPr>
          <w:rFonts w:eastAsia="Times New Roman" w:cs="Times New Roman"/>
          <w:szCs w:val="28"/>
        </w:rPr>
        <w:t>Свердловской области</w:t>
      </w:r>
    </w:p>
    <w:p w14:paraId="54060EFF" w14:textId="77777777" w:rsidR="00AB4403" w:rsidRPr="00AB4403" w:rsidRDefault="00AB4403" w:rsidP="00AB4403">
      <w:pPr>
        <w:spacing w:after="0" w:line="240" w:lineRule="auto"/>
        <w:ind w:firstLine="0"/>
        <w:jc w:val="center"/>
        <w:rPr>
          <w:rFonts w:eastAsia="Times New Roman" w:cs="Times New Roman"/>
          <w:szCs w:val="28"/>
        </w:rPr>
      </w:pPr>
      <w:r w:rsidRPr="00AB4403">
        <w:rPr>
          <w:rFonts w:eastAsia="Times New Roman" w:cs="Times New Roman"/>
          <w:szCs w:val="28"/>
        </w:rPr>
        <w:t>ГАПОУ СО «Красноуфимский педагогический колледж»</w:t>
      </w:r>
    </w:p>
    <w:p w14:paraId="077A3444" w14:textId="77777777" w:rsidR="00AB4403" w:rsidRPr="00AB4403" w:rsidRDefault="00AB4403" w:rsidP="00AB4403">
      <w:pPr>
        <w:spacing w:after="0" w:line="240" w:lineRule="auto"/>
        <w:ind w:firstLine="706"/>
        <w:jc w:val="center"/>
        <w:rPr>
          <w:rFonts w:eastAsia="Times New Roman" w:cs="Times New Roman"/>
          <w:szCs w:val="28"/>
        </w:rPr>
      </w:pPr>
    </w:p>
    <w:p w14:paraId="7633D031" w14:textId="77777777" w:rsidR="00AB4403" w:rsidRPr="00AB4403" w:rsidRDefault="00AB4403" w:rsidP="00AB4403">
      <w:pPr>
        <w:spacing w:after="0" w:line="240" w:lineRule="auto"/>
        <w:ind w:firstLine="0"/>
        <w:jc w:val="center"/>
        <w:rPr>
          <w:rFonts w:eastAsia="Times New Roman" w:cs="Times New Roman"/>
        </w:rPr>
      </w:pPr>
    </w:p>
    <w:p w14:paraId="3CC6F08C" w14:textId="77777777" w:rsidR="00AB4403" w:rsidRPr="00AB4403" w:rsidRDefault="00AB4403" w:rsidP="00AB4403">
      <w:pPr>
        <w:spacing w:after="0" w:line="240" w:lineRule="auto"/>
        <w:ind w:firstLine="706"/>
        <w:jc w:val="center"/>
        <w:rPr>
          <w:rFonts w:eastAsia="Times New Roman" w:cs="Times New Roman"/>
        </w:rPr>
      </w:pPr>
    </w:p>
    <w:p w14:paraId="3706F15E" w14:textId="77777777" w:rsidR="00AB4403" w:rsidRPr="00AB4403" w:rsidRDefault="00AB4403" w:rsidP="00AB4403">
      <w:pPr>
        <w:spacing w:after="0" w:line="240" w:lineRule="auto"/>
        <w:ind w:firstLine="706"/>
        <w:jc w:val="center"/>
        <w:rPr>
          <w:rFonts w:eastAsia="Times New Roman" w:cs="Times New Roman"/>
        </w:rPr>
      </w:pPr>
    </w:p>
    <w:p w14:paraId="20667A11" w14:textId="77777777" w:rsidR="00AB4403" w:rsidRPr="00AB4403" w:rsidRDefault="00AB4403" w:rsidP="00AB4403">
      <w:pPr>
        <w:spacing w:after="0" w:line="240" w:lineRule="auto"/>
        <w:ind w:firstLine="706"/>
        <w:jc w:val="center"/>
        <w:rPr>
          <w:rFonts w:eastAsia="Times New Roman" w:cs="Times New Roman"/>
        </w:rPr>
      </w:pPr>
    </w:p>
    <w:p w14:paraId="1665ACA1" w14:textId="77777777" w:rsidR="00AB4403" w:rsidRPr="00AB4403" w:rsidRDefault="00AB4403" w:rsidP="00AB4403">
      <w:pPr>
        <w:spacing w:after="0" w:line="240" w:lineRule="auto"/>
        <w:ind w:firstLine="706"/>
        <w:jc w:val="center"/>
        <w:rPr>
          <w:rFonts w:eastAsia="Times New Roman" w:cs="Times New Roman"/>
        </w:rPr>
      </w:pPr>
    </w:p>
    <w:p w14:paraId="559C56C8" w14:textId="77777777" w:rsidR="00AB4403" w:rsidRPr="00AB4403" w:rsidRDefault="00AB4403" w:rsidP="00AB4403">
      <w:pPr>
        <w:spacing w:after="0" w:line="240" w:lineRule="auto"/>
        <w:ind w:firstLine="706"/>
        <w:jc w:val="center"/>
        <w:rPr>
          <w:rFonts w:eastAsia="Times New Roman" w:cs="Times New Roman"/>
        </w:rPr>
      </w:pPr>
    </w:p>
    <w:p w14:paraId="69BA1CA2" w14:textId="77777777" w:rsidR="00AB4403" w:rsidRPr="00AB4403" w:rsidRDefault="00AB4403" w:rsidP="00AB4403">
      <w:pPr>
        <w:spacing w:after="0" w:line="240" w:lineRule="auto"/>
        <w:ind w:firstLine="706"/>
        <w:jc w:val="center"/>
        <w:rPr>
          <w:rFonts w:eastAsia="Times New Roman" w:cs="Times New Roman"/>
        </w:rPr>
      </w:pPr>
    </w:p>
    <w:p w14:paraId="23E954DC" w14:textId="77777777" w:rsidR="00AB4403" w:rsidRPr="00AB4403" w:rsidRDefault="00AB4403" w:rsidP="00AB4403">
      <w:pPr>
        <w:spacing w:after="0" w:line="240" w:lineRule="auto"/>
        <w:ind w:firstLine="706"/>
        <w:jc w:val="center"/>
        <w:rPr>
          <w:rFonts w:eastAsia="Times New Roman" w:cs="Times New Roman"/>
        </w:rPr>
      </w:pPr>
    </w:p>
    <w:p w14:paraId="496945E0" w14:textId="380E2D56" w:rsidR="00AB4403" w:rsidRPr="00AB4403" w:rsidRDefault="00AB4403" w:rsidP="00AB4403">
      <w:pPr>
        <w:spacing w:after="0" w:line="240" w:lineRule="auto"/>
        <w:ind w:firstLine="0"/>
        <w:jc w:val="center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AB4403">
        <w:rPr>
          <w:rFonts w:eastAsia="Times New Roman" w:cs="Times New Roman"/>
          <w:b/>
          <w:bCs/>
          <w:sz w:val="36"/>
          <w:szCs w:val="36"/>
          <w:lang w:eastAsia="ru-RU"/>
        </w:rPr>
        <w:t>Практическое занятие №6</w:t>
      </w:r>
      <w:r>
        <w:rPr>
          <w:rFonts w:eastAsia="Times New Roman" w:cs="Times New Roman"/>
          <w:b/>
          <w:bCs/>
          <w:sz w:val="36"/>
          <w:szCs w:val="36"/>
          <w:lang w:eastAsia="ru-RU"/>
        </w:rPr>
        <w:t>6</w:t>
      </w:r>
      <w:r w:rsidRPr="00AB4403">
        <w:rPr>
          <w:rFonts w:eastAsia="Times New Roman" w:cs="Times New Roman"/>
          <w:b/>
          <w:bCs/>
          <w:sz w:val="36"/>
          <w:szCs w:val="36"/>
          <w:lang w:eastAsia="ru-RU"/>
        </w:rPr>
        <w:t>.</w:t>
      </w:r>
    </w:p>
    <w:p w14:paraId="66AA86ED" w14:textId="7F7B7968" w:rsidR="00AB4403" w:rsidRPr="00AB4403" w:rsidRDefault="00AB4403" w:rsidP="00AB4403">
      <w:pPr>
        <w:spacing w:after="0" w:line="240" w:lineRule="auto"/>
        <w:ind w:firstLine="0"/>
        <w:jc w:val="center"/>
        <w:rPr>
          <w:rFonts w:eastAsia="Calibri" w:cs="Times New Roman"/>
          <w:b/>
          <w:bCs/>
          <w:sz w:val="36"/>
        </w:rPr>
      </w:pPr>
      <w:r w:rsidRPr="00AB4403">
        <w:rPr>
          <w:rFonts w:eastAsia="Calibri" w:cs="Times New Roman"/>
          <w:b/>
          <w:bCs/>
          <w:sz w:val="36"/>
        </w:rPr>
        <w:t>Отличие внутришкольного контроля от общероссийской оценки качества образования.</w:t>
      </w:r>
    </w:p>
    <w:p w14:paraId="37072929" w14:textId="77777777" w:rsidR="00AB4403" w:rsidRPr="00AB4403" w:rsidRDefault="00AB4403" w:rsidP="00AB4403">
      <w:pPr>
        <w:spacing w:after="0" w:line="240" w:lineRule="auto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AB4403">
        <w:rPr>
          <w:rFonts w:eastAsia="Times New Roman" w:cs="Times New Roman"/>
          <w:szCs w:val="28"/>
        </w:rPr>
        <w:t>МДК.05.01</w:t>
      </w:r>
    </w:p>
    <w:p w14:paraId="28C2D56D" w14:textId="77777777" w:rsidR="00AB4403" w:rsidRPr="00AB4403" w:rsidRDefault="00AB4403" w:rsidP="00AB4403">
      <w:pPr>
        <w:spacing w:after="0" w:line="240" w:lineRule="auto"/>
        <w:ind w:firstLine="706"/>
        <w:jc w:val="center"/>
        <w:rPr>
          <w:rFonts w:eastAsia="Times New Roman" w:cs="Times New Roman"/>
        </w:rPr>
      </w:pPr>
    </w:p>
    <w:p w14:paraId="55826DAB" w14:textId="77777777" w:rsidR="00AB4403" w:rsidRPr="00AB4403" w:rsidRDefault="00AB4403" w:rsidP="00AB4403">
      <w:pPr>
        <w:spacing w:after="0" w:line="240" w:lineRule="auto"/>
        <w:ind w:firstLine="706"/>
        <w:jc w:val="left"/>
        <w:rPr>
          <w:rFonts w:eastAsia="Times New Roman" w:cs="Times New Roman"/>
        </w:rPr>
      </w:pPr>
    </w:p>
    <w:p w14:paraId="07B6265F" w14:textId="77777777" w:rsidR="00AB4403" w:rsidRPr="00AB4403" w:rsidRDefault="00AB4403" w:rsidP="00AB4403">
      <w:pPr>
        <w:spacing w:after="0" w:line="240" w:lineRule="auto"/>
        <w:ind w:firstLine="706"/>
        <w:jc w:val="center"/>
        <w:rPr>
          <w:rFonts w:eastAsia="Times New Roman" w:cs="Times New Roman"/>
        </w:rPr>
      </w:pPr>
    </w:p>
    <w:p w14:paraId="71EAB78A" w14:textId="77777777" w:rsidR="00AB4403" w:rsidRPr="00AB4403" w:rsidRDefault="00AB4403" w:rsidP="00AB4403">
      <w:pPr>
        <w:spacing w:after="0" w:line="240" w:lineRule="auto"/>
        <w:ind w:firstLine="706"/>
        <w:jc w:val="center"/>
        <w:rPr>
          <w:rFonts w:eastAsia="Times New Roman" w:cs="Times New Roman"/>
        </w:rPr>
      </w:pPr>
    </w:p>
    <w:p w14:paraId="54902FB4" w14:textId="77777777" w:rsidR="00AB4403" w:rsidRPr="00AB4403" w:rsidRDefault="00AB4403" w:rsidP="00AB4403">
      <w:pPr>
        <w:spacing w:after="0" w:line="240" w:lineRule="auto"/>
        <w:ind w:firstLine="706"/>
        <w:jc w:val="center"/>
        <w:rPr>
          <w:rFonts w:eastAsia="Times New Roman" w:cs="Times New Roman"/>
        </w:rPr>
      </w:pPr>
      <w:r w:rsidRPr="00AB4403">
        <w:rPr>
          <w:rFonts w:eastAsia="Times New Roman" w:cs="Times New Roman"/>
        </w:rPr>
        <w:t xml:space="preserve"> </w:t>
      </w:r>
    </w:p>
    <w:p w14:paraId="3A82EEEC" w14:textId="77777777" w:rsidR="00AB4403" w:rsidRPr="00AB4403" w:rsidRDefault="00AB4403" w:rsidP="00AB4403">
      <w:pPr>
        <w:spacing w:after="0" w:line="240" w:lineRule="auto"/>
        <w:ind w:firstLine="706"/>
        <w:jc w:val="center"/>
        <w:rPr>
          <w:rFonts w:eastAsia="Times New Roman" w:cs="Times New Roman"/>
          <w:b/>
          <w:bCs/>
        </w:rPr>
      </w:pPr>
    </w:p>
    <w:p w14:paraId="4C14A81A" w14:textId="77777777" w:rsidR="00AB4403" w:rsidRPr="00AB4403" w:rsidRDefault="00AB4403" w:rsidP="00AB4403">
      <w:pPr>
        <w:spacing w:after="0" w:line="240" w:lineRule="auto"/>
        <w:ind w:firstLine="706"/>
        <w:jc w:val="center"/>
        <w:rPr>
          <w:rFonts w:eastAsia="Times New Roman" w:cs="Times New Roman"/>
          <w:b/>
          <w:bCs/>
        </w:rPr>
      </w:pPr>
    </w:p>
    <w:p w14:paraId="4F81DB84" w14:textId="77777777" w:rsidR="00AB4403" w:rsidRPr="00AB4403" w:rsidRDefault="00AB4403" w:rsidP="00AB4403">
      <w:pPr>
        <w:spacing w:after="0" w:line="240" w:lineRule="auto"/>
        <w:ind w:firstLine="706"/>
        <w:jc w:val="center"/>
        <w:rPr>
          <w:rFonts w:eastAsia="Times New Roman" w:cs="Times New Roman"/>
          <w:b/>
          <w:bCs/>
        </w:rPr>
      </w:pPr>
    </w:p>
    <w:p w14:paraId="43CF2A46" w14:textId="77777777" w:rsidR="00AB4403" w:rsidRPr="00AB4403" w:rsidRDefault="00AB4403" w:rsidP="00AB4403">
      <w:pPr>
        <w:spacing w:after="0" w:line="240" w:lineRule="auto"/>
        <w:ind w:firstLine="706"/>
        <w:jc w:val="center"/>
        <w:rPr>
          <w:rFonts w:eastAsia="Times New Roman" w:cs="Times New Roman"/>
          <w:b/>
          <w:bCs/>
        </w:rPr>
      </w:pPr>
    </w:p>
    <w:p w14:paraId="7D9598AA" w14:textId="77777777" w:rsidR="00AB4403" w:rsidRPr="00AB4403" w:rsidRDefault="00AB4403" w:rsidP="00AB4403">
      <w:pPr>
        <w:spacing w:after="0" w:line="240" w:lineRule="auto"/>
        <w:ind w:firstLine="706"/>
        <w:jc w:val="center"/>
        <w:rPr>
          <w:rFonts w:eastAsia="Times New Roman" w:cs="Times New Roman"/>
          <w:b/>
          <w:bCs/>
        </w:rPr>
      </w:pPr>
    </w:p>
    <w:p w14:paraId="6F0EBEC5" w14:textId="77777777" w:rsidR="00AB4403" w:rsidRPr="00AB4403" w:rsidRDefault="00AB4403" w:rsidP="00AB4403">
      <w:pPr>
        <w:spacing w:after="0" w:line="240" w:lineRule="auto"/>
        <w:ind w:firstLine="706"/>
        <w:jc w:val="center"/>
        <w:rPr>
          <w:rFonts w:eastAsia="Times New Roman" w:cs="Times New Roman"/>
          <w:b/>
          <w:bCs/>
        </w:rPr>
      </w:pPr>
    </w:p>
    <w:p w14:paraId="23B98614" w14:textId="77777777" w:rsidR="00AB4403" w:rsidRPr="00AB4403" w:rsidRDefault="00AB4403" w:rsidP="00AB4403">
      <w:pPr>
        <w:spacing w:after="0" w:line="240" w:lineRule="auto"/>
        <w:ind w:firstLine="706"/>
        <w:jc w:val="center"/>
        <w:rPr>
          <w:rFonts w:eastAsia="Times New Roman" w:cs="Times New Roman"/>
          <w:b/>
          <w:bCs/>
        </w:rPr>
      </w:pPr>
    </w:p>
    <w:p w14:paraId="1F596025" w14:textId="77777777" w:rsidR="00AB4403" w:rsidRPr="00AB4403" w:rsidRDefault="00AB4403" w:rsidP="00AB4403">
      <w:pPr>
        <w:tabs>
          <w:tab w:val="left" w:pos="2552"/>
          <w:tab w:val="left" w:pos="4962"/>
          <w:tab w:val="left" w:pos="5387"/>
        </w:tabs>
        <w:spacing w:after="0" w:line="240" w:lineRule="auto"/>
        <w:ind w:left="5387" w:firstLine="0"/>
        <w:jc w:val="left"/>
        <w:rPr>
          <w:rFonts w:eastAsia="Times New Roman" w:cs="Times New Roman"/>
          <w:color w:val="000000"/>
          <w:szCs w:val="28"/>
        </w:rPr>
      </w:pPr>
      <w:r w:rsidRPr="00AB4403">
        <w:rPr>
          <w:rFonts w:eastAsia="Times New Roman" w:cs="Times New Roman"/>
          <w:b/>
          <w:bCs/>
          <w:color w:val="000000"/>
          <w:szCs w:val="28"/>
        </w:rPr>
        <w:t>Составитель:</w:t>
      </w:r>
      <w:r w:rsidRPr="00AB4403">
        <w:rPr>
          <w:rFonts w:eastAsia="Times New Roman" w:cs="Times New Roman"/>
          <w:color w:val="000000"/>
          <w:szCs w:val="28"/>
        </w:rPr>
        <w:t xml:space="preserve"> Авдеев И.А.</w:t>
      </w:r>
    </w:p>
    <w:p w14:paraId="42CA2BBB" w14:textId="77777777" w:rsidR="00AB4403" w:rsidRPr="00AB4403" w:rsidRDefault="00AB4403" w:rsidP="00AB4403">
      <w:pPr>
        <w:tabs>
          <w:tab w:val="left" w:pos="2552"/>
          <w:tab w:val="left" w:pos="4962"/>
          <w:tab w:val="left" w:pos="5387"/>
        </w:tabs>
        <w:spacing w:after="0" w:line="240" w:lineRule="auto"/>
        <w:ind w:left="5387" w:firstLine="0"/>
        <w:jc w:val="left"/>
        <w:rPr>
          <w:rFonts w:eastAsia="Times New Roman" w:cs="Times New Roman"/>
          <w:color w:val="000000"/>
          <w:szCs w:val="28"/>
        </w:rPr>
      </w:pPr>
      <w:r w:rsidRPr="00AB4403">
        <w:rPr>
          <w:rFonts w:eastAsia="Times New Roman" w:cs="Times New Roman"/>
          <w:color w:val="000000"/>
          <w:szCs w:val="28"/>
        </w:rPr>
        <w:t xml:space="preserve">студент 54 группы, </w:t>
      </w:r>
    </w:p>
    <w:p w14:paraId="60FC78ED" w14:textId="77777777" w:rsidR="00AB4403" w:rsidRPr="00AB4403" w:rsidRDefault="00AB4403" w:rsidP="00AB4403">
      <w:pPr>
        <w:tabs>
          <w:tab w:val="left" w:pos="2552"/>
          <w:tab w:val="left" w:pos="4962"/>
          <w:tab w:val="left" w:pos="5387"/>
        </w:tabs>
        <w:spacing w:after="0" w:line="240" w:lineRule="auto"/>
        <w:ind w:left="5387" w:firstLine="0"/>
        <w:jc w:val="left"/>
        <w:rPr>
          <w:rFonts w:eastAsia="Times New Roman" w:cs="Times New Roman"/>
          <w:color w:val="000000"/>
          <w:szCs w:val="28"/>
        </w:rPr>
      </w:pPr>
      <w:r w:rsidRPr="00AB4403">
        <w:rPr>
          <w:rFonts w:eastAsia="Times New Roman" w:cs="Times New Roman"/>
          <w:color w:val="000000"/>
          <w:szCs w:val="28"/>
        </w:rPr>
        <w:t>специальность 09.02.05 «Прикладная информатика (по отраслям)»</w:t>
      </w:r>
    </w:p>
    <w:p w14:paraId="50B80DB0" w14:textId="77777777" w:rsidR="00AB4403" w:rsidRPr="00AB4403" w:rsidRDefault="00AB4403" w:rsidP="00AB4403">
      <w:pPr>
        <w:tabs>
          <w:tab w:val="left" w:pos="2552"/>
          <w:tab w:val="left" w:pos="4962"/>
          <w:tab w:val="left" w:pos="5387"/>
        </w:tabs>
        <w:spacing w:after="0" w:line="240" w:lineRule="auto"/>
        <w:ind w:left="5387" w:firstLine="0"/>
        <w:jc w:val="left"/>
        <w:rPr>
          <w:rFonts w:eastAsia="Times New Roman" w:cs="Times New Roman"/>
          <w:color w:val="000000"/>
          <w:szCs w:val="28"/>
        </w:rPr>
      </w:pPr>
      <w:r w:rsidRPr="00AB4403">
        <w:rPr>
          <w:rFonts w:eastAsia="Times New Roman" w:cs="Times New Roman"/>
          <w:b/>
          <w:bCs/>
          <w:color w:val="000000"/>
          <w:szCs w:val="28"/>
        </w:rPr>
        <w:t>Преподаватель:</w:t>
      </w:r>
      <w:r w:rsidRPr="00AB4403">
        <w:rPr>
          <w:rFonts w:eastAsia="Times New Roman" w:cs="Times New Roman"/>
          <w:color w:val="000000"/>
          <w:szCs w:val="28"/>
        </w:rPr>
        <w:t xml:space="preserve"> Анашкина Т.С., преподаватель математики и информатики </w:t>
      </w:r>
    </w:p>
    <w:p w14:paraId="3FF200DD" w14:textId="77777777" w:rsidR="00AB4403" w:rsidRPr="00AB4403" w:rsidRDefault="00AB4403" w:rsidP="00AB4403">
      <w:pPr>
        <w:spacing w:after="0" w:line="240" w:lineRule="auto"/>
        <w:ind w:firstLine="706"/>
        <w:jc w:val="center"/>
        <w:rPr>
          <w:rFonts w:eastAsia="Times New Roman" w:cs="Times New Roman"/>
        </w:rPr>
      </w:pPr>
    </w:p>
    <w:p w14:paraId="4217F5A7" w14:textId="77777777" w:rsidR="00AB4403" w:rsidRPr="00AB4403" w:rsidRDefault="00AB4403" w:rsidP="00AB4403">
      <w:pPr>
        <w:spacing w:after="0" w:line="240" w:lineRule="auto"/>
        <w:ind w:firstLine="706"/>
        <w:jc w:val="center"/>
        <w:rPr>
          <w:rFonts w:eastAsia="Times New Roman" w:cs="Times New Roman"/>
        </w:rPr>
      </w:pPr>
    </w:p>
    <w:p w14:paraId="2C37D991" w14:textId="77777777" w:rsidR="00AB4403" w:rsidRPr="00AB4403" w:rsidRDefault="00AB4403" w:rsidP="00AB4403">
      <w:pPr>
        <w:spacing w:after="0" w:line="240" w:lineRule="auto"/>
        <w:ind w:firstLine="0"/>
        <w:rPr>
          <w:rFonts w:eastAsia="Times New Roman" w:cs="Times New Roman"/>
        </w:rPr>
      </w:pPr>
    </w:p>
    <w:p w14:paraId="75A2579B" w14:textId="77777777" w:rsidR="00AB4403" w:rsidRPr="00AB4403" w:rsidRDefault="00AB4403" w:rsidP="00AB4403">
      <w:pPr>
        <w:spacing w:after="0" w:line="240" w:lineRule="auto"/>
        <w:ind w:firstLine="0"/>
        <w:rPr>
          <w:rFonts w:eastAsia="Times New Roman" w:cs="Times New Roman"/>
        </w:rPr>
      </w:pPr>
    </w:p>
    <w:p w14:paraId="7007BD88" w14:textId="77777777" w:rsidR="00AB4403" w:rsidRPr="00AB4403" w:rsidRDefault="00AB4403" w:rsidP="00AB4403">
      <w:pPr>
        <w:spacing w:after="0" w:line="240" w:lineRule="auto"/>
        <w:ind w:firstLine="0"/>
        <w:rPr>
          <w:rFonts w:eastAsia="Times New Roman" w:cs="Times New Roman"/>
        </w:rPr>
      </w:pPr>
    </w:p>
    <w:p w14:paraId="73FEFDB8" w14:textId="77777777" w:rsidR="00AB4403" w:rsidRPr="00AB4403" w:rsidRDefault="00AB4403" w:rsidP="00AB4403">
      <w:pPr>
        <w:spacing w:after="0" w:line="240" w:lineRule="auto"/>
        <w:ind w:firstLine="0"/>
        <w:jc w:val="center"/>
        <w:rPr>
          <w:rFonts w:eastAsia="Times New Roman" w:cs="Times New Roman"/>
        </w:rPr>
      </w:pPr>
    </w:p>
    <w:p w14:paraId="18586AAA" w14:textId="77777777" w:rsidR="00AB4403" w:rsidRPr="00AB4403" w:rsidRDefault="00AB4403" w:rsidP="00AB4403">
      <w:pPr>
        <w:spacing w:after="0" w:line="240" w:lineRule="auto"/>
        <w:ind w:firstLine="0"/>
        <w:jc w:val="center"/>
        <w:rPr>
          <w:rFonts w:eastAsia="Times New Roman" w:cs="Times New Roman"/>
        </w:rPr>
      </w:pPr>
      <w:r w:rsidRPr="00AB4403">
        <w:rPr>
          <w:rFonts w:eastAsia="Times New Roman" w:cs="Times New Roman"/>
        </w:rPr>
        <w:t>г. Красноуфимск</w:t>
      </w:r>
    </w:p>
    <w:p w14:paraId="2009B789" w14:textId="233E4E56" w:rsidR="00AB4403" w:rsidRPr="00AB4403" w:rsidRDefault="00AB4403" w:rsidP="00AB4403">
      <w:pPr>
        <w:spacing w:after="0" w:line="240" w:lineRule="auto"/>
        <w:ind w:firstLine="0"/>
        <w:jc w:val="center"/>
        <w:rPr>
          <w:rFonts w:eastAsia="Times New Roman" w:cs="Times New Roman"/>
        </w:rPr>
        <w:sectPr w:rsidR="00AB4403" w:rsidRPr="00AB4403" w:rsidSect="00AB440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AB4403">
        <w:rPr>
          <w:rFonts w:eastAsia="Times New Roman" w:cs="Times New Roman"/>
        </w:rPr>
        <w:t>2025</w:t>
      </w:r>
    </w:p>
    <w:p w14:paraId="4BBCF2F0" w14:textId="4F203FD9" w:rsidR="00AF48E5" w:rsidRDefault="00AF48E5" w:rsidP="00AB4403">
      <w:pPr>
        <w:ind w:firstLine="0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09"/>
        <w:gridCol w:w="2997"/>
        <w:gridCol w:w="3439"/>
      </w:tblGrid>
      <w:tr w:rsidR="004F0E18" w:rsidRPr="004F0E18" w14:paraId="69809D34" w14:textId="77777777" w:rsidTr="004F0E18">
        <w:tc>
          <w:tcPr>
            <w:tcW w:w="3115" w:type="dxa"/>
          </w:tcPr>
          <w:p w14:paraId="2AC0C7C4" w14:textId="77777777" w:rsidR="004F0E18" w:rsidRPr="004F0E18" w:rsidRDefault="004F0E18" w:rsidP="004F0E18">
            <w:pPr>
              <w:ind w:firstLine="0"/>
              <w:jc w:val="center"/>
              <w:rPr>
                <w:b/>
              </w:rPr>
            </w:pPr>
            <w:r w:rsidRPr="004F0E18">
              <w:rPr>
                <w:b/>
              </w:rPr>
              <w:t>Критерий</w:t>
            </w:r>
          </w:p>
        </w:tc>
        <w:tc>
          <w:tcPr>
            <w:tcW w:w="3115" w:type="dxa"/>
          </w:tcPr>
          <w:p w14:paraId="40BC773B" w14:textId="77777777" w:rsidR="004F0E18" w:rsidRPr="004F0E18" w:rsidRDefault="004F0E18" w:rsidP="004F0E18">
            <w:pPr>
              <w:ind w:firstLine="0"/>
              <w:jc w:val="center"/>
              <w:rPr>
                <w:b/>
              </w:rPr>
            </w:pPr>
            <w:r w:rsidRPr="004F0E18">
              <w:rPr>
                <w:b/>
              </w:rPr>
              <w:t>Внутришкольный контроль (ВШК)</w:t>
            </w:r>
          </w:p>
        </w:tc>
        <w:tc>
          <w:tcPr>
            <w:tcW w:w="3115" w:type="dxa"/>
          </w:tcPr>
          <w:p w14:paraId="1936E1C9" w14:textId="77777777" w:rsidR="004F0E18" w:rsidRPr="004F0E18" w:rsidRDefault="004F0E18" w:rsidP="004F0E18">
            <w:pPr>
              <w:ind w:left="30" w:firstLine="0"/>
              <w:jc w:val="center"/>
              <w:rPr>
                <w:b/>
              </w:rPr>
            </w:pPr>
            <w:r w:rsidRPr="004F0E18">
              <w:rPr>
                <w:b/>
              </w:rPr>
              <w:t>Общероссийская оценка качества образования</w:t>
            </w:r>
          </w:p>
        </w:tc>
      </w:tr>
      <w:tr w:rsidR="004F0E18" w:rsidRPr="004F0E18" w14:paraId="505F82FB" w14:textId="77777777" w:rsidTr="004F0E18">
        <w:tc>
          <w:tcPr>
            <w:tcW w:w="3115" w:type="dxa"/>
          </w:tcPr>
          <w:p w14:paraId="061BD525" w14:textId="77777777" w:rsidR="004F0E18" w:rsidRPr="004F0E18" w:rsidRDefault="004F0E18" w:rsidP="004F0E18">
            <w:pPr>
              <w:ind w:left="33" w:firstLine="0"/>
              <w:jc w:val="left"/>
              <w:rPr>
                <w:b/>
              </w:rPr>
            </w:pPr>
            <w:r w:rsidRPr="004F0E18">
              <w:rPr>
                <w:b/>
              </w:rPr>
              <w:t>Основная цель</w:t>
            </w:r>
          </w:p>
        </w:tc>
        <w:tc>
          <w:tcPr>
            <w:tcW w:w="3115" w:type="dxa"/>
          </w:tcPr>
          <w:p w14:paraId="74CCAC94" w14:textId="47500FD6" w:rsidR="004F0E18" w:rsidRPr="00AB4403" w:rsidRDefault="00AB4403" w:rsidP="004F0E18">
            <w:pPr>
              <w:ind w:firstLine="0"/>
              <w:rPr>
                <w:lang w:val="ru-UA"/>
              </w:rPr>
            </w:pPr>
            <w:r w:rsidRPr="00AB4403">
              <w:rPr>
                <w:lang w:val="ru-UA"/>
              </w:rPr>
              <w:t>Гарантия высокого качества обучения внутри одной школы.</w:t>
            </w:r>
          </w:p>
        </w:tc>
        <w:tc>
          <w:tcPr>
            <w:tcW w:w="3115" w:type="dxa"/>
          </w:tcPr>
          <w:p w14:paraId="6B05962F" w14:textId="369683EE" w:rsidR="004F0E18" w:rsidRPr="00AB4403" w:rsidRDefault="00AB4403" w:rsidP="00AB4403">
            <w:pPr>
              <w:ind w:left="30" w:firstLine="0"/>
              <w:rPr>
                <w:lang w:val="ru-UA"/>
              </w:rPr>
            </w:pPr>
            <w:r w:rsidRPr="00AB4403">
              <w:rPr>
                <w:lang w:val="ru-UA"/>
              </w:rPr>
              <w:t>Определение уровня качества образования на национальном, региональном или местном уровне.</w:t>
            </w:r>
          </w:p>
        </w:tc>
      </w:tr>
      <w:tr w:rsidR="004F0E18" w:rsidRPr="004F0E18" w14:paraId="344A37B0" w14:textId="77777777" w:rsidTr="004F0E18">
        <w:tc>
          <w:tcPr>
            <w:tcW w:w="3115" w:type="dxa"/>
          </w:tcPr>
          <w:p w14:paraId="7B30C566" w14:textId="77777777" w:rsidR="004F0E18" w:rsidRPr="004F0E18" w:rsidRDefault="004F0E18" w:rsidP="004F0E18">
            <w:pPr>
              <w:ind w:left="33" w:firstLine="0"/>
              <w:jc w:val="left"/>
              <w:rPr>
                <w:b/>
              </w:rPr>
            </w:pPr>
            <w:r w:rsidRPr="004F0E18">
              <w:rPr>
                <w:b/>
              </w:rPr>
              <w:t>Задачи</w:t>
            </w:r>
          </w:p>
        </w:tc>
        <w:tc>
          <w:tcPr>
            <w:tcW w:w="3115" w:type="dxa"/>
          </w:tcPr>
          <w:p w14:paraId="6CF3550A" w14:textId="77777777" w:rsidR="00AB4403" w:rsidRDefault="004F0E18" w:rsidP="00AB4403">
            <w:pPr>
              <w:ind w:left="32" w:firstLine="0"/>
              <w:rPr>
                <w:lang w:val="ru-UA"/>
              </w:rPr>
            </w:pPr>
            <w:r>
              <w:t>-</w:t>
            </w:r>
            <w:r w:rsidR="00AB4403" w:rsidRPr="00AB4403">
              <w:rPr>
                <w:lang w:val="ru-UA"/>
              </w:rPr>
              <w:t>Изучение деятельности учителей.</w:t>
            </w:r>
          </w:p>
          <w:p w14:paraId="3BEBD77C" w14:textId="77777777" w:rsidR="00AB4403" w:rsidRDefault="00AB4403" w:rsidP="00AB4403">
            <w:pPr>
              <w:ind w:left="32" w:firstLine="0"/>
              <w:rPr>
                <w:lang w:val="ru-UA"/>
              </w:rPr>
            </w:pPr>
            <w:r w:rsidRPr="00AB4403">
              <w:rPr>
                <w:lang w:val="ru-UA"/>
              </w:rPr>
              <w:t>-Проверка реализации учебных планов.</w:t>
            </w:r>
          </w:p>
          <w:p w14:paraId="18A17FAE" w14:textId="61B684A4" w:rsidR="00AB4403" w:rsidRPr="00AB4403" w:rsidRDefault="00AB4403" w:rsidP="00AB4403">
            <w:pPr>
              <w:ind w:left="32" w:firstLine="0"/>
              <w:rPr>
                <w:lang w:val="ru-UA"/>
              </w:rPr>
            </w:pPr>
            <w:r w:rsidRPr="00AB4403">
              <w:rPr>
                <w:lang w:val="ru-UA"/>
              </w:rPr>
              <w:t>-Поиск и решение проблем.</w:t>
            </w:r>
          </w:p>
          <w:p w14:paraId="797A579C" w14:textId="06ABE9EA" w:rsidR="004F0E18" w:rsidRPr="00AB4403" w:rsidRDefault="004F0E18" w:rsidP="004F0E18">
            <w:pPr>
              <w:ind w:left="32" w:firstLine="0"/>
              <w:rPr>
                <w:lang w:val="ru-UA"/>
              </w:rPr>
            </w:pPr>
          </w:p>
        </w:tc>
        <w:tc>
          <w:tcPr>
            <w:tcW w:w="3115" w:type="dxa"/>
          </w:tcPr>
          <w:p w14:paraId="5C3112FF" w14:textId="61B29DB2" w:rsidR="00AB4403" w:rsidRDefault="00AB4403" w:rsidP="00AB4403">
            <w:pPr>
              <w:ind w:left="30" w:firstLine="0"/>
              <w:rPr>
                <w:lang w:val="ru-UA"/>
              </w:rPr>
            </w:pPr>
            <w:r>
              <w:rPr>
                <w:lang w:val="ru-UA"/>
              </w:rPr>
              <w:t>-</w:t>
            </w:r>
            <w:r w:rsidRPr="00AB4403">
              <w:rPr>
                <w:lang w:val="ru-UA"/>
              </w:rPr>
              <w:t>Сравнительный анализ достижений школ.</w:t>
            </w:r>
          </w:p>
          <w:p w14:paraId="5DE48B1B" w14:textId="77777777" w:rsidR="00AB4403" w:rsidRDefault="00AB4403" w:rsidP="00AB4403">
            <w:pPr>
              <w:ind w:left="30" w:firstLine="0"/>
              <w:rPr>
                <w:lang w:val="ru-UA"/>
              </w:rPr>
            </w:pPr>
            <w:r w:rsidRPr="00AB4403">
              <w:rPr>
                <w:lang w:val="ru-UA"/>
              </w:rPr>
              <w:t>- Отслеживание соблюдения ФГОС.</w:t>
            </w:r>
          </w:p>
          <w:p w14:paraId="2C964A53" w14:textId="79A584CC" w:rsidR="00AB4403" w:rsidRPr="00AB4403" w:rsidRDefault="00AB4403" w:rsidP="00AB4403">
            <w:pPr>
              <w:ind w:left="30" w:firstLine="0"/>
              <w:rPr>
                <w:lang w:val="ru-UA"/>
              </w:rPr>
            </w:pPr>
            <w:r w:rsidRPr="00AB4403">
              <w:rPr>
                <w:lang w:val="ru-UA"/>
              </w:rPr>
              <w:t>-Выявление общих проблем в системе образования.</w:t>
            </w:r>
          </w:p>
          <w:p w14:paraId="56D7EA74" w14:textId="136BE0A8" w:rsidR="004F0E18" w:rsidRPr="00AB4403" w:rsidRDefault="004F0E18" w:rsidP="003D1863">
            <w:pPr>
              <w:ind w:left="30" w:firstLine="0"/>
              <w:rPr>
                <w:lang w:val="ru-UA"/>
              </w:rPr>
            </w:pPr>
          </w:p>
        </w:tc>
      </w:tr>
      <w:tr w:rsidR="004F0E18" w:rsidRPr="004F0E18" w14:paraId="47FA3A9F" w14:textId="77777777" w:rsidTr="004F0E18">
        <w:tc>
          <w:tcPr>
            <w:tcW w:w="3115" w:type="dxa"/>
          </w:tcPr>
          <w:p w14:paraId="1E4722B9" w14:textId="77777777" w:rsidR="004F0E18" w:rsidRPr="004F0E18" w:rsidRDefault="004F0E18" w:rsidP="004F0E18">
            <w:pPr>
              <w:ind w:left="33" w:firstLine="0"/>
              <w:jc w:val="left"/>
              <w:rPr>
                <w:b/>
              </w:rPr>
            </w:pPr>
            <w:r w:rsidRPr="004F0E18">
              <w:rPr>
                <w:b/>
              </w:rPr>
              <w:t>Фокус оценки</w:t>
            </w:r>
          </w:p>
        </w:tc>
        <w:tc>
          <w:tcPr>
            <w:tcW w:w="3115" w:type="dxa"/>
          </w:tcPr>
          <w:p w14:paraId="2A0BC722" w14:textId="6CAF8DE4" w:rsidR="004F0E18" w:rsidRPr="00AB4403" w:rsidRDefault="00AB4403" w:rsidP="00AB4403">
            <w:pPr>
              <w:ind w:left="32" w:firstLine="0"/>
              <w:rPr>
                <w:lang w:val="ru-UA"/>
              </w:rPr>
            </w:pPr>
            <w:r w:rsidRPr="00AB4403">
              <w:rPr>
                <w:lang w:val="ru-UA"/>
              </w:rPr>
              <w:t>Внутренние аспекты работы школы (методы преподавания, успеваемость учащихся, условия).</w:t>
            </w:r>
          </w:p>
        </w:tc>
        <w:tc>
          <w:tcPr>
            <w:tcW w:w="3115" w:type="dxa"/>
          </w:tcPr>
          <w:p w14:paraId="20E33879" w14:textId="55565960" w:rsidR="004F0E18" w:rsidRPr="00AB4403" w:rsidRDefault="00AB4403" w:rsidP="00AB4403">
            <w:pPr>
              <w:ind w:left="30" w:firstLine="0"/>
              <w:rPr>
                <w:lang w:val="ru-UA"/>
              </w:rPr>
            </w:pPr>
            <w:r w:rsidRPr="00AB4403">
              <w:rPr>
                <w:lang w:val="ru-UA"/>
              </w:rPr>
              <w:t>Итоговые результаты образования (экзамены ЕГЭ, ОГЭ, ВПР).</w:t>
            </w:r>
          </w:p>
        </w:tc>
      </w:tr>
      <w:tr w:rsidR="004F0E18" w:rsidRPr="004F0E18" w14:paraId="67CF2043" w14:textId="77777777" w:rsidTr="004F0E18">
        <w:tc>
          <w:tcPr>
            <w:tcW w:w="3115" w:type="dxa"/>
          </w:tcPr>
          <w:p w14:paraId="65A7B63C" w14:textId="77777777" w:rsidR="004F0E18" w:rsidRPr="004F0E18" w:rsidRDefault="004F0E18" w:rsidP="004F0E18">
            <w:pPr>
              <w:ind w:left="33" w:firstLine="0"/>
              <w:jc w:val="left"/>
              <w:rPr>
                <w:b/>
              </w:rPr>
            </w:pPr>
            <w:r w:rsidRPr="004F0E18">
              <w:rPr>
                <w:b/>
              </w:rPr>
              <w:t>Организатор</w:t>
            </w:r>
          </w:p>
        </w:tc>
        <w:tc>
          <w:tcPr>
            <w:tcW w:w="3115" w:type="dxa"/>
          </w:tcPr>
          <w:p w14:paraId="42F6A3F3" w14:textId="77777777" w:rsidR="00AB4403" w:rsidRPr="00AB4403" w:rsidRDefault="00AB4403" w:rsidP="00AB4403">
            <w:pPr>
              <w:ind w:left="32" w:firstLine="0"/>
              <w:rPr>
                <w:lang w:val="ru-UA"/>
              </w:rPr>
            </w:pPr>
            <w:r w:rsidRPr="00AB4403">
              <w:rPr>
                <w:lang w:val="ru-UA"/>
              </w:rPr>
              <w:t>Руководство школы (директор, заместители, учительские объединения).</w:t>
            </w:r>
          </w:p>
          <w:p w14:paraId="6E06F8C8" w14:textId="4257F249" w:rsidR="004F0E18" w:rsidRPr="00AB4403" w:rsidRDefault="004F0E18" w:rsidP="004F0E18">
            <w:pPr>
              <w:ind w:left="32" w:firstLine="0"/>
              <w:rPr>
                <w:lang w:val="ru-UA"/>
              </w:rPr>
            </w:pPr>
          </w:p>
        </w:tc>
        <w:tc>
          <w:tcPr>
            <w:tcW w:w="3115" w:type="dxa"/>
          </w:tcPr>
          <w:p w14:paraId="60803CDF" w14:textId="77777777" w:rsidR="00AB4403" w:rsidRPr="00AB4403" w:rsidRDefault="00AB4403" w:rsidP="00AB4403">
            <w:pPr>
              <w:ind w:left="30" w:firstLine="0"/>
              <w:rPr>
                <w:lang w:val="ru-UA"/>
              </w:rPr>
            </w:pPr>
            <w:r w:rsidRPr="00AB4403">
              <w:rPr>
                <w:lang w:val="ru-UA"/>
              </w:rPr>
              <w:lastRenderedPageBreak/>
              <w:t xml:space="preserve">Государственные структуры (Рособрнадзор, </w:t>
            </w:r>
            <w:proofErr w:type="spellStart"/>
            <w:r w:rsidRPr="00AB4403">
              <w:rPr>
                <w:lang w:val="ru-UA"/>
              </w:rPr>
              <w:t>Минпросвещения</w:t>
            </w:r>
            <w:proofErr w:type="spellEnd"/>
            <w:r w:rsidRPr="00AB4403">
              <w:rPr>
                <w:lang w:val="ru-UA"/>
              </w:rPr>
              <w:t>, региональные управления).</w:t>
            </w:r>
          </w:p>
          <w:p w14:paraId="1C82FA75" w14:textId="309C340C" w:rsidR="004F0E18" w:rsidRPr="004F0E18" w:rsidRDefault="004F0E18" w:rsidP="00AB4403">
            <w:pPr>
              <w:ind w:firstLine="0"/>
            </w:pPr>
          </w:p>
        </w:tc>
      </w:tr>
      <w:tr w:rsidR="004F0E18" w:rsidRPr="004F0E18" w14:paraId="452BFBA7" w14:textId="77777777" w:rsidTr="004F0E18">
        <w:tc>
          <w:tcPr>
            <w:tcW w:w="3115" w:type="dxa"/>
          </w:tcPr>
          <w:p w14:paraId="1015884E" w14:textId="77777777" w:rsidR="004F0E18" w:rsidRPr="004F0E18" w:rsidRDefault="004F0E18" w:rsidP="004F0E18">
            <w:pPr>
              <w:ind w:left="33" w:firstLine="0"/>
              <w:jc w:val="left"/>
              <w:rPr>
                <w:b/>
              </w:rPr>
            </w:pPr>
            <w:r w:rsidRPr="004F0E18">
              <w:rPr>
                <w:b/>
              </w:rPr>
              <w:lastRenderedPageBreak/>
              <w:t>Охват</w:t>
            </w:r>
          </w:p>
        </w:tc>
        <w:tc>
          <w:tcPr>
            <w:tcW w:w="3115" w:type="dxa"/>
          </w:tcPr>
          <w:p w14:paraId="1D8F8184" w14:textId="77777777" w:rsidR="00AB4403" w:rsidRPr="00AB4403" w:rsidRDefault="00AB4403" w:rsidP="00AB4403">
            <w:pPr>
              <w:ind w:left="32" w:firstLine="0"/>
              <w:rPr>
                <w:lang w:val="ru-UA"/>
              </w:rPr>
            </w:pPr>
            <w:r w:rsidRPr="00AB4403">
              <w:rPr>
                <w:lang w:val="ru-UA"/>
              </w:rPr>
              <w:t>Одна школа.</w:t>
            </w:r>
          </w:p>
          <w:p w14:paraId="251AC346" w14:textId="7B198851" w:rsidR="004F0E18" w:rsidRPr="004F0E18" w:rsidRDefault="004F0E18" w:rsidP="004F0E18">
            <w:pPr>
              <w:ind w:left="32" w:firstLine="0"/>
            </w:pPr>
          </w:p>
        </w:tc>
        <w:tc>
          <w:tcPr>
            <w:tcW w:w="3115" w:type="dxa"/>
          </w:tcPr>
          <w:p w14:paraId="0EC20AFB" w14:textId="7766167B" w:rsidR="004F0E18" w:rsidRPr="00AB4403" w:rsidRDefault="00AB4403" w:rsidP="00AB4403">
            <w:pPr>
              <w:ind w:left="30" w:firstLine="0"/>
              <w:rPr>
                <w:lang w:val="ru-UA"/>
              </w:rPr>
            </w:pPr>
            <w:r w:rsidRPr="00AB4403">
              <w:rPr>
                <w:lang w:val="ru-UA"/>
              </w:rPr>
              <w:t>Все школы страны или отдельные регионы/муниципалитеты.</w:t>
            </w:r>
          </w:p>
        </w:tc>
      </w:tr>
      <w:tr w:rsidR="004F0E18" w:rsidRPr="004F0E18" w14:paraId="64DC5DF3" w14:textId="77777777" w:rsidTr="004F0E18">
        <w:tc>
          <w:tcPr>
            <w:tcW w:w="3115" w:type="dxa"/>
          </w:tcPr>
          <w:p w14:paraId="4361FF8C" w14:textId="77777777" w:rsidR="004F0E18" w:rsidRPr="004F0E18" w:rsidRDefault="004F0E18" w:rsidP="004F0E18">
            <w:pPr>
              <w:ind w:left="33" w:firstLine="0"/>
              <w:jc w:val="left"/>
              <w:rPr>
                <w:b/>
              </w:rPr>
            </w:pPr>
            <w:r w:rsidRPr="004F0E18">
              <w:rPr>
                <w:b/>
              </w:rPr>
              <w:t>Периодичность</w:t>
            </w:r>
          </w:p>
        </w:tc>
        <w:tc>
          <w:tcPr>
            <w:tcW w:w="3115" w:type="dxa"/>
          </w:tcPr>
          <w:p w14:paraId="6FD3F945" w14:textId="77777777" w:rsidR="00AB4403" w:rsidRPr="00AB4403" w:rsidRDefault="00AB4403" w:rsidP="00AB4403">
            <w:pPr>
              <w:ind w:left="32" w:firstLine="0"/>
              <w:rPr>
                <w:lang w:val="ru-UA"/>
              </w:rPr>
            </w:pPr>
            <w:r w:rsidRPr="00AB4403">
              <w:rPr>
                <w:lang w:val="ru-UA"/>
              </w:rPr>
              <w:t>Регулярно, в течение всего учебного года.</w:t>
            </w:r>
          </w:p>
          <w:p w14:paraId="21957B72" w14:textId="0D2216DE" w:rsidR="004F0E18" w:rsidRPr="004F0E18" w:rsidRDefault="004F0E18" w:rsidP="004F0E18">
            <w:pPr>
              <w:ind w:left="32" w:firstLine="0"/>
            </w:pPr>
          </w:p>
        </w:tc>
        <w:tc>
          <w:tcPr>
            <w:tcW w:w="3115" w:type="dxa"/>
          </w:tcPr>
          <w:p w14:paraId="7EAD993B" w14:textId="046E9425" w:rsidR="004F0E18" w:rsidRPr="00AB4403" w:rsidRDefault="00AB4403" w:rsidP="00AB4403">
            <w:pPr>
              <w:ind w:left="30" w:firstLine="0"/>
              <w:rPr>
                <w:lang w:val="ru-UA"/>
              </w:rPr>
            </w:pPr>
            <w:r w:rsidRPr="00AB4403">
              <w:rPr>
                <w:lang w:val="ru-UA"/>
              </w:rPr>
              <w:t>По графику (ежегодно или раз в несколько лет, в зависимости от типа оценки).</w:t>
            </w:r>
          </w:p>
        </w:tc>
      </w:tr>
      <w:tr w:rsidR="004F0E18" w:rsidRPr="004F0E18" w14:paraId="58BF0131" w14:textId="77777777" w:rsidTr="004F0E18">
        <w:tc>
          <w:tcPr>
            <w:tcW w:w="3115" w:type="dxa"/>
          </w:tcPr>
          <w:p w14:paraId="750D144E" w14:textId="77777777" w:rsidR="004F0E18" w:rsidRPr="004F0E18" w:rsidRDefault="004F0E18" w:rsidP="004F0E18">
            <w:pPr>
              <w:ind w:left="33" w:firstLine="0"/>
              <w:jc w:val="left"/>
              <w:rPr>
                <w:b/>
              </w:rPr>
            </w:pPr>
            <w:r w:rsidRPr="004F0E18">
              <w:rPr>
                <w:b/>
              </w:rPr>
              <w:t>Основные методы</w:t>
            </w:r>
          </w:p>
        </w:tc>
        <w:tc>
          <w:tcPr>
            <w:tcW w:w="3115" w:type="dxa"/>
          </w:tcPr>
          <w:p w14:paraId="1EE8AF53" w14:textId="77777777" w:rsidR="00AB4403" w:rsidRDefault="00AB4403" w:rsidP="00AB4403">
            <w:pPr>
              <w:ind w:left="32" w:firstLine="0"/>
              <w:rPr>
                <w:lang w:val="ru-UA"/>
              </w:rPr>
            </w:pPr>
            <w:r w:rsidRPr="00AB4403">
              <w:rPr>
                <w:lang w:val="ru-UA"/>
              </w:rPr>
              <w:t>-Посещение уроков.</w:t>
            </w:r>
          </w:p>
          <w:p w14:paraId="47A1DB12" w14:textId="77777777" w:rsidR="00AB4403" w:rsidRDefault="00AB4403" w:rsidP="00AB4403">
            <w:pPr>
              <w:ind w:left="32" w:firstLine="0"/>
              <w:rPr>
                <w:lang w:val="ru-UA"/>
              </w:rPr>
            </w:pPr>
            <w:r w:rsidRPr="00AB4403">
              <w:rPr>
                <w:lang w:val="ru-UA"/>
              </w:rPr>
              <w:t>-Изучение документов.</w:t>
            </w:r>
          </w:p>
          <w:p w14:paraId="2F5CD892" w14:textId="17ED37E7" w:rsidR="00AB4403" w:rsidRDefault="00AB4403" w:rsidP="00AB4403">
            <w:pPr>
              <w:ind w:left="32" w:firstLine="0"/>
              <w:rPr>
                <w:lang w:val="ru-UA"/>
              </w:rPr>
            </w:pPr>
            <w:r w:rsidRPr="00AB4403">
              <w:rPr>
                <w:lang w:val="ru-UA"/>
              </w:rPr>
              <w:t>-Опросы учителей и родителей.</w:t>
            </w:r>
          </w:p>
          <w:p w14:paraId="761BD814" w14:textId="02864AC0" w:rsidR="00AB4403" w:rsidRPr="00AB4403" w:rsidRDefault="00AB4403" w:rsidP="00AB4403">
            <w:pPr>
              <w:ind w:left="32" w:firstLine="0"/>
              <w:rPr>
                <w:lang w:val="ru-UA"/>
              </w:rPr>
            </w:pPr>
            <w:r w:rsidRPr="00AB4403">
              <w:rPr>
                <w:lang w:val="ru-UA"/>
              </w:rPr>
              <w:t>-Анализ успеваемости.</w:t>
            </w:r>
          </w:p>
          <w:p w14:paraId="4BE0AD65" w14:textId="41585E06" w:rsidR="004F0E18" w:rsidRPr="004F0E18" w:rsidRDefault="004F0E18" w:rsidP="004F0E18">
            <w:pPr>
              <w:ind w:left="32" w:firstLine="0"/>
            </w:pPr>
          </w:p>
        </w:tc>
        <w:tc>
          <w:tcPr>
            <w:tcW w:w="3115" w:type="dxa"/>
          </w:tcPr>
          <w:p w14:paraId="02FB5774" w14:textId="77777777" w:rsidR="00AB4403" w:rsidRDefault="00AB4403" w:rsidP="00AB4403">
            <w:pPr>
              <w:ind w:left="30" w:firstLine="0"/>
              <w:rPr>
                <w:lang w:val="ru-UA"/>
              </w:rPr>
            </w:pPr>
            <w:r w:rsidRPr="00AB4403">
              <w:rPr>
                <w:lang w:val="ru-UA"/>
              </w:rPr>
              <w:t>- Единые тесты (ЕГЭ, ОГЭ, ВПР).</w:t>
            </w:r>
          </w:p>
          <w:p w14:paraId="30604AA1" w14:textId="77777777" w:rsidR="00AB4403" w:rsidRDefault="00AB4403" w:rsidP="00AB4403">
            <w:pPr>
              <w:ind w:left="30" w:firstLine="0"/>
              <w:rPr>
                <w:lang w:val="ru-UA"/>
              </w:rPr>
            </w:pPr>
            <w:r w:rsidRPr="00AB4403">
              <w:rPr>
                <w:lang w:val="ru-UA"/>
              </w:rPr>
              <w:t>-Международные исследования.</w:t>
            </w:r>
          </w:p>
          <w:p w14:paraId="08649DB7" w14:textId="791BDCC6" w:rsidR="00AB4403" w:rsidRPr="00AB4403" w:rsidRDefault="00AB4403" w:rsidP="00AB4403">
            <w:pPr>
              <w:ind w:left="30" w:firstLine="0"/>
              <w:rPr>
                <w:lang w:val="ru-UA"/>
              </w:rPr>
            </w:pPr>
            <w:r w:rsidRPr="00AB4403">
              <w:rPr>
                <w:lang w:val="ru-UA"/>
              </w:rPr>
              <w:t>-Сбор статистики.</w:t>
            </w:r>
          </w:p>
          <w:p w14:paraId="0EBBE14D" w14:textId="3027F812" w:rsidR="004F0E18" w:rsidRPr="00AB4403" w:rsidRDefault="004F0E18" w:rsidP="003D1863">
            <w:pPr>
              <w:ind w:left="30" w:firstLine="0"/>
              <w:rPr>
                <w:lang w:val="ru-UA"/>
              </w:rPr>
            </w:pPr>
          </w:p>
        </w:tc>
      </w:tr>
      <w:tr w:rsidR="004F0E18" w:rsidRPr="004F0E18" w14:paraId="0F6EC2CC" w14:textId="77777777" w:rsidTr="004F0E18">
        <w:tc>
          <w:tcPr>
            <w:tcW w:w="3115" w:type="dxa"/>
          </w:tcPr>
          <w:p w14:paraId="329D93D0" w14:textId="420563A6" w:rsidR="004F0E18" w:rsidRPr="004F0E18" w:rsidRDefault="004F0E18" w:rsidP="004F0E18">
            <w:pPr>
              <w:ind w:left="33" w:firstLine="0"/>
              <w:jc w:val="left"/>
              <w:rPr>
                <w:b/>
              </w:rPr>
            </w:pPr>
            <w:r w:rsidRPr="004F0E18">
              <w:rPr>
                <w:b/>
              </w:rPr>
              <w:t>Кто проводит</w:t>
            </w:r>
          </w:p>
        </w:tc>
        <w:tc>
          <w:tcPr>
            <w:tcW w:w="3115" w:type="dxa"/>
          </w:tcPr>
          <w:p w14:paraId="623C5253" w14:textId="1C45EF98" w:rsidR="004F0E18" w:rsidRPr="00AB4403" w:rsidRDefault="00AB4403" w:rsidP="00AB4403">
            <w:pPr>
              <w:ind w:left="32" w:firstLine="0"/>
              <w:rPr>
                <w:lang w:val="ru-UA"/>
              </w:rPr>
            </w:pPr>
            <w:r w:rsidRPr="00AB4403">
              <w:rPr>
                <w:lang w:val="ru-UA"/>
              </w:rPr>
              <w:t>Сотрудники школы (администрация и педагоги).</w:t>
            </w:r>
          </w:p>
        </w:tc>
        <w:tc>
          <w:tcPr>
            <w:tcW w:w="3115" w:type="dxa"/>
          </w:tcPr>
          <w:p w14:paraId="3F2F2A18" w14:textId="3B53F5FB" w:rsidR="004F0E18" w:rsidRPr="00AB4403" w:rsidRDefault="00AB4403" w:rsidP="00AB4403">
            <w:pPr>
              <w:ind w:left="30" w:firstLine="0"/>
              <w:rPr>
                <w:lang w:val="ru-UA"/>
              </w:rPr>
            </w:pPr>
            <w:r w:rsidRPr="00AB4403">
              <w:rPr>
                <w:lang w:val="ru-UA"/>
              </w:rPr>
              <w:t>Независимые специалисты, федеральные и региональные комиссии.</w:t>
            </w:r>
          </w:p>
        </w:tc>
      </w:tr>
      <w:tr w:rsidR="004F0E18" w:rsidRPr="004F0E18" w14:paraId="711B188D" w14:textId="77777777" w:rsidTr="004F0E18">
        <w:tc>
          <w:tcPr>
            <w:tcW w:w="3115" w:type="dxa"/>
          </w:tcPr>
          <w:p w14:paraId="2733CB0D" w14:textId="77777777" w:rsidR="004F0E18" w:rsidRPr="004F0E18" w:rsidRDefault="004F0E18" w:rsidP="004F0E18">
            <w:pPr>
              <w:ind w:left="33" w:firstLine="0"/>
              <w:jc w:val="left"/>
              <w:rPr>
                <w:b/>
              </w:rPr>
            </w:pPr>
            <w:r w:rsidRPr="004F0E18">
              <w:rPr>
                <w:b/>
              </w:rPr>
              <w:t>Используемые данные</w:t>
            </w:r>
          </w:p>
        </w:tc>
        <w:tc>
          <w:tcPr>
            <w:tcW w:w="3115" w:type="dxa"/>
          </w:tcPr>
          <w:p w14:paraId="09017B61" w14:textId="73563F47" w:rsidR="004F0E18" w:rsidRPr="00AB4403" w:rsidRDefault="00AB4403" w:rsidP="00AB4403">
            <w:pPr>
              <w:ind w:left="32" w:firstLine="0"/>
              <w:rPr>
                <w:lang w:val="ru-UA"/>
              </w:rPr>
            </w:pPr>
            <w:r w:rsidRPr="00AB4403">
              <w:rPr>
                <w:lang w:val="ru-UA"/>
              </w:rPr>
              <w:t>Локальная информация (журналы, программы, результаты проверок).</w:t>
            </w:r>
          </w:p>
        </w:tc>
        <w:tc>
          <w:tcPr>
            <w:tcW w:w="3115" w:type="dxa"/>
          </w:tcPr>
          <w:p w14:paraId="18E700EC" w14:textId="2BC201ED" w:rsidR="004F0E18" w:rsidRPr="00AB4403" w:rsidRDefault="00AB4403" w:rsidP="00AB4403">
            <w:pPr>
              <w:ind w:left="30" w:firstLine="0"/>
              <w:rPr>
                <w:lang w:val="ru-UA"/>
              </w:rPr>
            </w:pPr>
            <w:r w:rsidRPr="00AB4403">
              <w:rPr>
                <w:lang w:val="ru-UA"/>
              </w:rPr>
              <w:t>Национальные и международные рейтинги, статистические показатели.</w:t>
            </w:r>
          </w:p>
        </w:tc>
      </w:tr>
      <w:tr w:rsidR="004F0E18" w:rsidRPr="004F0E18" w14:paraId="36AC87F2" w14:textId="77777777" w:rsidTr="004F0E18">
        <w:tc>
          <w:tcPr>
            <w:tcW w:w="3115" w:type="dxa"/>
          </w:tcPr>
          <w:p w14:paraId="3789C99E" w14:textId="77777777" w:rsidR="004F0E18" w:rsidRPr="004F0E18" w:rsidRDefault="004F0E18" w:rsidP="004F0E18">
            <w:pPr>
              <w:ind w:left="33" w:firstLine="0"/>
              <w:jc w:val="left"/>
              <w:rPr>
                <w:b/>
              </w:rPr>
            </w:pPr>
            <w:r w:rsidRPr="004F0E18">
              <w:rPr>
                <w:b/>
              </w:rPr>
              <w:t>Кому предназначены результаты?</w:t>
            </w:r>
          </w:p>
        </w:tc>
        <w:tc>
          <w:tcPr>
            <w:tcW w:w="3115" w:type="dxa"/>
          </w:tcPr>
          <w:p w14:paraId="1E332AF5" w14:textId="77777777" w:rsidR="00AB4403" w:rsidRPr="00AB4403" w:rsidRDefault="00AB4403" w:rsidP="00AB4403">
            <w:pPr>
              <w:ind w:left="32" w:firstLine="0"/>
              <w:rPr>
                <w:lang w:val="ru-UA"/>
              </w:rPr>
            </w:pPr>
            <w:r w:rsidRPr="00AB4403">
              <w:rPr>
                <w:lang w:val="ru-UA"/>
              </w:rPr>
              <w:t xml:space="preserve">Школьной администрации, педагогам, родителям </w:t>
            </w:r>
            <w:r w:rsidRPr="00AB4403">
              <w:rPr>
                <w:lang w:val="ru-UA"/>
              </w:rPr>
              <w:lastRenderedPageBreak/>
              <w:t>(внутреннее использование).</w:t>
            </w:r>
          </w:p>
          <w:p w14:paraId="3C08778F" w14:textId="75A6E1D9" w:rsidR="004F0E18" w:rsidRPr="004F0E18" w:rsidRDefault="004F0E18" w:rsidP="004F0E18">
            <w:pPr>
              <w:ind w:left="32" w:firstLine="0"/>
            </w:pPr>
            <w:r w:rsidRPr="004F0E18">
              <w:t>родителям (локальное использование).</w:t>
            </w:r>
          </w:p>
        </w:tc>
        <w:tc>
          <w:tcPr>
            <w:tcW w:w="3115" w:type="dxa"/>
          </w:tcPr>
          <w:p w14:paraId="081F4535" w14:textId="77777777" w:rsidR="00AB4403" w:rsidRPr="00AB4403" w:rsidRDefault="00AB4403" w:rsidP="00AB4403">
            <w:pPr>
              <w:ind w:left="30" w:firstLine="0"/>
              <w:rPr>
                <w:lang w:val="ru-UA"/>
              </w:rPr>
            </w:pPr>
            <w:r w:rsidRPr="00AB4403">
              <w:rPr>
                <w:lang w:val="ru-UA"/>
              </w:rPr>
              <w:lastRenderedPageBreak/>
              <w:t>Государству, обществу, СМИ (региональный и национальный масштаб).</w:t>
            </w:r>
          </w:p>
          <w:p w14:paraId="2BDF7587" w14:textId="3C0E354B" w:rsidR="004F0E18" w:rsidRPr="004F0E18" w:rsidRDefault="004F0E18" w:rsidP="003D1863">
            <w:pPr>
              <w:ind w:left="30" w:firstLine="0"/>
            </w:pPr>
          </w:p>
        </w:tc>
      </w:tr>
      <w:tr w:rsidR="004F0E18" w:rsidRPr="004F0E18" w14:paraId="3FEC1F93" w14:textId="77777777" w:rsidTr="004F0E18">
        <w:tc>
          <w:tcPr>
            <w:tcW w:w="3115" w:type="dxa"/>
          </w:tcPr>
          <w:p w14:paraId="13E828D5" w14:textId="77777777" w:rsidR="004F0E18" w:rsidRPr="004F0E18" w:rsidRDefault="004F0E18" w:rsidP="004F0E18">
            <w:pPr>
              <w:ind w:left="33" w:firstLine="0"/>
              <w:jc w:val="left"/>
              <w:rPr>
                <w:b/>
              </w:rPr>
            </w:pPr>
            <w:r w:rsidRPr="004F0E18">
              <w:rPr>
                <w:b/>
              </w:rPr>
              <w:lastRenderedPageBreak/>
              <w:t>Как используются данные?</w:t>
            </w:r>
          </w:p>
        </w:tc>
        <w:tc>
          <w:tcPr>
            <w:tcW w:w="3115" w:type="dxa"/>
          </w:tcPr>
          <w:p w14:paraId="4C7325A8" w14:textId="6C096BEF" w:rsidR="004F0E18" w:rsidRPr="00AB4403" w:rsidRDefault="00AB4403" w:rsidP="00AB4403">
            <w:pPr>
              <w:ind w:left="32" w:firstLine="0"/>
              <w:rPr>
                <w:lang w:val="ru-UA"/>
              </w:rPr>
            </w:pPr>
            <w:r w:rsidRPr="00AB4403">
              <w:rPr>
                <w:lang w:val="ru-UA"/>
              </w:rPr>
              <w:t>Для улучшения обучения, подготовки учителей, совершенствования подходов.</w:t>
            </w:r>
          </w:p>
        </w:tc>
        <w:tc>
          <w:tcPr>
            <w:tcW w:w="3115" w:type="dxa"/>
          </w:tcPr>
          <w:p w14:paraId="1B64683D" w14:textId="77777777" w:rsidR="00AB4403" w:rsidRPr="00AB4403" w:rsidRDefault="00AB4403" w:rsidP="00AB4403">
            <w:pPr>
              <w:ind w:left="30" w:firstLine="0"/>
              <w:rPr>
                <w:lang w:val="ru-UA"/>
              </w:rPr>
            </w:pPr>
            <w:r w:rsidRPr="00AB4403">
              <w:rPr>
                <w:lang w:val="ru-UA"/>
              </w:rPr>
              <w:t>Для разработки госполитики, выделения средств, составления рейтингов школ.</w:t>
            </w:r>
          </w:p>
          <w:p w14:paraId="7878734C" w14:textId="6B259224" w:rsidR="004F0E18" w:rsidRPr="00AB4403" w:rsidRDefault="004F0E18" w:rsidP="003D1863">
            <w:pPr>
              <w:ind w:left="30" w:firstLine="0"/>
              <w:rPr>
                <w:lang w:val="ru-UA"/>
              </w:rPr>
            </w:pPr>
          </w:p>
        </w:tc>
      </w:tr>
      <w:tr w:rsidR="004F0E18" w:rsidRPr="004F0E18" w14:paraId="7CA2388F" w14:textId="77777777" w:rsidTr="004F0E18">
        <w:tc>
          <w:tcPr>
            <w:tcW w:w="3115" w:type="dxa"/>
          </w:tcPr>
          <w:p w14:paraId="608412B5" w14:textId="77777777" w:rsidR="004F0E18" w:rsidRPr="004F0E18" w:rsidRDefault="004F0E18" w:rsidP="004F0E18">
            <w:pPr>
              <w:ind w:left="33" w:firstLine="0"/>
              <w:jc w:val="left"/>
              <w:rPr>
                <w:b/>
              </w:rPr>
            </w:pPr>
            <w:r w:rsidRPr="004F0E18">
              <w:rPr>
                <w:b/>
              </w:rPr>
              <w:t>Возможные последствия</w:t>
            </w:r>
          </w:p>
        </w:tc>
        <w:tc>
          <w:tcPr>
            <w:tcW w:w="3115" w:type="dxa"/>
          </w:tcPr>
          <w:p w14:paraId="45CE8E75" w14:textId="7FD3B8EF" w:rsidR="004F0E18" w:rsidRPr="00AB4403" w:rsidRDefault="004F0E18" w:rsidP="00AB4403">
            <w:pPr>
              <w:ind w:left="32" w:firstLine="0"/>
              <w:rPr>
                <w:lang w:val="ru-UA"/>
              </w:rPr>
            </w:pPr>
            <w:r>
              <w:t>-</w:t>
            </w:r>
            <w:r w:rsidR="00AB4403" w:rsidRPr="00AB4403">
              <w:rPr>
                <w:lang w:val="ru-UA"/>
              </w:rPr>
              <w:t>Внутренние распоряжения</w:t>
            </w:r>
          </w:p>
          <w:p w14:paraId="203BFD24" w14:textId="1EBABCE4" w:rsidR="004F0E18" w:rsidRPr="00AB4403" w:rsidRDefault="004F0E18" w:rsidP="00AB4403">
            <w:pPr>
              <w:ind w:left="32" w:firstLine="0"/>
              <w:rPr>
                <w:lang w:val="ru-UA"/>
              </w:rPr>
            </w:pPr>
            <w:r>
              <w:t>-</w:t>
            </w:r>
            <w:r w:rsidR="00AB4403" w:rsidRPr="00AB4403">
              <w:rPr>
                <w:rFonts w:eastAsia="Times New Roman" w:cs="Times New Roman"/>
                <w:sz w:val="24"/>
                <w:szCs w:val="24"/>
                <w:lang w:val="ru-UA" w:eastAsia="ru-UA"/>
              </w:rPr>
              <w:t xml:space="preserve"> </w:t>
            </w:r>
            <w:r w:rsidR="00AB4403" w:rsidRPr="00AB4403">
              <w:rPr>
                <w:lang w:val="ru-UA"/>
              </w:rPr>
              <w:t>Курсы для учителей</w:t>
            </w:r>
          </w:p>
          <w:p w14:paraId="4EF5906E" w14:textId="6029A09A" w:rsidR="00AB4403" w:rsidRPr="00AB4403" w:rsidRDefault="004F0E18" w:rsidP="00AB4403">
            <w:pPr>
              <w:ind w:left="32" w:firstLine="0"/>
              <w:rPr>
                <w:lang w:val="ru-UA"/>
              </w:rPr>
            </w:pPr>
            <w:r>
              <w:t>-</w:t>
            </w:r>
            <w:r w:rsidR="00AB4403" w:rsidRPr="00AB4403">
              <w:rPr>
                <w:lang w:val="ru-UA"/>
              </w:rPr>
              <w:t>Корректировка планов обучения</w:t>
            </w:r>
          </w:p>
          <w:p w14:paraId="386B115D" w14:textId="3DB2A5CD" w:rsidR="004F0E18" w:rsidRPr="004F0E18" w:rsidRDefault="004F0E18" w:rsidP="004F0E18">
            <w:pPr>
              <w:ind w:left="32" w:firstLine="0"/>
            </w:pPr>
          </w:p>
        </w:tc>
        <w:tc>
          <w:tcPr>
            <w:tcW w:w="3115" w:type="dxa"/>
          </w:tcPr>
          <w:p w14:paraId="3F526033" w14:textId="77777777" w:rsidR="00AB4403" w:rsidRDefault="003D1863" w:rsidP="00AB4403">
            <w:pPr>
              <w:ind w:left="30" w:firstLine="0"/>
              <w:rPr>
                <w:lang w:val="ru-UA"/>
              </w:rPr>
            </w:pPr>
            <w:r>
              <w:t>-</w:t>
            </w:r>
            <w:r w:rsidR="00AB4403" w:rsidRPr="00AB4403">
              <w:rPr>
                <w:lang w:val="ru-UA"/>
              </w:rPr>
              <w:t>Изменение статуса школы.</w:t>
            </w:r>
          </w:p>
          <w:p w14:paraId="37B709AF" w14:textId="77777777" w:rsidR="00AB4403" w:rsidRDefault="00AB4403" w:rsidP="00AB4403">
            <w:pPr>
              <w:ind w:left="30" w:firstLine="0"/>
              <w:rPr>
                <w:lang w:val="ru-UA"/>
              </w:rPr>
            </w:pPr>
            <w:r w:rsidRPr="00AB4403">
              <w:rPr>
                <w:lang w:val="ru-UA"/>
              </w:rPr>
              <w:t>-Влияние на бюджет.</w:t>
            </w:r>
          </w:p>
          <w:p w14:paraId="131EDA92" w14:textId="03FB48D5" w:rsidR="00AB4403" w:rsidRPr="00AB4403" w:rsidRDefault="00AB4403" w:rsidP="00AB4403">
            <w:pPr>
              <w:ind w:left="30" w:firstLine="0"/>
              <w:rPr>
                <w:lang w:val="ru-UA"/>
              </w:rPr>
            </w:pPr>
            <w:r w:rsidRPr="00AB4403">
              <w:rPr>
                <w:lang w:val="ru-UA"/>
              </w:rPr>
              <w:t>-Обнародование рейтингов.</w:t>
            </w:r>
          </w:p>
          <w:p w14:paraId="316B4E29" w14:textId="21B3D700" w:rsidR="004F0E18" w:rsidRPr="00AB4403" w:rsidRDefault="004F0E18" w:rsidP="003D1863">
            <w:pPr>
              <w:ind w:left="30" w:firstLine="0"/>
              <w:rPr>
                <w:lang w:val="ru-UA"/>
              </w:rPr>
            </w:pPr>
          </w:p>
        </w:tc>
      </w:tr>
    </w:tbl>
    <w:p w14:paraId="7660B298" w14:textId="77777777" w:rsidR="00BB6A48" w:rsidRDefault="00BB6A48"/>
    <w:sectPr w:rsidR="00BB6A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080"/>
    <w:rsid w:val="003005D8"/>
    <w:rsid w:val="003D1863"/>
    <w:rsid w:val="004F0E18"/>
    <w:rsid w:val="008743AE"/>
    <w:rsid w:val="00A27080"/>
    <w:rsid w:val="00AB4403"/>
    <w:rsid w:val="00AC7F75"/>
    <w:rsid w:val="00AF48E5"/>
    <w:rsid w:val="00BB6A48"/>
    <w:rsid w:val="00E7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6812A"/>
  <w15:chartTrackingRefBased/>
  <w15:docId w15:val="{817D469C-09C2-4FF1-BBE1-606DA3A9F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48E5"/>
    <w:pPr>
      <w:spacing w:after="160" w:line="360" w:lineRule="auto"/>
      <w:ind w:firstLine="709"/>
      <w:jc w:val="both"/>
    </w:pPr>
  </w:style>
  <w:style w:type="paragraph" w:styleId="1">
    <w:name w:val="heading 1"/>
    <w:basedOn w:val="a"/>
    <w:next w:val="a"/>
    <w:link w:val="10"/>
    <w:uiPriority w:val="9"/>
    <w:qFormat/>
    <w:rsid w:val="00AC7F75"/>
    <w:pPr>
      <w:keepNext/>
      <w:keepLines/>
      <w:spacing w:before="240" w:line="252" w:lineRule="auto"/>
      <w:ind w:firstLine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7F75"/>
    <w:rPr>
      <w:rFonts w:eastAsiaTheme="majorEastAsia" w:cstheme="majorBidi"/>
      <w:b/>
      <w:color w:val="000000" w:themeColor="text1"/>
      <w:sz w:val="32"/>
      <w:szCs w:val="32"/>
    </w:rPr>
  </w:style>
  <w:style w:type="table" w:styleId="a3">
    <w:name w:val="Table Grid"/>
    <w:basedOn w:val="a1"/>
    <w:uiPriority w:val="39"/>
    <w:rsid w:val="004F0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4F0E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1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7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9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4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9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1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1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0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74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8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2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6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7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4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5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3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9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9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7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8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3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36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0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8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7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8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9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7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1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7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0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63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15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03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5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2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2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6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0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7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8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9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5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9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5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9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7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9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6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3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6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40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2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7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0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8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8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4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1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4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5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0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2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5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4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1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6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4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1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2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75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1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371</Words>
  <Characters>2115</Characters>
  <Application>Microsoft Office Word</Application>
  <DocSecurity>0</DocSecurity>
  <Lines>17</Lines>
  <Paragraphs>4</Paragraphs>
  <ScaleCrop>false</ScaleCrop>
  <Company>SPecialiST RePack</Company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Документы</dc:creator>
  <cp:keywords/>
  <dc:description/>
  <cp:lastModifiedBy>Игорь Авдеев</cp:lastModifiedBy>
  <cp:revision>6</cp:revision>
  <dcterms:created xsi:type="dcterms:W3CDTF">2025-03-28T04:03:00Z</dcterms:created>
  <dcterms:modified xsi:type="dcterms:W3CDTF">2025-03-30T19:18:00Z</dcterms:modified>
</cp:coreProperties>
</file>