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ind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b w:val="1"/>
          <w:color w:val="000000"/>
          <w:sz w:val="28"/>
        </w:rPr>
        <w:t>Текст задания: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b w:val="0"/>
          <w:i w:val="0"/>
          <w:caps w:val="0"/>
          <w:color w:val="000000"/>
          <w:spacing w:val="3"/>
          <w:sz w:val="28"/>
        </w:rPr>
        <w:t>Отношение эквивалентности R разбивает множество, на котором оно построено, на три класса эквивалентности с мощностями n1, n2 и n3. Определи мощность отношения R.</w:t>
      </w:r>
    </w:p>
    <w:p w14:paraId="02000000">
      <w:pPr>
        <w:ind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b w:val="1"/>
          <w:color w:val="000000"/>
          <w:sz w:val="28"/>
        </w:rPr>
        <w:t>Решение:</w:t>
      </w:r>
      <w:r>
        <w:rPr>
          <w:rFonts w:ascii="Times New Roman" w:hAnsi="Times New Roman"/>
          <w:color w:val="000000"/>
          <w:sz w:val="28"/>
        </w:rPr>
        <w:t xml:space="preserve"> Любая пара, образованная двумя элементами, принадлежащими одному классу эквивалентности, будет принадлежать соответствующему отношению эквивалентности. Составляя пары из элементов класса эквивалентности с мощностью n1, на первое место пары можно поставить n1 элементов, на второе – также n1, поскольку пары вида (x, x) также входят в отношение эквивалентности (свойство эквивалентности подразумевает также рефлексивность отношения). Соответственно, класс эквивалентности с мощностью n1 определяет n1</w:t>
      </w:r>
      <w:r>
        <w:rPr>
          <w:rFonts w:ascii="Times New Roman" w:hAnsi="Times New Roman"/>
          <w:color w:val="000000"/>
          <w:sz w:val="28"/>
          <w:vertAlign w:val="superscript"/>
        </w:rPr>
        <w:t>2</w:t>
      </w:r>
      <w:r>
        <w:rPr>
          <w:rFonts w:ascii="Times New Roman" w:hAnsi="Times New Roman"/>
          <w:color w:val="000000"/>
          <w:sz w:val="28"/>
        </w:rPr>
        <w:t xml:space="preserve"> пар, входящих в отношение R. Точно так же выделение </w:t>
      </w:r>
      <w:r>
        <w:rPr>
          <w:rFonts w:ascii="Times New Roman" w:hAnsi="Times New Roman"/>
          <w:color w:val="000000"/>
          <w:sz w:val="28"/>
        </w:rPr>
        <w:t xml:space="preserve">класса эквивалентности с мощностью n2 </w:t>
      </w:r>
      <w:r>
        <w:rPr>
          <w:rFonts w:ascii="Times New Roman" w:hAnsi="Times New Roman"/>
          <w:color w:val="000000"/>
          <w:sz w:val="28"/>
          <w:vertAlign w:val="baseline"/>
        </w:rPr>
        <w:t>обеспечивает вхождение n</w:t>
      </w:r>
      <w:r>
        <w:rPr>
          <w:rFonts w:ascii="Times New Roman" w:hAnsi="Times New Roman"/>
          <w:color w:val="000000"/>
          <w:sz w:val="28"/>
          <w:vertAlign w:val="baseline"/>
        </w:rPr>
        <w:t>2</w:t>
      </w:r>
      <w:r>
        <w:rPr>
          <w:rFonts w:ascii="Times New Roman" w:hAnsi="Times New Roman"/>
          <w:color w:val="000000"/>
          <w:sz w:val="28"/>
          <w:vertAlign w:val="superscript"/>
        </w:rPr>
        <w:t>2</w:t>
      </w:r>
      <w:r>
        <w:rPr>
          <w:rFonts w:ascii="Times New Roman" w:hAnsi="Times New Roman"/>
          <w:color w:val="000000"/>
          <w:sz w:val="28"/>
        </w:rPr>
        <w:t xml:space="preserve"> пар в отношение R, а выделение класса с мощностью n3 – вхождение n3</w:t>
      </w:r>
      <w:r>
        <w:rPr>
          <w:rFonts w:ascii="Times New Roman" w:hAnsi="Times New Roman"/>
          <w:color w:val="000000"/>
          <w:sz w:val="28"/>
          <w:vertAlign w:val="superscript"/>
        </w:rPr>
        <w:t>2</w:t>
      </w:r>
      <w:r>
        <w:rPr>
          <w:rFonts w:ascii="Times New Roman" w:hAnsi="Times New Roman"/>
          <w:color w:val="000000"/>
          <w:sz w:val="28"/>
        </w:rPr>
        <w:t xml:space="preserve"> пар.</w:t>
      </w:r>
      <w:r>
        <w:rPr>
          <w:rFonts w:ascii="Times New Roman" w:hAnsi="Times New Roman"/>
          <w:color w:val="000000"/>
          <w:sz w:val="28"/>
        </w:rPr>
        <w:t xml:space="preserve"> А так как любая пара, образованная элементами из разных классов эквивалентности, не входит в отношение эквивалентности, подсчыет количества пар можно завершить. В конечном итоге мощность отношения R будет равна n1</w:t>
      </w:r>
      <w:r>
        <w:rPr>
          <w:rFonts w:ascii="Times New Roman" w:hAnsi="Times New Roman"/>
          <w:color w:val="000000"/>
          <w:sz w:val="28"/>
          <w:vertAlign w:val="superscript"/>
        </w:rPr>
        <w:t>2</w:t>
      </w:r>
      <w:r>
        <w:rPr>
          <w:rFonts w:ascii="Times New Roman" w:hAnsi="Times New Roman"/>
          <w:color w:val="000000"/>
          <w:sz w:val="28"/>
        </w:rPr>
        <w:t xml:space="preserve"> + n2</w:t>
      </w:r>
      <w:r>
        <w:rPr>
          <w:rFonts w:ascii="Times New Roman" w:hAnsi="Times New Roman"/>
          <w:color w:val="000000"/>
          <w:sz w:val="28"/>
          <w:vertAlign w:val="superscript"/>
        </w:rPr>
        <w:t>2</w:t>
      </w:r>
      <w:r>
        <w:rPr>
          <w:rFonts w:ascii="Times New Roman" w:hAnsi="Times New Roman"/>
          <w:color w:val="000000"/>
          <w:sz w:val="28"/>
        </w:rPr>
        <w:t xml:space="preserve"> + n3</w:t>
      </w:r>
      <w:r>
        <w:rPr>
          <w:rFonts w:ascii="Times New Roman" w:hAnsi="Times New Roman"/>
          <w:color w:val="000000"/>
          <w:sz w:val="28"/>
          <w:vertAlign w:val="superscript"/>
        </w:rPr>
        <w:t>2</w:t>
      </w:r>
      <w:r>
        <w:rPr>
          <w:rFonts w:ascii="Times New Roman" w:hAnsi="Times New Roman"/>
          <w:color w:val="000000"/>
          <w:sz w:val="28"/>
          <w:vertAlign w:val="baseline"/>
        </w:rPr>
        <w:t>.</w:t>
      </w:r>
    </w:p>
    <w:sectPr/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</w:style>
  <w:style w:default="1" w:styleId="Style_1_ch" w:type="character">
    <w:name w:val="Normal"/>
    <w:link w:val="Style_1"/>
  </w:style>
  <w:style w:styleId="Style_2" w:type="paragraph">
    <w:name w:val="toc 2"/>
    <w:next w:val="Style_1"/>
    <w:link w:val="Style_2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2_ch" w:type="character">
    <w:name w:val="toc 2"/>
    <w:link w:val="Style_2"/>
    <w:rPr>
      <w:rFonts w:ascii="XO Thames" w:hAnsi="XO Thames"/>
      <w:sz w:val="28"/>
    </w:rPr>
  </w:style>
  <w:style w:styleId="Style_3" w:type="paragraph">
    <w:name w:val="toc 4"/>
    <w:next w:val="Style_1"/>
    <w:link w:val="Style_3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3_ch" w:type="character">
    <w:name w:val="toc 4"/>
    <w:link w:val="Style_3"/>
    <w:rPr>
      <w:rFonts w:ascii="XO Thames" w:hAnsi="XO Thames"/>
      <w:sz w:val="28"/>
    </w:rPr>
  </w:style>
  <w:style w:styleId="Style_4" w:type="paragraph">
    <w:name w:val="toc 6"/>
    <w:next w:val="Style_1"/>
    <w:link w:val="Style_4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4_ch" w:type="character">
    <w:name w:val="toc 6"/>
    <w:link w:val="Style_4"/>
    <w:rPr>
      <w:rFonts w:ascii="XO Thames" w:hAnsi="XO Thames"/>
      <w:sz w:val="28"/>
    </w:rPr>
  </w:style>
  <w:style w:styleId="Style_5" w:type="paragraph">
    <w:name w:val="toc 7"/>
    <w:next w:val="Style_1"/>
    <w:link w:val="Style_5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5_ch" w:type="character">
    <w:name w:val="toc 7"/>
    <w:link w:val="Style_5"/>
    <w:rPr>
      <w:rFonts w:ascii="XO Thames" w:hAnsi="XO Thames"/>
      <w:sz w:val="28"/>
    </w:rPr>
  </w:style>
  <w:style w:styleId="Style_6" w:type="paragraph">
    <w:name w:val="heading 3"/>
    <w:next w:val="Style_1"/>
    <w:link w:val="Style_6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6_ch" w:type="character">
    <w:name w:val="heading 3"/>
    <w:link w:val="Style_6"/>
    <w:rPr>
      <w:rFonts w:ascii="XO Thames" w:hAnsi="XO Thames"/>
      <w:b w:val="1"/>
      <w:sz w:val="26"/>
    </w:rPr>
  </w:style>
  <w:style w:styleId="Style_7" w:type="paragraph">
    <w:name w:val="toc 3"/>
    <w:next w:val="Style_1"/>
    <w:link w:val="Style_7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7_ch" w:type="character">
    <w:name w:val="toc 3"/>
    <w:link w:val="Style_7"/>
    <w:rPr>
      <w:rFonts w:ascii="XO Thames" w:hAnsi="XO Thames"/>
      <w:sz w:val="28"/>
    </w:rPr>
  </w:style>
  <w:style w:styleId="Style_8" w:type="paragraph">
    <w:name w:val="heading 5"/>
    <w:next w:val="Style_1"/>
    <w:link w:val="Style_8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8_ch" w:type="character">
    <w:name w:val="heading 5"/>
    <w:link w:val="Style_8"/>
    <w:rPr>
      <w:rFonts w:ascii="XO Thames" w:hAnsi="XO Thames"/>
      <w:b w:val="1"/>
      <w:sz w:val="22"/>
    </w:rPr>
  </w:style>
  <w:style w:styleId="Style_9" w:type="paragraph">
    <w:name w:val="heading 1"/>
    <w:next w:val="Style_1"/>
    <w:link w:val="Style_9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9_ch" w:type="character">
    <w:name w:val="heading 1"/>
    <w:link w:val="Style_9"/>
    <w:rPr>
      <w:rFonts w:ascii="XO Thames" w:hAnsi="XO Thames"/>
      <w:b w:val="1"/>
      <w:sz w:val="32"/>
    </w:rPr>
  </w:style>
  <w:style w:styleId="Style_10" w:type="paragraph">
    <w:name w:val="Hyperlink"/>
    <w:link w:val="Style_10_ch"/>
    <w:rPr>
      <w:color w:val="0000FF"/>
      <w:u w:val="single"/>
    </w:rPr>
  </w:style>
  <w:style w:styleId="Style_10_ch" w:type="character">
    <w:name w:val="Hyperlink"/>
    <w:link w:val="Style_10"/>
    <w:rPr>
      <w:color w:val="0000FF"/>
      <w:u w:val="single"/>
    </w:rPr>
  </w:style>
  <w:style w:styleId="Style_11" w:type="paragraph">
    <w:name w:val="Footnote"/>
    <w:link w:val="Style_11_ch"/>
    <w:pPr>
      <w:ind w:firstLine="851" w:left="0"/>
      <w:jc w:val="both"/>
    </w:pPr>
    <w:rPr>
      <w:rFonts w:ascii="XO Thames" w:hAnsi="XO Thames"/>
      <w:sz w:val="22"/>
    </w:rPr>
  </w:style>
  <w:style w:styleId="Style_11_ch" w:type="character">
    <w:name w:val="Footnote"/>
    <w:link w:val="Style_11"/>
    <w:rPr>
      <w:rFonts w:ascii="XO Thames" w:hAnsi="XO Thames"/>
      <w:sz w:val="22"/>
    </w:rPr>
  </w:style>
  <w:style w:styleId="Style_12" w:type="paragraph">
    <w:name w:val="toc 1"/>
    <w:next w:val="Style_1"/>
    <w:link w:val="Style_12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2_ch" w:type="character">
    <w:name w:val="toc 1"/>
    <w:link w:val="Style_12"/>
    <w:rPr>
      <w:rFonts w:ascii="XO Thames" w:hAnsi="XO Thames"/>
      <w:b w:val="1"/>
      <w:sz w:val="28"/>
    </w:rPr>
  </w:style>
  <w:style w:styleId="Style_13" w:type="paragraph">
    <w:name w:val="Header and Footer"/>
    <w:link w:val="Style_13_ch"/>
    <w:pPr>
      <w:spacing w:line="240" w:lineRule="auto"/>
      <w:ind/>
      <w:jc w:val="both"/>
    </w:pPr>
    <w:rPr>
      <w:rFonts w:ascii="XO Thames" w:hAnsi="XO Thames"/>
      <w:sz w:val="20"/>
    </w:rPr>
  </w:style>
  <w:style w:styleId="Style_13_ch" w:type="character">
    <w:name w:val="Header and Footer"/>
    <w:link w:val="Style_13"/>
    <w:rPr>
      <w:rFonts w:ascii="XO Thames" w:hAnsi="XO Thames"/>
      <w:sz w:val="20"/>
    </w:rPr>
  </w:style>
  <w:style w:styleId="Style_14" w:type="paragraph">
    <w:name w:val="toc 9"/>
    <w:next w:val="Style_1"/>
    <w:link w:val="Style_14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4_ch" w:type="character">
    <w:name w:val="toc 9"/>
    <w:link w:val="Style_14"/>
    <w:rPr>
      <w:rFonts w:ascii="XO Thames" w:hAnsi="XO Thames"/>
      <w:sz w:val="28"/>
    </w:rPr>
  </w:style>
  <w:style w:styleId="Style_15" w:type="paragraph">
    <w:name w:val="toc 8"/>
    <w:next w:val="Style_1"/>
    <w:link w:val="Style_15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5_ch" w:type="character">
    <w:name w:val="toc 8"/>
    <w:link w:val="Style_15"/>
    <w:rPr>
      <w:rFonts w:ascii="XO Thames" w:hAnsi="XO Thames"/>
      <w:sz w:val="28"/>
    </w:rPr>
  </w:style>
  <w:style w:styleId="Style_16" w:type="paragraph">
    <w:name w:val="toc 5"/>
    <w:next w:val="Style_1"/>
    <w:link w:val="Style_16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6_ch" w:type="character">
    <w:name w:val="toc 5"/>
    <w:link w:val="Style_16"/>
    <w:rPr>
      <w:rFonts w:ascii="XO Thames" w:hAnsi="XO Thames"/>
      <w:sz w:val="28"/>
    </w:rPr>
  </w:style>
  <w:style w:styleId="Style_17" w:type="paragraph">
    <w:name w:val="Subtitle"/>
    <w:next w:val="Style_1"/>
    <w:link w:val="Style_17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7_ch" w:type="character">
    <w:name w:val="Subtitle"/>
    <w:link w:val="Style_17"/>
    <w:rPr>
      <w:rFonts w:ascii="XO Thames" w:hAnsi="XO Thames"/>
      <w:i w:val="1"/>
      <w:sz w:val="24"/>
    </w:rPr>
  </w:style>
  <w:style w:styleId="Style_18" w:type="paragraph">
    <w:name w:val="Title"/>
    <w:next w:val="Style_1"/>
    <w:link w:val="Style_18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18_ch" w:type="character">
    <w:name w:val="Title"/>
    <w:link w:val="Style_18"/>
    <w:rPr>
      <w:rFonts w:ascii="XO Thames" w:hAnsi="XO Thames"/>
      <w:b w:val="1"/>
      <w:caps w:val="1"/>
      <w:sz w:val="40"/>
    </w:rPr>
  </w:style>
  <w:style w:styleId="Style_19" w:type="paragraph">
    <w:name w:val="heading 4"/>
    <w:next w:val="Style_1"/>
    <w:link w:val="Style_19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19_ch" w:type="character">
    <w:name w:val="heading 4"/>
    <w:link w:val="Style_19"/>
    <w:rPr>
      <w:rFonts w:ascii="XO Thames" w:hAnsi="XO Thames"/>
      <w:b w:val="1"/>
      <w:sz w:val="24"/>
    </w:rPr>
  </w:style>
  <w:style w:styleId="Style_20" w:type="paragraph">
    <w:name w:val="heading 2"/>
    <w:next w:val="Style_1"/>
    <w:link w:val="Style_20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0_ch" w:type="character">
    <w:name w:val="heading 2"/>
    <w:link w:val="Style_20"/>
    <w:rPr>
      <w:rFonts w:ascii="XO Thames" w:hAnsi="XO Thames"/>
      <w:b w:val="1"/>
      <w:sz w:val="28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6" Target="theme/theme1.xml" Type="http://schemas.openxmlformats.org/officeDocument/2006/relationships/theme"/>
  <Relationship Id="rId5" Target="webSettings.xml" Type="http://schemas.openxmlformats.org/officeDocument/2006/relationships/webSettings"/>
  <Relationship Id="rId4" Target="stylesWithEffects.xml" Type="http://schemas.microsoft.com/office/2007/relationships/stylesWithEffects"/>
  <Relationship Id="rId3" Target="styles.xml" Type="http://schemas.openxmlformats.org/officeDocument/2006/relationships/styles"/>
  <Relationship Id="rId2" Target="settings.xml" Type="http://schemas.openxmlformats.org/officeDocument/2006/relationships/settings"/>
  <Relationship Id="rId1" Target="fontTable.xml" Type="http://schemas.openxmlformats.org/officeDocument/2006/relationships/fontTabl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MyOffice-CoreFramework-Windows/25-982.666.6545.616.0@RELEASE-DESKTOP-WASSABI_HOME-RC-RENEW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2024-11-10T17:02:27Z</dcterms:modified>
</cp:coreProperties>
</file>