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A33" w:rsidRDefault="00897A33" w:rsidP="00897A33">
      <w:pPr>
        <w:pStyle w:val="ListParagraph"/>
        <w:jc w:val="center"/>
        <w:rPr>
          <w:b/>
          <w:bCs/>
          <w:sz w:val="36"/>
          <w:szCs w:val="36"/>
        </w:rPr>
      </w:pPr>
      <w:r w:rsidRPr="00897A33">
        <w:rPr>
          <w:b/>
          <w:bCs/>
          <w:sz w:val="36"/>
          <w:szCs w:val="36"/>
          <w:highlight w:val="yellow"/>
        </w:rPr>
        <w:t>Abstract</w:t>
      </w:r>
    </w:p>
    <w:p w:rsidR="00897A33" w:rsidRDefault="00897A33" w:rsidP="00897A33">
      <w:pPr>
        <w:pStyle w:val="ListParagraph"/>
        <w:jc w:val="center"/>
        <w:rPr>
          <w:b/>
          <w:bCs/>
          <w:sz w:val="36"/>
          <w:szCs w:val="36"/>
        </w:rPr>
      </w:pPr>
      <w:r w:rsidRPr="001F38AA">
        <w:rPr>
          <w:b/>
          <w:bCs/>
          <w:sz w:val="36"/>
          <w:szCs w:val="36"/>
          <w:highlight w:val="yellow"/>
        </w:rPr>
        <w:t>WRITE THIS WHEN THE WORK IS DONE</w:t>
      </w:r>
    </w:p>
    <w:p w:rsidR="007362E5" w:rsidRDefault="007362E5"/>
    <w:p w:rsidR="00897A33" w:rsidRDefault="00897A33" w:rsidP="00897A33">
      <w:pPr>
        <w:pStyle w:val="ListParagraph"/>
        <w:numPr>
          <w:ilvl w:val="0"/>
          <w:numId w:val="1"/>
        </w:numPr>
        <w:jc w:val="center"/>
        <w:rPr>
          <w:b/>
          <w:bCs/>
          <w:sz w:val="36"/>
          <w:szCs w:val="36"/>
        </w:rPr>
      </w:pPr>
      <w:r>
        <w:rPr>
          <w:b/>
          <w:bCs/>
          <w:sz w:val="36"/>
          <w:szCs w:val="36"/>
        </w:rPr>
        <w:t>Introduction</w:t>
      </w:r>
    </w:p>
    <w:p w:rsidR="00897A33" w:rsidRPr="00897A33" w:rsidRDefault="00897A33" w:rsidP="00897A33">
      <w:pPr>
        <w:pStyle w:val="ListParagraph"/>
        <w:rPr>
          <w:sz w:val="28"/>
          <w:szCs w:val="28"/>
        </w:rPr>
      </w:pPr>
    </w:p>
    <w:p w:rsidR="00897A33" w:rsidRPr="00897A33" w:rsidRDefault="00897A33" w:rsidP="00897A33">
      <w:pPr>
        <w:rPr>
          <w:rFonts w:cstheme="minorHAnsi"/>
          <w:color w:val="273B68"/>
          <w:sz w:val="28"/>
          <w:szCs w:val="28"/>
          <w:shd w:val="clear" w:color="auto" w:fill="FFFFFF"/>
        </w:rPr>
      </w:pPr>
      <w:r w:rsidRPr="00897A33">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Pr="00897A33">
        <w:rPr>
          <w:rFonts w:cstheme="minorHAnsi"/>
          <w:sz w:val="28"/>
          <w:szCs w:val="28"/>
          <w:highlight w:val="lightGray"/>
        </w:rPr>
        <w:t>Ordinary differential equations</w:t>
      </w:r>
      <w:r w:rsidRPr="00897A33">
        <w:rPr>
          <w:rFonts w:cstheme="minorHAnsi"/>
          <w:color w:val="273B68"/>
          <w:sz w:val="28"/>
          <w:szCs w:val="28"/>
          <w:highlight w:val="lightGray"/>
          <w:shd w:val="clear" w:color="auto" w:fill="FFFFFF"/>
        </w:rPr>
        <w:t xml:space="preserve"> (ODEs) can be complex, they present great difficulty in their solution as these equations often do not have analytical solutions, thus requiring the use of numerical or approximation methods. Over the years, the finite difference method, shooting method and the </w:t>
      </w:r>
      <w:proofErr w:type="spellStart"/>
      <w:r w:rsidRPr="00897A33">
        <w:rPr>
          <w:rFonts w:cstheme="minorHAnsi"/>
          <w:color w:val="273B68"/>
          <w:sz w:val="28"/>
          <w:szCs w:val="28"/>
          <w:highlight w:val="lightGray"/>
          <w:shd w:val="clear" w:color="auto" w:fill="FFFFFF"/>
        </w:rPr>
        <w:t>runge-kutta</w:t>
      </w:r>
      <w:proofErr w:type="spellEnd"/>
      <w:r w:rsidRPr="00897A33">
        <w:rPr>
          <w:rFonts w:cstheme="minorHAnsi"/>
          <w:color w:val="273B68"/>
          <w:sz w:val="28"/>
          <w:szCs w:val="28"/>
          <w:highlight w:val="lightGray"/>
          <w:shd w:val="clear" w:color="auto" w:fill="FFFFFF"/>
        </w:rPr>
        <w:t xml:space="preserve"> method have been the methods of choice to try to overcome these challenges. Their Still, however, does exist a limitation, chisels and holes cannot provide closed solutions and have scrupulous computing power requirements that have resulted in the investigation of alternative methods for solving ODEs [1-3, 5, 12, 13].</w:t>
      </w:r>
    </w:p>
    <w:p w:rsidR="00897A33" w:rsidRDefault="00897A33" w:rsidP="00897A33">
      <w:pPr>
        <w:rPr>
          <w:sz w:val="28"/>
          <w:szCs w:val="28"/>
        </w:rPr>
      </w:pPr>
      <w:r w:rsidRPr="00344722">
        <w:rPr>
          <w:sz w:val="28"/>
          <w:szCs w:val="28"/>
          <w:highlight w:val="lightGray"/>
        </w:rPr>
        <w:t xml:space="preserve">Artificial Neural Networks (ANNs) however introduced new constructs for the global solution to such ODEs by </w:t>
      </w:r>
      <w:proofErr w:type="spellStart"/>
      <w:r w:rsidRPr="00344722">
        <w:rPr>
          <w:sz w:val="28"/>
          <w:szCs w:val="28"/>
          <w:highlight w:val="lightGray"/>
        </w:rPr>
        <w:t>recontextualizing</w:t>
      </w:r>
      <w:proofErr w:type="spellEnd"/>
      <w:r w:rsidRPr="00344722">
        <w:rPr>
          <w:sz w:val="28"/>
          <w:szCs w:val="28"/>
          <w:highlight w:val="lightGray"/>
        </w:rPr>
        <w:t xml:space="preserve"> the problem as an optimization framework. Initial studies indicate that multilayer </w:t>
      </w:r>
      <w:proofErr w:type="spellStart"/>
      <w:r w:rsidRPr="00344722">
        <w:rPr>
          <w:sz w:val="28"/>
          <w:szCs w:val="28"/>
          <w:highlight w:val="lightGray"/>
        </w:rPr>
        <w:t>perceptrons</w:t>
      </w:r>
      <w:proofErr w:type="spellEnd"/>
      <w:r w:rsidRPr="00344722">
        <w:rPr>
          <w:sz w:val="28"/>
          <w:szCs w:val="28"/>
          <w:highlight w:val="lightGray"/>
        </w:rPr>
        <w:t xml:space="preserve"> can be efficient in approximation solutions to Initial Value Problems (IVPs) Models and also Boundary Value Problems (BVPs) Models.</w:t>
      </w:r>
    </w:p>
    <w:p w:rsidR="00897A33" w:rsidRPr="00FB5FBF" w:rsidRDefault="00897A33" w:rsidP="00897A33">
      <w:pPr>
        <w:rPr>
          <w:sz w:val="28"/>
          <w:szCs w:val="28"/>
          <w:highlight w:val="lightGray"/>
        </w:rPr>
      </w:pPr>
      <w:r w:rsidRPr="00FB5FBF">
        <w:rPr>
          <w:sz w:val="28"/>
          <w:szCs w:val="28"/>
          <w:highlight w:val="lightGray"/>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 On the other hand, the first generation of models based on ANNs had several challenges among which were the pronounced vulnerability to convergence at local minima and suboptimal rates of convergence [1].</w:t>
      </w:r>
    </w:p>
    <w:p w:rsidR="00897A33" w:rsidRDefault="00897A33" w:rsidP="00897A33">
      <w:pPr>
        <w:rPr>
          <w:sz w:val="28"/>
          <w:szCs w:val="28"/>
        </w:rPr>
      </w:pPr>
      <w:r w:rsidRPr="00FB5FBF">
        <w:rPr>
          <w:sz w:val="28"/>
          <w:szCs w:val="28"/>
          <w:highlight w:val="lightGray"/>
        </w:rPr>
        <w:lastRenderedPageBreak/>
        <w:t xml:space="preserve">As a solution to the shortcomings of the ANNs mentioned, new generation advanced architectures such as Radial Basis Function Neural Networks(RBFNNs) [2, 3, 12] and Wavelet Neural Networks (WNNs) [1]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w:t>
      </w:r>
      <w:proofErr w:type="gramStart"/>
      <w:r w:rsidRPr="00FB5FBF">
        <w:rPr>
          <w:sz w:val="28"/>
          <w:szCs w:val="28"/>
          <w:highlight w:val="lightGray"/>
        </w:rPr>
        <w:t>networks[</w:t>
      </w:r>
      <w:proofErr w:type="gramEnd"/>
      <w:r w:rsidRPr="00FB5FBF">
        <w:rPr>
          <w:sz w:val="28"/>
          <w:szCs w:val="28"/>
          <w:highlight w:val="lightGray"/>
        </w:rPr>
        <w:t>1].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897A33" w:rsidRDefault="00897A33" w:rsidP="00897A33">
      <w:pPr>
        <w:rPr>
          <w:sz w:val="28"/>
          <w:szCs w:val="28"/>
        </w:rPr>
      </w:pPr>
      <w:r w:rsidRPr="00FB5FBF">
        <w:rPr>
          <w:sz w:val="28"/>
          <w:szCs w:val="28"/>
          <w:highlight w:val="lightGray"/>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897A33" w:rsidRDefault="00897A33" w:rsidP="00897A33">
      <w:pPr>
        <w:rPr>
          <w:rFonts w:cstheme="minorHAnsi"/>
          <w:color w:val="172B4D"/>
          <w:sz w:val="28"/>
          <w:szCs w:val="28"/>
          <w:shd w:val="clear" w:color="auto" w:fill="FFFFFF"/>
        </w:rPr>
      </w:pPr>
      <w:r w:rsidRPr="001A1861">
        <w:rPr>
          <w:rFonts w:cstheme="minorHAnsi"/>
          <w:color w:val="172B4D"/>
          <w:sz w:val="28"/>
          <w:szCs w:val="28"/>
          <w:highlight w:val="lightGray"/>
          <w:shd w:val="clear" w:color="auto" w:fill="FFFFFF"/>
        </w:rPr>
        <w:t>The primary aim of the study is to make use of the KAN architecture for the approximation of the solutions of first</w:t>
      </w:r>
      <w:r>
        <w:rPr>
          <w:rFonts w:cstheme="minorHAnsi"/>
          <w:color w:val="172B4D"/>
          <w:sz w:val="28"/>
          <w:szCs w:val="28"/>
          <w:highlight w:val="lightGray"/>
          <w:shd w:val="clear" w:color="auto" w:fill="FFFFFF"/>
        </w:rPr>
        <w:t xml:space="preserve"> </w:t>
      </w:r>
      <w:r w:rsidRPr="001A1861">
        <w:rPr>
          <w:rFonts w:cstheme="minorHAnsi"/>
          <w:color w:val="172B4D"/>
          <w:sz w:val="28"/>
          <w:szCs w:val="28"/>
          <w:highlight w:val="lightGray"/>
          <w:shd w:val="clear" w:color="auto" w:fill="FFFFFF"/>
        </w:rPr>
        <w:t>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50626B">
        <w:rPr>
          <w:rFonts w:ascii="Arial" w:hAnsi="Arial" w:cs="Arial"/>
          <w:color w:val="172B4D"/>
          <w:highlight w:val="lightGray"/>
          <w:shd w:val="clear" w:color="auto" w:fill="FFFFFF"/>
        </w:rPr>
        <w:br/>
      </w:r>
      <w:r w:rsidRPr="00E439C9">
        <w:rPr>
          <w:rFonts w:cstheme="minorHAnsi"/>
          <w:color w:val="172B4D"/>
          <w:sz w:val="28"/>
          <w:szCs w:val="28"/>
          <w:highlight w:val="lightGray"/>
          <w:shd w:val="clear" w:color="auto" w:fill="FFFFFF"/>
        </w:rPr>
        <w:lastRenderedPageBreak/>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w:t>
      </w:r>
      <w:r w:rsidRPr="00255BD7">
        <w:rPr>
          <w:rFonts w:cstheme="minorHAnsi"/>
          <w:color w:val="172B4D"/>
          <w:sz w:val="28"/>
          <w:szCs w:val="28"/>
          <w:highlight w:val="lightGray"/>
          <w:shd w:val="clear" w:color="auto" w:fill="FFFFFF"/>
        </w:rPr>
        <w:t>hence it is enhanced in solving ODEs with its robustness.</w:t>
      </w:r>
      <w:r w:rsidRPr="00255BD7">
        <w:rPr>
          <w:rFonts w:cstheme="minorHAnsi"/>
          <w:color w:val="172B4D"/>
          <w:sz w:val="28"/>
          <w:szCs w:val="28"/>
          <w:highlight w:val="lightGray"/>
          <w:shd w:val="clear" w:color="auto" w:fill="FFFFFF"/>
        </w:rPr>
        <w:br/>
      </w:r>
      <w:r w:rsidRPr="00255BD7">
        <w:rPr>
          <w:rFonts w:cstheme="minorHAnsi"/>
          <w:sz w:val="28"/>
          <w:szCs w:val="28"/>
          <w:highlight w:val="lightGray"/>
        </w:rPr>
        <w:t xml:space="preserve">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 </w:t>
      </w:r>
      <w:r w:rsidRPr="00255BD7">
        <w:rPr>
          <w:rFonts w:cstheme="minorHAnsi"/>
          <w:color w:val="172B4D"/>
          <w:sz w:val="28"/>
          <w:szCs w:val="28"/>
          <w:highlight w:val="lightGray"/>
          <w:shd w:val="clear" w:color="auto" w:fill="FFFFFF"/>
        </w:rPr>
        <w:t>Moreover</w:t>
      </w:r>
      <w:r w:rsidRPr="00255BD7">
        <w:rPr>
          <w:rFonts w:cstheme="minorHAnsi"/>
          <w:sz w:val="28"/>
          <w:szCs w:val="28"/>
          <w:highlight w:val="lightGray"/>
        </w:rPr>
        <w:t>, RBFNNs trained via extreme learning methodologies demonstrate</w:t>
      </w:r>
      <w:r w:rsidRPr="00255BD7">
        <w:rPr>
          <w:rFonts w:cstheme="minorHAnsi"/>
          <w:color w:val="172B4D"/>
          <w:sz w:val="28"/>
          <w:szCs w:val="28"/>
          <w:highlight w:val="lightGray"/>
          <w:shd w:val="clear" w:color="auto" w:fill="FFFFFF"/>
        </w:rPr>
        <w:t xml:space="preserve"> the high rates of convergence and </w:t>
      </w:r>
      <w:r w:rsidRPr="00255BD7">
        <w:rPr>
          <w:rFonts w:cstheme="minorHAnsi"/>
          <w:sz w:val="28"/>
          <w:szCs w:val="28"/>
          <w:highlight w:val="lightGray"/>
        </w:rPr>
        <w:t>high accuracy regarding fractional differential equations [2, 3, 12</w:t>
      </w:r>
      <w:r w:rsidRPr="00255BD7">
        <w:rPr>
          <w:rFonts w:cstheme="minorHAnsi"/>
          <w:color w:val="172B4D"/>
          <w:sz w:val="28"/>
          <w:szCs w:val="28"/>
          <w:highlight w:val="lightGray"/>
          <w:shd w:val="clear" w:color="auto" w:fill="FFFFFF"/>
        </w:rPr>
        <w:t>]. These discoveries demonstrate the resurgence and importance of neural network models in computational mathematics.</w:t>
      </w:r>
    </w:p>
    <w:p w:rsidR="00897A33" w:rsidRPr="00E01972" w:rsidRDefault="00897A33" w:rsidP="00897A33">
      <w:pPr>
        <w:rPr>
          <w:sz w:val="28"/>
          <w:szCs w:val="28"/>
          <w:highlight w:val="lightGray"/>
        </w:rPr>
      </w:pPr>
      <w:r w:rsidRPr="00E01972">
        <w:rPr>
          <w:sz w:val="28"/>
          <w:szCs w:val="28"/>
          <w:highlight w:val="lightGray"/>
        </w:rPr>
        <w:t>Notwithstanding the advancements made in this field, significant deficiencies persist in the literature concerning the application of KAN to ODEs. Although the Kolmogorov-Arnold theorem (KAT) offers a theoretical framework for function approximation [15 - 18],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897A33" w:rsidRDefault="00897A33" w:rsidP="00897A33">
      <w:pPr>
        <w:rPr>
          <w:sz w:val="28"/>
          <w:szCs w:val="28"/>
        </w:rPr>
      </w:pPr>
      <w:r w:rsidRPr="00E01972">
        <w:rPr>
          <w:sz w:val="28"/>
          <w:szCs w:val="28"/>
          <w:highlight w:val="lightGray"/>
        </w:rPr>
        <w:t xml:space="preserve">The implications of this research transcend the direct utilization of KAN in the context of ODEs. By establishing its efficacy as a versatile function </w:t>
      </w:r>
      <w:proofErr w:type="spellStart"/>
      <w:r w:rsidRPr="00E01972">
        <w:rPr>
          <w:sz w:val="28"/>
          <w:szCs w:val="28"/>
          <w:highlight w:val="lightGray"/>
        </w:rPr>
        <w:t>approximator</w:t>
      </w:r>
      <w:proofErr w:type="spellEnd"/>
      <w:r w:rsidRPr="00E01972">
        <w:rPr>
          <w:sz w:val="28"/>
          <w:szCs w:val="28"/>
          <w:highlight w:val="lightGray"/>
        </w:rPr>
        <w:t xml:space="preserve">,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w:t>
      </w:r>
      <w:r w:rsidRPr="00E01972">
        <w:rPr>
          <w:sz w:val="28"/>
          <w:szCs w:val="28"/>
          <w:highlight w:val="lightGray"/>
        </w:rPr>
        <w:lastRenderedPageBreak/>
        <w:t>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897A33" w:rsidRDefault="00897A33" w:rsidP="00897A33">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667F02" w:rsidRPr="00B407F0" w:rsidRDefault="00667F02" w:rsidP="00667F02">
      <w:pPr>
        <w:jc w:val="center"/>
        <w:rPr>
          <w:b/>
          <w:bCs/>
          <w:sz w:val="36"/>
          <w:szCs w:val="36"/>
        </w:rPr>
      </w:pPr>
    </w:p>
    <w:p w:rsidR="00667F02" w:rsidRPr="003642F5" w:rsidRDefault="00667F02" w:rsidP="00667F02">
      <w:pPr>
        <w:pStyle w:val="ListParagraph"/>
        <w:numPr>
          <w:ilvl w:val="0"/>
          <w:numId w:val="2"/>
        </w:numPr>
        <w:jc w:val="center"/>
        <w:rPr>
          <w:sz w:val="36"/>
          <w:szCs w:val="36"/>
          <w:highlight w:val="yellow"/>
        </w:rPr>
      </w:pPr>
      <w:r w:rsidRPr="00EE44A0">
        <w:rPr>
          <w:b/>
          <w:bCs/>
          <w:sz w:val="36"/>
          <w:szCs w:val="36"/>
        </w:rPr>
        <w:t xml:space="preserve">KAN Model </w:t>
      </w:r>
      <w:r w:rsidRPr="003642F5">
        <w:rPr>
          <w:b/>
          <w:bCs/>
          <w:sz w:val="36"/>
          <w:szCs w:val="36"/>
          <w:highlight w:val="yellow"/>
        </w:rPr>
        <w:t>(General info of the architecture) We can use the initial paper here, or use the existing references for citing</w:t>
      </w:r>
    </w:p>
    <w:p w:rsidR="00667F02" w:rsidRPr="00982D19" w:rsidRDefault="00667F02" w:rsidP="00667F02">
      <w:pPr>
        <w:pStyle w:val="ListParagraph"/>
        <w:numPr>
          <w:ilvl w:val="0"/>
          <w:numId w:val="2"/>
        </w:numPr>
      </w:pPr>
      <w:r w:rsidRPr="00667F02">
        <w:rPr>
          <w:sz w:val="28"/>
          <w:szCs w:val="28"/>
          <w:highlight w:val="lightGray"/>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A22AA1">
        <w:t xml:space="preserve"> </w:t>
      </w:r>
      <w:r w:rsidRPr="00667F02">
        <w:rPr>
          <w:sz w:val="28"/>
          <w:szCs w:val="28"/>
          <w:highlight w:val="lightGray"/>
        </w:rPr>
        <w:t xml:space="preserve">The hidden layers of the network often employ Gaussian radial basis functions (RBFs) as activation functions, which have been chosen for their smoothness properties and ability to localize approximations in space [13, </w:t>
      </w:r>
      <w:r w:rsidRPr="00667F02">
        <w:rPr>
          <w:sz w:val="28"/>
          <w:szCs w:val="28"/>
          <w:highlight w:val="lightGray"/>
        </w:rPr>
        <w:lastRenderedPageBreak/>
        <w:t>17, 18]. These RBFs allow for a concentration of response from each hidden layer neuron to several areas in the input space, which is necessary due to the need for the ODEs to be well resolved considering that the overall mobile response is area driven. Unlike the WNNs, in which wavelet transforms are used in order to ensure low topology and thus enable the quickly training of the network, KANs offer a different approach, which is the theoretical assurances provided by the KAT [17, 18]. Notably, both WNNs and RBF networks be used successfully for different types of tasks [1, 2, 3, 12], however, the hierarchical univariate decomposition structure of KAN is more suitable for the task of ODE solution approximation [13]. This allows KANs to compute accurate gradient assessments which is of great value when used together with the differentiable ODE solvers. These solvers use the dynamical structures of the KANs to imitate the physical systems and retrieve hidden physical effects with the best possible thin costs of calculations.</w:t>
      </w:r>
    </w:p>
    <w:p w:rsidR="00667F02" w:rsidRPr="00667F02" w:rsidRDefault="00667F02" w:rsidP="00667F02">
      <w:pPr>
        <w:pStyle w:val="ListParagraph"/>
        <w:numPr>
          <w:ilvl w:val="0"/>
          <w:numId w:val="2"/>
        </w:numPr>
        <w:rPr>
          <w:rFonts w:ascii="Arial" w:hAnsi="Arial" w:cs="Arial"/>
          <w:color w:val="172B4D"/>
          <w:shd w:val="clear" w:color="auto" w:fill="FFFFFF"/>
        </w:rPr>
      </w:pPr>
      <w:r w:rsidRPr="00667F02">
        <w:rPr>
          <w:rFonts w:cstheme="minorHAnsi"/>
          <w:color w:val="172B4D"/>
          <w:sz w:val="28"/>
          <w:szCs w:val="28"/>
          <w:highlight w:val="lightGray"/>
          <w:shd w:val="clear" w:color="auto" w:fill="FFFFFF"/>
        </w:rPr>
        <w:t>As they are capable of handling a high-dimensional input space, KANs have certain advantages. In the implementation of KAT, application of superposition principle is used, which decreases the burden of high dimensionality by breaking complex functions into simpler constituent parts. Such decomposition improves the interpretability of the model and eases model training because there are fewer parameters to be optimized as compared to fully connected neural networks [6 - 8, 13 ,15 – 18]. Moreover, the modular structure of KANs allows their use in different types of systems [18] like Neural ODEs, where KANs are employed as gradient estimators and employed within a loop to improve the solution of the ODE. Through the composition of univariate functions, KANs are able to achieve excellent convergence rates [6, 7, 8, 13, 17, 18]. Since univariate basis functions are used to optimize specific features of the input’s data, the system is learned much faster and avoids overfitting [17, 18]. This characteristic is extremely important particularly in solving ODEs where the solution’s spatial domain has steep gradients or localized structures.</w:t>
      </w:r>
      <w:r w:rsidRPr="00667F02">
        <w:rPr>
          <w:rFonts w:ascii="Arial" w:hAnsi="Arial" w:cs="Arial"/>
          <w:color w:val="172B4D"/>
          <w:shd w:val="clear" w:color="auto" w:fill="FFFFFF"/>
        </w:rPr>
        <w:t xml:space="preserve"> </w:t>
      </w:r>
      <w:r w:rsidRPr="00667F02">
        <w:rPr>
          <w:sz w:val="28"/>
          <w:szCs w:val="28"/>
          <w:highlight w:val="lightGray"/>
        </w:rPr>
        <w:t xml:space="preserve">By integrating domain-specific insights into the selection of </w:t>
      </w:r>
      <w:proofErr w:type="spellStart"/>
      <w:r w:rsidRPr="00667F02">
        <w:rPr>
          <w:sz w:val="28"/>
          <w:szCs w:val="28"/>
          <w:highlight w:val="lightGray"/>
        </w:rPr>
        <w:t>basis</w:t>
      </w:r>
      <w:proofErr w:type="spellEnd"/>
      <w:r w:rsidRPr="00667F02">
        <w:rPr>
          <w:sz w:val="28"/>
          <w:szCs w:val="28"/>
          <w:highlight w:val="lightGray"/>
        </w:rPr>
        <w:t xml:space="preserve"> functions, such as Gaussian RBFs or B-splines, KANs demonstrate enhanced efficacy in approximating solutions to complex differential equations relative to </w:t>
      </w:r>
      <w:r w:rsidRPr="00667F02">
        <w:rPr>
          <w:sz w:val="28"/>
          <w:szCs w:val="28"/>
          <w:highlight w:val="lightGray"/>
        </w:rPr>
        <w:lastRenderedPageBreak/>
        <w:t>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667F02" w:rsidRDefault="00667F02" w:rsidP="00667F02">
      <w:pPr>
        <w:rPr>
          <w:sz w:val="28"/>
          <w:szCs w:val="28"/>
        </w:rPr>
      </w:pPr>
    </w:p>
    <w:p w:rsidR="00667F02" w:rsidRPr="00D17EFB" w:rsidRDefault="00667F02" w:rsidP="00667F02">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(Later we can explain more in case we choose any specific subtype of KAN – FROM REFERENCES: 7,8, AND 9)</w:t>
      </w:r>
    </w:p>
    <w:p w:rsidR="00667F02" w:rsidRDefault="00667F02" w:rsidP="00667F02">
      <w:pPr>
        <w:pStyle w:val="ListParagraph"/>
        <w:rPr>
          <w:sz w:val="28"/>
          <w:szCs w:val="28"/>
        </w:rPr>
      </w:pPr>
    </w:p>
    <w:p w:rsidR="00667F02" w:rsidRDefault="00667F02" w:rsidP="00667F02">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667F02" w:rsidRPr="00EE44A0" w:rsidRDefault="00667F02" w:rsidP="00667F02">
      <w:pPr>
        <w:pStyle w:val="ListParagraph"/>
        <w:rPr>
          <w:sz w:val="28"/>
          <w:szCs w:val="28"/>
        </w:rPr>
      </w:pPr>
    </w:p>
    <w:p w:rsidR="00667F02" w:rsidRDefault="00667F02" w:rsidP="00667F02">
      <w:pPr>
        <w:pStyle w:val="ListParagraph"/>
        <w:numPr>
          <w:ilvl w:val="0"/>
          <w:numId w:val="1"/>
        </w:numPr>
        <w:rPr>
          <w:b/>
          <w:bCs/>
          <w:sz w:val="28"/>
          <w:szCs w:val="28"/>
        </w:rPr>
      </w:pPr>
      <w:r>
        <w:rPr>
          <w:b/>
          <w:bCs/>
          <w:sz w:val="28"/>
          <w:szCs w:val="28"/>
        </w:rPr>
        <w:t>Numerical Examples</w:t>
      </w:r>
    </w:p>
    <w:p w:rsidR="00667F02" w:rsidRDefault="00667F02" w:rsidP="00667F02">
      <w:pPr>
        <w:ind w:left="360"/>
      </w:pPr>
      <w:r>
        <w:t>A first-order initial value problem could be formulated in the following manner:</w:t>
      </w:r>
    </w:p>
    <w:p w:rsidR="00667F02" w:rsidRDefault="00667F02" w:rsidP="00667F02">
      <w:pPr>
        <w:ind w:left="360"/>
      </w:pPr>
      <w:r w:rsidRPr="00067E27">
        <w:rPr>
          <w:highlight w:val="yellow"/>
        </w:rPr>
        <w:t>Place the relevant latex formula here</w:t>
      </w:r>
    </w:p>
    <w:p w:rsidR="00667F02" w:rsidRPr="00DA2305" w:rsidRDefault="00667F02" w:rsidP="00667F02">
      <w:pPr>
        <w:ind w:left="360"/>
        <w:rPr>
          <w:b/>
          <w:bCs/>
          <w:sz w:val="28"/>
          <w:szCs w:val="28"/>
        </w:rPr>
      </w:pPr>
    </w:p>
    <w:p w:rsidR="00667F02" w:rsidRDefault="00667F02" w:rsidP="00667F02">
      <w:pPr>
        <w:pStyle w:val="ListParagraph"/>
        <w:numPr>
          <w:ilvl w:val="2"/>
          <w:numId w:val="1"/>
        </w:numPr>
        <w:rPr>
          <w:b/>
          <w:bCs/>
          <w:sz w:val="28"/>
          <w:szCs w:val="28"/>
        </w:rPr>
      </w:pPr>
      <w:r>
        <w:rPr>
          <w:b/>
          <w:bCs/>
          <w:sz w:val="28"/>
          <w:szCs w:val="28"/>
        </w:rPr>
        <w:t>Example 1</w:t>
      </w:r>
    </w:p>
    <w:p w:rsidR="00667F02" w:rsidRDefault="00667F02" w:rsidP="00667F02">
      <w:pPr>
        <w:pStyle w:val="ListParagraph"/>
        <w:ind w:left="2160"/>
        <w:rPr>
          <w:b/>
          <w:bCs/>
          <w:sz w:val="28"/>
          <w:szCs w:val="28"/>
        </w:rPr>
      </w:pPr>
      <w:r w:rsidRPr="00067E27">
        <w:rPr>
          <w:highlight w:val="yellow"/>
        </w:rPr>
        <w:t>Place the relevant latex formula here</w:t>
      </w:r>
    </w:p>
    <w:p w:rsidR="00667F02" w:rsidRDefault="00667F02" w:rsidP="00667F02">
      <w:pPr>
        <w:pStyle w:val="ListParagraph"/>
        <w:ind w:left="2160"/>
        <w:rPr>
          <w:b/>
          <w:bCs/>
          <w:sz w:val="28"/>
          <w:szCs w:val="28"/>
        </w:rPr>
      </w:pPr>
    </w:p>
    <w:p w:rsidR="00667F02" w:rsidRDefault="00667F02" w:rsidP="00667F02">
      <w:pPr>
        <w:pStyle w:val="ListParagraph"/>
        <w:numPr>
          <w:ilvl w:val="2"/>
          <w:numId w:val="1"/>
        </w:numPr>
        <w:rPr>
          <w:b/>
          <w:bCs/>
          <w:sz w:val="28"/>
          <w:szCs w:val="28"/>
        </w:rPr>
      </w:pPr>
      <w:r>
        <w:rPr>
          <w:b/>
          <w:bCs/>
          <w:sz w:val="28"/>
          <w:szCs w:val="28"/>
        </w:rPr>
        <w:t>Example 2</w:t>
      </w:r>
    </w:p>
    <w:p w:rsidR="00667F02" w:rsidRPr="00202A1D" w:rsidRDefault="00667F02" w:rsidP="00667F02">
      <w:pPr>
        <w:rPr>
          <w:sz w:val="28"/>
          <w:szCs w:val="28"/>
        </w:rPr>
      </w:pPr>
      <w:r w:rsidRPr="00067E27">
        <w:rPr>
          <w:highlight w:val="yellow"/>
        </w:rPr>
        <w:t>Place the relevant latex formula here</w:t>
      </w:r>
    </w:p>
    <w:p w:rsidR="00667F02" w:rsidRDefault="00667F02" w:rsidP="00667F02">
      <w:pPr>
        <w:pStyle w:val="ListParagraph"/>
        <w:ind w:left="2160"/>
        <w:rPr>
          <w:b/>
          <w:bCs/>
          <w:sz w:val="28"/>
          <w:szCs w:val="28"/>
        </w:rPr>
      </w:pPr>
    </w:p>
    <w:p w:rsidR="00667F02" w:rsidRDefault="00667F02" w:rsidP="00667F02">
      <w:pPr>
        <w:pStyle w:val="ListParagraph"/>
        <w:numPr>
          <w:ilvl w:val="2"/>
          <w:numId w:val="1"/>
        </w:numPr>
        <w:rPr>
          <w:b/>
          <w:bCs/>
          <w:sz w:val="28"/>
          <w:szCs w:val="28"/>
        </w:rPr>
      </w:pPr>
      <w:r>
        <w:rPr>
          <w:b/>
          <w:bCs/>
          <w:sz w:val="28"/>
          <w:szCs w:val="28"/>
        </w:rPr>
        <w:t>Example 3</w:t>
      </w:r>
    </w:p>
    <w:p w:rsidR="00667F02" w:rsidRDefault="00667F02" w:rsidP="00667F02">
      <w:pPr>
        <w:pStyle w:val="ListParagraph"/>
        <w:ind w:left="2160"/>
        <w:rPr>
          <w:b/>
          <w:bCs/>
          <w:sz w:val="28"/>
          <w:szCs w:val="28"/>
        </w:rPr>
      </w:pPr>
      <w:r w:rsidRPr="00067E27">
        <w:rPr>
          <w:highlight w:val="yellow"/>
        </w:rPr>
        <w:t>Place the relevant latex formula here</w:t>
      </w:r>
    </w:p>
    <w:p w:rsidR="00667F02" w:rsidRDefault="00667F02" w:rsidP="00667F02">
      <w:pPr>
        <w:pStyle w:val="ListParagraph"/>
        <w:ind w:left="2160"/>
        <w:rPr>
          <w:b/>
          <w:bCs/>
          <w:sz w:val="28"/>
          <w:szCs w:val="28"/>
        </w:rPr>
      </w:pPr>
    </w:p>
    <w:p w:rsidR="00667F02" w:rsidRDefault="00667F02" w:rsidP="00667F02">
      <w:pPr>
        <w:pStyle w:val="ListParagraph"/>
        <w:ind w:left="2160"/>
        <w:rPr>
          <w:b/>
          <w:bCs/>
          <w:sz w:val="28"/>
          <w:szCs w:val="28"/>
        </w:rPr>
      </w:pPr>
    </w:p>
    <w:p w:rsidR="00667F02" w:rsidRPr="008A047D" w:rsidRDefault="00667F02" w:rsidP="00667F02">
      <w:pPr>
        <w:pStyle w:val="ListParagraph"/>
        <w:ind w:left="2160"/>
        <w:rPr>
          <w:b/>
          <w:bCs/>
          <w:i/>
          <w:iCs/>
          <w:sz w:val="28"/>
          <w:szCs w:val="28"/>
          <w:u w:val="single"/>
        </w:rPr>
      </w:pPr>
      <w:r w:rsidRPr="00F16FE1">
        <w:rPr>
          <w:sz w:val="28"/>
          <w:szCs w:val="28"/>
          <w:highlight w:val="yellow"/>
        </w:rPr>
        <w:lastRenderedPageBreak/>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 xml:space="preserve">, </w:t>
      </w:r>
      <w:r w:rsidRPr="00F16FE1">
        <w:rPr>
          <w:sz w:val="28"/>
          <w:szCs w:val="28"/>
          <w:highlight w:val="yellow"/>
        </w:rPr>
        <w:t>3</w:t>
      </w:r>
      <w:r w:rsidRPr="008A047D">
        <w:rPr>
          <w:b/>
          <w:bCs/>
          <w:i/>
          <w:iCs/>
          <w:sz w:val="28"/>
          <w:szCs w:val="28"/>
          <w:u w:val="single"/>
        </w:rPr>
        <w:t xml:space="preserve">, </w:t>
      </w:r>
      <w:r w:rsidRPr="008A047D">
        <w:rPr>
          <w:b/>
          <w:bCs/>
          <w:i/>
          <w:iCs/>
          <w:sz w:val="28"/>
          <w:szCs w:val="28"/>
          <w:highlight w:val="yellow"/>
          <w:u w:val="single"/>
        </w:rPr>
        <w:t>and any new reference we may add</w:t>
      </w:r>
    </w:p>
    <w:p w:rsidR="00667F02" w:rsidRPr="00F16FE1" w:rsidRDefault="00667F02" w:rsidP="00667F02">
      <w:pPr>
        <w:pStyle w:val="ListParagraph"/>
        <w:ind w:left="2160"/>
        <w:rPr>
          <w:sz w:val="28"/>
          <w:szCs w:val="28"/>
        </w:rPr>
      </w:pPr>
      <w:r w:rsidRPr="00EF42E2">
        <w:rPr>
          <w:sz w:val="28"/>
          <w:szCs w:val="28"/>
          <w:highlight w:val="yellow"/>
        </w:rPr>
        <w:t>After each examples we must also place the related tables, then the graphs</w:t>
      </w:r>
    </w:p>
    <w:p w:rsidR="00667F02" w:rsidRDefault="00667F02" w:rsidP="00667F02">
      <w:pPr>
        <w:pStyle w:val="ListParagraph"/>
        <w:ind w:left="2160"/>
        <w:rPr>
          <w:b/>
          <w:bCs/>
          <w:sz w:val="28"/>
          <w:szCs w:val="28"/>
        </w:rPr>
      </w:pPr>
    </w:p>
    <w:p w:rsidR="00667F02" w:rsidRDefault="00667F02" w:rsidP="00667F02">
      <w:pPr>
        <w:pStyle w:val="ListParagraph"/>
        <w:ind w:left="2160"/>
        <w:rPr>
          <w:b/>
          <w:bCs/>
          <w:sz w:val="28"/>
          <w:szCs w:val="28"/>
        </w:rPr>
      </w:pPr>
    </w:p>
    <w:p w:rsidR="00667F02" w:rsidRPr="00DF4381" w:rsidRDefault="00667F02" w:rsidP="00667F02">
      <w:pPr>
        <w:rPr>
          <w:b/>
          <w:bCs/>
          <w:sz w:val="28"/>
          <w:szCs w:val="28"/>
        </w:rPr>
      </w:pPr>
    </w:p>
    <w:p w:rsidR="00667F02" w:rsidRDefault="00667F02" w:rsidP="00667F02">
      <w:pPr>
        <w:rPr>
          <w:b/>
          <w:bCs/>
          <w:sz w:val="28"/>
          <w:szCs w:val="28"/>
        </w:rPr>
      </w:pPr>
    </w:p>
    <w:p w:rsidR="00667F02" w:rsidRPr="00A35300" w:rsidRDefault="00667F02" w:rsidP="00667F02">
      <w:pPr>
        <w:rPr>
          <w:b/>
          <w:bCs/>
          <w:sz w:val="28"/>
          <w:szCs w:val="28"/>
        </w:rPr>
      </w:pPr>
    </w:p>
    <w:p w:rsidR="00667F02" w:rsidRDefault="00667F02" w:rsidP="00667F02">
      <w:pPr>
        <w:pStyle w:val="ListParagraph"/>
        <w:ind w:left="2160"/>
        <w:rPr>
          <w:b/>
          <w:bCs/>
          <w:sz w:val="28"/>
          <w:szCs w:val="28"/>
        </w:rPr>
      </w:pPr>
    </w:p>
    <w:p w:rsidR="00667F02" w:rsidRDefault="00667F02" w:rsidP="00667F02">
      <w:pPr>
        <w:pStyle w:val="ListParagraph"/>
        <w:numPr>
          <w:ilvl w:val="0"/>
          <w:numId w:val="1"/>
        </w:numPr>
        <w:jc w:val="center"/>
        <w:rPr>
          <w:b/>
          <w:bCs/>
          <w:sz w:val="36"/>
          <w:szCs w:val="36"/>
        </w:rPr>
      </w:pPr>
      <w:r>
        <w:rPr>
          <w:b/>
          <w:bCs/>
          <w:sz w:val="36"/>
          <w:szCs w:val="36"/>
        </w:rPr>
        <w:t>Conclusion</w:t>
      </w:r>
    </w:p>
    <w:p w:rsidR="00667F02" w:rsidRDefault="00667F02" w:rsidP="00667F02">
      <w:pPr>
        <w:pStyle w:val="ListParagraph"/>
        <w:rPr>
          <w:b/>
          <w:bCs/>
          <w:sz w:val="36"/>
          <w:szCs w:val="36"/>
        </w:rPr>
      </w:pPr>
      <w:r w:rsidRPr="00816502">
        <w:rPr>
          <w:b/>
          <w:bCs/>
          <w:sz w:val="36"/>
          <w:szCs w:val="36"/>
          <w:highlight w:val="yellow"/>
        </w:rPr>
        <w:t>WRITE THIS AND ABSTRACT IN THE END</w:t>
      </w:r>
    </w:p>
    <w:p w:rsidR="00667F02" w:rsidRDefault="00667F02" w:rsidP="00667F02">
      <w:pPr>
        <w:pStyle w:val="ListParagraph"/>
        <w:rPr>
          <w:b/>
          <w:bCs/>
          <w:sz w:val="36"/>
          <w:szCs w:val="36"/>
        </w:rPr>
      </w:pPr>
    </w:p>
    <w:p w:rsidR="00667F02" w:rsidRDefault="00667F02" w:rsidP="00667F02">
      <w:pPr>
        <w:pStyle w:val="ListParagraph"/>
        <w:rPr>
          <w:b/>
          <w:bCs/>
          <w:sz w:val="36"/>
          <w:szCs w:val="36"/>
        </w:rPr>
      </w:pPr>
    </w:p>
    <w:p w:rsidR="00667F02" w:rsidRDefault="00667F02" w:rsidP="00667F02">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667F02" w:rsidRDefault="00667F02" w:rsidP="00667F02">
      <w:pPr>
        <w:pStyle w:val="ListParagraph"/>
        <w:rPr>
          <w:b/>
          <w:bCs/>
          <w:sz w:val="36"/>
          <w:szCs w:val="36"/>
        </w:rPr>
      </w:pPr>
    </w:p>
    <w:p w:rsidR="00667F02" w:rsidRPr="003B1183" w:rsidRDefault="00667F02" w:rsidP="00667F02">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667F02" w:rsidRPr="009A79B6"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667F02" w:rsidRPr="009A79B6"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667F02" w:rsidRPr="00931409"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667F02" w:rsidRPr="003241BD"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667F02" w:rsidRPr="00ED15C5"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667F02" w:rsidRPr="009A79B6"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667F02" w:rsidRPr="009A79B6"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667F02" w:rsidRPr="009A79B6"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lastRenderedPageBreak/>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667F02" w:rsidRPr="00931409"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667F02" w:rsidRPr="00173238"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667F02" w:rsidRPr="00173238"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667F02" w:rsidRPr="00173238" w:rsidRDefault="00667F02" w:rsidP="00667F02">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667F02" w:rsidRPr="00173238"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667F02" w:rsidRPr="00173238"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667F02" w:rsidRPr="00316379" w:rsidRDefault="00667F02" w:rsidP="00667F02">
      <w:pPr>
        <w:pStyle w:val="ListParagraph"/>
        <w:numPr>
          <w:ilvl w:val="0"/>
          <w:numId w:val="3"/>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667F02" w:rsidRPr="00BF2B8C"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667F02" w:rsidRPr="00931409" w:rsidRDefault="00667F02" w:rsidP="00667F02">
      <w:pPr>
        <w:pStyle w:val="ListParagraph"/>
        <w:rPr>
          <w:rFonts w:asciiTheme="majorHAnsi" w:hAnsiTheme="majorHAnsi" w:cstheme="majorHAnsi"/>
          <w:sz w:val="32"/>
          <w:szCs w:val="32"/>
        </w:rPr>
      </w:pPr>
    </w:p>
    <w:p w:rsidR="00667F02" w:rsidRPr="003443C9" w:rsidRDefault="00667F02" w:rsidP="00667F02">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667F02" w:rsidRPr="003443C9" w:rsidRDefault="00667F02" w:rsidP="00667F02">
      <w:pPr>
        <w:pStyle w:val="ListParagraph"/>
        <w:rPr>
          <w:rFonts w:asciiTheme="majorHAnsi" w:hAnsiTheme="majorHAnsi" w:cstheme="majorHAnsi"/>
          <w:sz w:val="32"/>
          <w:szCs w:val="32"/>
        </w:rPr>
      </w:pPr>
    </w:p>
    <w:p w:rsidR="00897A33" w:rsidRPr="00ED1117" w:rsidRDefault="00667F02" w:rsidP="00ED1117">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bookmarkStart w:id="0" w:name="_GoBack"/>
      <w:bookmarkEnd w:id="0"/>
    </w:p>
    <w:sectPr w:rsidR="00897A33" w:rsidRPr="00ED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1550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5B"/>
    <w:rsid w:val="002C025B"/>
    <w:rsid w:val="00667F02"/>
    <w:rsid w:val="007362E5"/>
    <w:rsid w:val="00897A33"/>
    <w:rsid w:val="00ED1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2035"/>
  <w15:chartTrackingRefBased/>
  <w15:docId w15:val="{2A1C6EAD-C826-426C-807F-120605D5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2468</Words>
  <Characters>14074</Characters>
  <Application>Microsoft Office Word</Application>
  <DocSecurity>0</DocSecurity>
  <Lines>117</Lines>
  <Paragraphs>33</Paragraphs>
  <ScaleCrop>false</ScaleCrop>
  <Company>HP</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4</cp:revision>
  <dcterms:created xsi:type="dcterms:W3CDTF">2025-01-16T11:53:00Z</dcterms:created>
  <dcterms:modified xsi:type="dcterms:W3CDTF">2025-01-16T11:56:00Z</dcterms:modified>
</cp:coreProperties>
</file>