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It’s Sunday morning, and you decided to read the newspaper</w:t>
      </w:r>
      <w:r w:rsidR="00D70441">
        <w:rPr>
          <w:rFonts w:ascii="Lato" w:eastAsia="Times New Roman" w:hAnsi="Lato" w:cs="Lato"/>
          <w:color w:val="000000"/>
          <w:sz w:val="21"/>
          <w:szCs w:val="21"/>
        </w:rPr>
        <w:t xml:space="preserve"> to solve a crossword puzzle –b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ut today’s crossword is somewhat special.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This crossword doesn’t use letters, but digits written in an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7E6E2C">
        <w:rPr>
          <w:rFonts w:ascii="Times New Roman" w:eastAsia="Times New Roman" w:hAnsi="Times New Roman" w:cs="Times New Roman"/>
          <w:color w:val="000000"/>
          <w:sz w:val="25"/>
          <w:szCs w:val="25"/>
        </w:rPr>
        <w:t>×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grid. Some cells are blocked, while the others are free.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A </w:t>
      </w:r>
      <w:r w:rsidRPr="007E6E2C">
        <w:rPr>
          <w:rFonts w:ascii="Lato" w:eastAsia="Times New Roman" w:hAnsi="Lato" w:cs="Lato"/>
          <w:i/>
          <w:iCs/>
          <w:color w:val="000000"/>
          <w:sz w:val="21"/>
          <w:szCs w:val="21"/>
        </w:rPr>
        <w:t>word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in this crossword is defined as a maximal segment of contiguous free cells in a row or column, delimited by the grid borders or blocked cells.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Each free cell initially contains a digit. The goal is to modify these digits so that all words become </w:t>
      </w:r>
      <w:r w:rsidRPr="007E6E2C">
        <w:rPr>
          <w:rFonts w:ascii="Lato" w:eastAsia="Times New Roman" w:hAnsi="Lato" w:cs="Lato"/>
          <w:b/>
          <w:bCs/>
          <w:color w:val="000000"/>
          <w:sz w:val="21"/>
          <w:szCs w:val="21"/>
        </w:rPr>
        <w:t>palindromes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, meaning they read the same from left to right and from right to left.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Additionally, you must minimize the total sum of absolute differences between the original and modified digits.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It is guaranteed that a valid solution always exists.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The first line contains two integers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, the dimensions of the crossword.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Each of the next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lines contains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characters:</w:t>
      </w:r>
    </w:p>
    <w:p w:rsidR="007E6E2C" w:rsidRPr="007E6E2C" w:rsidRDefault="007E6E2C" w:rsidP="007E6E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Consolas" w:eastAsia="Times New Roman" w:hAnsi="Consolas" w:cs="Courier New"/>
          <w:color w:val="000000"/>
          <w:sz w:val="19"/>
          <w:szCs w:val="19"/>
        </w:rPr>
        <w:t>.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represents a blocked cell.</w:t>
      </w:r>
    </w:p>
    <w:p w:rsidR="007E6E2C" w:rsidRPr="007E6E2C" w:rsidRDefault="007E6E2C" w:rsidP="007E6E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A digit </w:t>
      </w:r>
      <w:r w:rsidRPr="007E6E2C">
        <w:rPr>
          <w:rFonts w:ascii="Consolas" w:eastAsia="Times New Roman" w:hAnsi="Consolas" w:cs="Courier New"/>
          <w:color w:val="000000"/>
          <w:sz w:val="19"/>
          <w:szCs w:val="19"/>
        </w:rPr>
        <w:t>d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 represents a free cell with initial digit 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d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Print the completed crossword in the same format as the input, satisfying all the conditions described.</w:t>
      </w:r>
    </w:p>
    <w:p w:rsidR="007E6E2C" w:rsidRPr="007E6E2C" w:rsidRDefault="007E6E2C" w:rsidP="007E6E2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Lato" w:eastAsia="Times New Roman" w:hAnsi="Lato" w:cs="Lato"/>
          <w:color w:val="000000"/>
          <w:sz w:val="21"/>
          <w:szCs w:val="21"/>
        </w:rPr>
        <w:t>If there are multiple valid solutions, you must print the one that minimizes the total sum of the values in the final matrix.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7E6E2C" w:rsidRPr="007E6E2C" w:rsidRDefault="007E6E2C" w:rsidP="00FB59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E6E2C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proofErr w:type="gramStart"/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7E6E2C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7E6E2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proofErr w:type="gramEnd"/>
      <w:r w:rsidRPr="007E6E2C">
        <w:rPr>
          <w:rFonts w:ascii="Times New Roman" w:eastAsia="Times New Roman" w:hAnsi="Times New Roman" w:cs="Times New Roman"/>
          <w:color w:val="000000"/>
          <w:sz w:val="25"/>
          <w:szCs w:val="25"/>
        </w:rPr>
        <w:t>≤1000</w:t>
      </w:r>
      <w:r w:rsidRPr="007E6E2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AF78E2" w:rsidRPr="00AF78E2" w:rsidRDefault="00AF78E2" w:rsidP="000179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85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092"/>
        <w:gridCol w:w="78"/>
      </w:tblGrid>
      <w:tr w:rsidR="00AF78E2" w:rsidRPr="00AF78E2" w:rsidTr="00AF78E2">
        <w:trPr>
          <w:gridAfter w:val="1"/>
          <w:trHeight w:val="579"/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78E2" w:rsidRPr="00AF78E2" w:rsidRDefault="00AF78E2" w:rsidP="00AF78E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AF78E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 1: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78E2" w:rsidRPr="00AF78E2" w:rsidRDefault="00AF78E2" w:rsidP="00AF78E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AF78E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 1:</w:t>
            </w:r>
          </w:p>
        </w:tc>
      </w:tr>
      <w:tr w:rsidR="00AF78E2" w:rsidRPr="00AF78E2" w:rsidTr="00AF78E2">
        <w:trPr>
          <w:trHeight w:val="2045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3 3</w:t>
            </w:r>
          </w:p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123</w:t>
            </w:r>
          </w:p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456</w:t>
            </w:r>
          </w:p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789</w:t>
            </w:r>
          </w:p>
          <w:p w:rsidR="00AF78E2" w:rsidRPr="00AF78E2" w:rsidRDefault="00AF78E2" w:rsidP="00AF78E2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323</w:t>
            </w:r>
          </w:p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454</w:t>
            </w:r>
          </w:p>
          <w:p w:rsidR="00AF78E2" w:rsidRPr="00AF78E2" w:rsidRDefault="00AF78E2" w:rsidP="00AF78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AF78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F78E2" w:rsidRPr="00AF78E2" w:rsidRDefault="00AF78E2" w:rsidP="00AF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E149F" w:rsidRDefault="00852D4A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lastRenderedPageBreak/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4000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512 MB</w:t>
      </w:r>
      <w:bookmarkStart w:id="0" w:name="_GoBack"/>
      <w:bookmarkEnd w:id="0"/>
    </w:p>
    <w:sectPr w:rsidR="002E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2E149F"/>
    <w:rsid w:val="0063623A"/>
    <w:rsid w:val="007E6E2C"/>
    <w:rsid w:val="00852D4A"/>
    <w:rsid w:val="00AF78E2"/>
    <w:rsid w:val="00B867A6"/>
    <w:rsid w:val="00D63D2F"/>
    <w:rsid w:val="00D70441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8F84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1164</Characters>
  <Application>Microsoft Office Word</Application>
  <DocSecurity>0</DocSecurity>
  <Lines>9</Lines>
  <Paragraphs>2</Paragraphs>
  <ScaleCrop>false</ScaleCrop>
  <Company>HP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10</cp:revision>
  <dcterms:created xsi:type="dcterms:W3CDTF">2025-10-27T14:28:00Z</dcterms:created>
  <dcterms:modified xsi:type="dcterms:W3CDTF">2025-10-27T14:30:00Z</dcterms:modified>
</cp:coreProperties>
</file>