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9C9E" w14:textId="77777777" w:rsidR="00C37EC3" w:rsidRDefault="00C37EC3">
      <w:pPr>
        <w:rPr>
          <w:lang w:val="en-US"/>
        </w:rPr>
      </w:pPr>
    </w:p>
    <w:p w14:paraId="1157A403" w14:textId="77777777" w:rsidR="00962A39" w:rsidRPr="00962A39" w:rsidRDefault="00962A39" w:rsidP="00962A39">
      <w:pPr>
        <w:rPr>
          <w:b/>
          <w:bCs/>
        </w:rPr>
      </w:pPr>
      <w:r w:rsidRPr="00962A39">
        <w:rPr>
          <w:b/>
          <w:bCs/>
        </w:rPr>
        <w:t>Microsoft Entra ID Security Cheat Sheet for IT Admins</w:t>
      </w:r>
    </w:p>
    <w:p w14:paraId="6A3BCDE5" w14:textId="77777777" w:rsidR="00962A39" w:rsidRDefault="00962A39" w:rsidP="00962A39">
      <w:r w:rsidRPr="00962A39">
        <w:t>A quick</w:t>
      </w:r>
      <w:r w:rsidRPr="00962A39">
        <w:noBreakHyphen/>
        <w:t>reference, task</w:t>
      </w:r>
      <w:r w:rsidRPr="00962A39">
        <w:noBreakHyphen/>
        <w:t>driven guide for securing cloud identities in Microsoft Entra.</w:t>
      </w:r>
    </w:p>
    <w:p w14:paraId="64C3966D" w14:textId="77777777" w:rsidR="00962A39" w:rsidRPr="00962A39" w:rsidRDefault="00962A39" w:rsidP="00962A39"/>
    <w:p w14:paraId="047E4923" w14:textId="038CC6C6" w:rsidR="00962A39" w:rsidRPr="00962A39" w:rsidRDefault="00962A39" w:rsidP="00962A3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Identity Protection Essential: </w:t>
      </w:r>
      <w:r w:rsidRPr="00962A39">
        <w:rPr>
          <w:b/>
          <w:bCs/>
        </w:rPr>
        <w:t>Enable &amp; Monitor Risk Policies</w:t>
      </w:r>
    </w:p>
    <w:p w14:paraId="7BC86CB3" w14:textId="77777777" w:rsidR="00962A39" w:rsidRPr="00962A39" w:rsidRDefault="00962A39" w:rsidP="00962A39">
      <w:r w:rsidRPr="00962A39">
        <w:t>Key tasks:</w:t>
      </w:r>
    </w:p>
    <w:p w14:paraId="52FEF694" w14:textId="77777777" w:rsidR="00962A39" w:rsidRPr="00962A39" w:rsidRDefault="00962A39" w:rsidP="00962A39">
      <w:pPr>
        <w:numPr>
          <w:ilvl w:val="0"/>
          <w:numId w:val="1"/>
        </w:numPr>
        <w:tabs>
          <w:tab w:val="num" w:pos="720"/>
        </w:tabs>
      </w:pPr>
      <w:r w:rsidRPr="00962A39">
        <w:t xml:space="preserve">Enable </w:t>
      </w:r>
      <w:r w:rsidRPr="00962A39">
        <w:rPr>
          <w:b/>
          <w:bCs/>
        </w:rPr>
        <w:t>User Risk Policy</w:t>
      </w:r>
      <w:r w:rsidRPr="00962A39">
        <w:t xml:space="preserve"> (auto remediation such as password reset)</w:t>
      </w:r>
    </w:p>
    <w:p w14:paraId="1A4666CE" w14:textId="77777777" w:rsidR="00962A39" w:rsidRPr="00962A39" w:rsidRDefault="00962A39" w:rsidP="00962A39">
      <w:pPr>
        <w:numPr>
          <w:ilvl w:val="0"/>
          <w:numId w:val="1"/>
        </w:numPr>
        <w:tabs>
          <w:tab w:val="num" w:pos="720"/>
        </w:tabs>
      </w:pPr>
      <w:r w:rsidRPr="00962A39">
        <w:t xml:space="preserve">Enable </w:t>
      </w:r>
      <w:r w:rsidRPr="00962A39">
        <w:rPr>
          <w:b/>
          <w:bCs/>
        </w:rPr>
        <w:t>Sign</w:t>
      </w:r>
      <w:r w:rsidRPr="00962A39">
        <w:rPr>
          <w:b/>
          <w:bCs/>
        </w:rPr>
        <w:noBreakHyphen/>
        <w:t>in Risk Policy</w:t>
      </w:r>
      <w:r w:rsidRPr="00962A39">
        <w:t xml:space="preserve"> (block or MFA-based remediation)</w:t>
      </w:r>
    </w:p>
    <w:p w14:paraId="19E2BAEA" w14:textId="77777777" w:rsidR="00962A39" w:rsidRPr="00962A39" w:rsidRDefault="00962A39" w:rsidP="00962A39">
      <w:pPr>
        <w:numPr>
          <w:ilvl w:val="0"/>
          <w:numId w:val="1"/>
        </w:numPr>
        <w:tabs>
          <w:tab w:val="num" w:pos="720"/>
        </w:tabs>
      </w:pPr>
      <w:r w:rsidRPr="00962A39">
        <w:t xml:space="preserve">Review </w:t>
      </w:r>
      <w:r w:rsidRPr="00962A39">
        <w:rPr>
          <w:b/>
          <w:bCs/>
        </w:rPr>
        <w:t>Risky Users</w:t>
      </w:r>
      <w:r w:rsidRPr="00962A39">
        <w:t xml:space="preserve">, </w:t>
      </w:r>
      <w:r w:rsidRPr="00962A39">
        <w:rPr>
          <w:b/>
          <w:bCs/>
        </w:rPr>
        <w:t>Risky Sign-ins</w:t>
      </w:r>
      <w:r w:rsidRPr="00962A39">
        <w:t xml:space="preserve">, and </w:t>
      </w:r>
      <w:r w:rsidRPr="00962A39">
        <w:rPr>
          <w:b/>
          <w:bCs/>
        </w:rPr>
        <w:t>Risk Detections</w:t>
      </w:r>
      <w:r w:rsidRPr="00962A39">
        <w:t xml:space="preserve"> daily/weekly</w:t>
      </w:r>
    </w:p>
    <w:p w14:paraId="2A2960D3" w14:textId="77777777" w:rsidR="00962A39" w:rsidRPr="00962A39" w:rsidRDefault="00962A39" w:rsidP="00962A39">
      <w:r w:rsidRPr="00962A39">
        <w:t xml:space="preserve">Where: </w:t>
      </w:r>
      <w:r w:rsidRPr="00962A39">
        <w:rPr>
          <w:b/>
          <w:bCs/>
        </w:rPr>
        <w:t xml:space="preserve">Entra admin </w:t>
      </w:r>
      <w:proofErr w:type="spellStart"/>
      <w:r w:rsidRPr="00962A39">
        <w:rPr>
          <w:b/>
          <w:bCs/>
        </w:rPr>
        <w:t>center</w:t>
      </w:r>
      <w:proofErr w:type="spellEnd"/>
      <w:r w:rsidRPr="00962A39">
        <w:rPr>
          <w:b/>
          <w:bCs/>
        </w:rPr>
        <w:t xml:space="preserve"> → Protection → Identity Protection</w:t>
      </w:r>
    </w:p>
    <w:p w14:paraId="107452E0" w14:textId="77777777" w:rsidR="00962A39" w:rsidRDefault="00962A39" w:rsidP="00962A39">
      <w:r w:rsidRPr="00962A39">
        <w:t>Why: Detects compromised identities using Microsoft intelligence.</w:t>
      </w:r>
    </w:p>
    <w:p w14:paraId="31405D67" w14:textId="77777777" w:rsidR="00962A39" w:rsidRDefault="00962A39" w:rsidP="00962A39"/>
    <w:p w14:paraId="7F9B33A5" w14:textId="77777777" w:rsidR="00962A39" w:rsidRDefault="00962A39" w:rsidP="00962A39">
      <w:pPr>
        <w:pStyle w:val="ListParagraph"/>
        <w:numPr>
          <w:ilvl w:val="0"/>
          <w:numId w:val="3"/>
        </w:numPr>
        <w:rPr>
          <w:b/>
          <w:bCs/>
        </w:rPr>
      </w:pPr>
      <w:r w:rsidRPr="00962A39">
        <w:rPr>
          <w:b/>
          <w:bCs/>
        </w:rPr>
        <w:t>Secure Authentication</w:t>
      </w:r>
    </w:p>
    <w:p w14:paraId="386596AB" w14:textId="7522F6E0" w:rsidR="00962A39" w:rsidRDefault="00962A39" w:rsidP="00962A39">
      <w:pPr>
        <w:pStyle w:val="ListParagraph"/>
        <w:numPr>
          <w:ilvl w:val="1"/>
          <w:numId w:val="3"/>
        </w:numPr>
        <w:rPr>
          <w:b/>
          <w:bCs/>
        </w:rPr>
      </w:pPr>
      <w:r w:rsidRPr="00962A39">
        <w:rPr>
          <w:b/>
          <w:bCs/>
        </w:rPr>
        <w:t>Enforce MFA (Everywhere)</w:t>
      </w:r>
      <w:r>
        <w:rPr>
          <w:b/>
          <w:bCs/>
        </w:rPr>
        <w:t>:</w:t>
      </w:r>
    </w:p>
    <w:p w14:paraId="16C2A481" w14:textId="77777777" w:rsidR="00962A39" w:rsidRDefault="00962A39" w:rsidP="00962A39">
      <w:pPr>
        <w:pStyle w:val="ListParagraph"/>
        <w:numPr>
          <w:ilvl w:val="0"/>
          <w:numId w:val="4"/>
        </w:numPr>
      </w:pPr>
      <w:r w:rsidRPr="00962A39">
        <w:t>Turn on Microsoft Entra MFA for all users</w:t>
      </w:r>
    </w:p>
    <w:p w14:paraId="5317A5EB" w14:textId="77777777" w:rsidR="00962A39" w:rsidRDefault="00962A39" w:rsidP="00962A39">
      <w:pPr>
        <w:pStyle w:val="ListParagraph"/>
        <w:numPr>
          <w:ilvl w:val="0"/>
          <w:numId w:val="4"/>
        </w:numPr>
      </w:pPr>
      <w:r w:rsidRPr="00962A39">
        <w:t>Prefer phish-resistant MFA:</w:t>
      </w:r>
    </w:p>
    <w:p w14:paraId="646EF343" w14:textId="77777777" w:rsidR="00962A39" w:rsidRDefault="00962A39" w:rsidP="00962A39">
      <w:pPr>
        <w:pStyle w:val="ListParagraph"/>
        <w:numPr>
          <w:ilvl w:val="1"/>
          <w:numId w:val="4"/>
        </w:numPr>
      </w:pPr>
      <w:r w:rsidRPr="00962A39">
        <w:t>Windows Hello for Business</w:t>
      </w:r>
    </w:p>
    <w:p w14:paraId="69878CFA" w14:textId="77777777" w:rsidR="00962A39" w:rsidRDefault="00962A39" w:rsidP="00962A39">
      <w:pPr>
        <w:pStyle w:val="ListParagraph"/>
        <w:numPr>
          <w:ilvl w:val="1"/>
          <w:numId w:val="4"/>
        </w:numPr>
      </w:pPr>
      <w:r w:rsidRPr="00962A39">
        <w:t>FIDO2 security keys</w:t>
      </w:r>
    </w:p>
    <w:p w14:paraId="29C8EA92" w14:textId="77777777" w:rsidR="00962A39" w:rsidRDefault="00962A39" w:rsidP="00962A39">
      <w:pPr>
        <w:pStyle w:val="ListParagraph"/>
        <w:numPr>
          <w:ilvl w:val="1"/>
          <w:numId w:val="4"/>
        </w:numPr>
      </w:pPr>
      <w:r w:rsidRPr="00962A39">
        <w:t>Certificate-based authentication (CBA)</w:t>
      </w:r>
    </w:p>
    <w:p w14:paraId="54381FF5" w14:textId="4A0CE147" w:rsidR="00962A39" w:rsidRDefault="00962A39" w:rsidP="00962A39">
      <w:pPr>
        <w:pStyle w:val="ListParagraph"/>
        <w:numPr>
          <w:ilvl w:val="1"/>
          <w:numId w:val="4"/>
        </w:numPr>
      </w:pPr>
      <w:r w:rsidRPr="00962A39">
        <w:t xml:space="preserve">Authenticator </w:t>
      </w:r>
      <w:proofErr w:type="spellStart"/>
      <w:r w:rsidRPr="00962A39">
        <w:t>passwordless</w:t>
      </w:r>
      <w:proofErr w:type="spellEnd"/>
    </w:p>
    <w:p w14:paraId="1C395AAF" w14:textId="77777777" w:rsidR="00962A39" w:rsidRPr="00962A39" w:rsidRDefault="00962A39" w:rsidP="00962A39">
      <w:pPr>
        <w:pStyle w:val="ListParagraph"/>
        <w:ind w:left="2880"/>
      </w:pPr>
    </w:p>
    <w:p w14:paraId="15D0DA34" w14:textId="7675DC47" w:rsidR="00962A39" w:rsidRDefault="00962A39" w:rsidP="00962A39">
      <w:pPr>
        <w:pStyle w:val="ListParagraph"/>
        <w:numPr>
          <w:ilvl w:val="1"/>
          <w:numId w:val="3"/>
        </w:numPr>
        <w:rPr>
          <w:b/>
          <w:bCs/>
        </w:rPr>
      </w:pPr>
      <w:r w:rsidRPr="00962A39">
        <w:rPr>
          <w:b/>
          <w:bCs/>
        </w:rPr>
        <w:t>Disable Legacy Authentication</w:t>
      </w:r>
    </w:p>
    <w:p w14:paraId="5707441C" w14:textId="0CD2A9D5" w:rsidR="00E26911" w:rsidRPr="00E26911" w:rsidRDefault="00E26911" w:rsidP="00E26911">
      <w:pPr>
        <w:pStyle w:val="ListParagraph"/>
        <w:numPr>
          <w:ilvl w:val="0"/>
          <w:numId w:val="6"/>
        </w:numPr>
      </w:pPr>
      <w:r w:rsidRPr="00E26911">
        <w:t>Create CA policy to block legacy protocols (POP, IMAP, SMTP AUTH, etc.)</w:t>
      </w:r>
    </w:p>
    <w:p w14:paraId="70C42773" w14:textId="77777777" w:rsidR="00962A39" w:rsidRDefault="00962A39" w:rsidP="00962A39">
      <w:pPr>
        <w:rPr>
          <w:b/>
          <w:bCs/>
        </w:rPr>
      </w:pPr>
    </w:p>
    <w:p w14:paraId="4B921CBE" w14:textId="0EAE81AF" w:rsidR="00E26911" w:rsidRDefault="00E26911" w:rsidP="00E26911">
      <w:pPr>
        <w:pStyle w:val="ListParagraph"/>
        <w:numPr>
          <w:ilvl w:val="0"/>
          <w:numId w:val="3"/>
        </w:numPr>
        <w:rPr>
          <w:b/>
          <w:bCs/>
        </w:rPr>
      </w:pPr>
      <w:r w:rsidRPr="00E26911">
        <w:rPr>
          <w:b/>
          <w:bCs/>
        </w:rPr>
        <w:t>Conditional Access Hardening</w:t>
      </w:r>
      <w:r>
        <w:rPr>
          <w:b/>
          <w:bCs/>
        </w:rPr>
        <w:t>: Baseline Policies all Tenants Must Have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22"/>
        <w:gridCol w:w="3634"/>
      </w:tblGrid>
      <w:tr w:rsidR="00E26911" w14:paraId="3A586249" w14:textId="77777777" w:rsidTr="00E26911">
        <w:tc>
          <w:tcPr>
            <w:tcW w:w="5022" w:type="dxa"/>
          </w:tcPr>
          <w:p w14:paraId="100B12BB" w14:textId="7A7504CF" w:rsidR="00E26911" w:rsidRDefault="00E26911" w:rsidP="00E26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Policy</w:t>
            </w:r>
          </w:p>
        </w:tc>
        <w:tc>
          <w:tcPr>
            <w:tcW w:w="3634" w:type="dxa"/>
          </w:tcPr>
          <w:p w14:paraId="13DA576B" w14:textId="3EF19303" w:rsidR="00E26911" w:rsidRDefault="00E26911" w:rsidP="00E26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26911" w14:paraId="0A053605" w14:textId="77777777" w:rsidTr="00E26911">
        <w:tc>
          <w:tcPr>
            <w:tcW w:w="5022" w:type="dxa"/>
          </w:tcPr>
          <w:p w14:paraId="6BBF701F" w14:textId="54B0C3DF" w:rsidR="00E26911" w:rsidRPr="00E26911" w:rsidRDefault="00E26911" w:rsidP="00E26911">
            <w:r w:rsidRPr="00E26911">
              <w:t>Require MFA for All Users</w:t>
            </w:r>
          </w:p>
        </w:tc>
        <w:tc>
          <w:tcPr>
            <w:tcW w:w="3634" w:type="dxa"/>
          </w:tcPr>
          <w:p w14:paraId="2A3D3ACB" w14:textId="1D545FAC" w:rsidR="00E26911" w:rsidRPr="00E26911" w:rsidRDefault="00E26911" w:rsidP="00E26911">
            <w:r>
              <w:t>Stops majority of identity attacks</w:t>
            </w:r>
          </w:p>
        </w:tc>
      </w:tr>
      <w:tr w:rsidR="00E26911" w14:paraId="27CAC6B1" w14:textId="77777777" w:rsidTr="00E26911">
        <w:tc>
          <w:tcPr>
            <w:tcW w:w="5022" w:type="dxa"/>
          </w:tcPr>
          <w:p w14:paraId="04F6211B" w14:textId="1A717521" w:rsidR="00E26911" w:rsidRPr="00E26911" w:rsidRDefault="00E26911" w:rsidP="00E26911">
            <w:r w:rsidRPr="00E26911">
              <w:t>Require compliant/hybrid joined devices</w:t>
            </w:r>
          </w:p>
        </w:tc>
        <w:tc>
          <w:tcPr>
            <w:tcW w:w="3634" w:type="dxa"/>
          </w:tcPr>
          <w:p w14:paraId="7160C0A1" w14:textId="67362799" w:rsidR="00E26911" w:rsidRPr="00E26911" w:rsidRDefault="00E26911" w:rsidP="00E26911">
            <w:r>
              <w:t>Enforce managed-device access</w:t>
            </w:r>
          </w:p>
        </w:tc>
      </w:tr>
      <w:tr w:rsidR="00E26911" w14:paraId="222030B3" w14:textId="77777777" w:rsidTr="00E26911">
        <w:tc>
          <w:tcPr>
            <w:tcW w:w="5022" w:type="dxa"/>
          </w:tcPr>
          <w:p w14:paraId="293544DA" w14:textId="7F185D8E" w:rsidR="00E26911" w:rsidRPr="00E26911" w:rsidRDefault="00E26911" w:rsidP="00E26911">
            <w:r>
              <w:t>Block legacy authentication</w:t>
            </w:r>
          </w:p>
        </w:tc>
        <w:tc>
          <w:tcPr>
            <w:tcW w:w="3634" w:type="dxa"/>
          </w:tcPr>
          <w:p w14:paraId="7B9F1CC8" w14:textId="2AAAA56B" w:rsidR="00E26911" w:rsidRPr="00E26911" w:rsidRDefault="00E26911" w:rsidP="00E26911">
            <w:r>
              <w:t>Eliminates password-based attacks</w:t>
            </w:r>
          </w:p>
        </w:tc>
      </w:tr>
      <w:tr w:rsidR="00E26911" w14:paraId="464DBDD3" w14:textId="77777777" w:rsidTr="00E26911">
        <w:tc>
          <w:tcPr>
            <w:tcW w:w="5022" w:type="dxa"/>
          </w:tcPr>
          <w:p w14:paraId="47F9093C" w14:textId="45AC3E22" w:rsidR="00E26911" w:rsidRPr="00E26911" w:rsidRDefault="00E26911" w:rsidP="00E26911">
            <w:r>
              <w:t>Require MFA for admin roles</w:t>
            </w:r>
          </w:p>
        </w:tc>
        <w:tc>
          <w:tcPr>
            <w:tcW w:w="3634" w:type="dxa"/>
          </w:tcPr>
          <w:p w14:paraId="37E42434" w14:textId="029CF68B" w:rsidR="00E26911" w:rsidRPr="00E26911" w:rsidRDefault="00E26911" w:rsidP="00E26911">
            <w:r>
              <w:t>Protect privileged accounts</w:t>
            </w:r>
          </w:p>
        </w:tc>
      </w:tr>
      <w:tr w:rsidR="00E26911" w14:paraId="546A3D0A" w14:textId="77777777" w:rsidTr="00E26911">
        <w:tc>
          <w:tcPr>
            <w:tcW w:w="5022" w:type="dxa"/>
          </w:tcPr>
          <w:p w14:paraId="2F7826D0" w14:textId="2983EF07" w:rsidR="00E26911" w:rsidRPr="00E26911" w:rsidRDefault="00E26911" w:rsidP="00E26911">
            <w:r>
              <w:t>Block access from outside approved countries</w:t>
            </w:r>
          </w:p>
        </w:tc>
        <w:tc>
          <w:tcPr>
            <w:tcW w:w="3634" w:type="dxa"/>
          </w:tcPr>
          <w:p w14:paraId="2F75C744" w14:textId="5C1A5B12" w:rsidR="00E26911" w:rsidRPr="00E26911" w:rsidRDefault="00E26911" w:rsidP="00E26911">
            <w:r>
              <w:t>Goe-restriction control</w:t>
            </w:r>
          </w:p>
        </w:tc>
      </w:tr>
    </w:tbl>
    <w:p w14:paraId="6DBCF58F" w14:textId="77777777" w:rsidR="00E26911" w:rsidRDefault="00E26911" w:rsidP="00E26911">
      <w:pPr>
        <w:ind w:left="360"/>
        <w:rPr>
          <w:b/>
          <w:bCs/>
        </w:rPr>
      </w:pPr>
    </w:p>
    <w:p w14:paraId="2B152D39" w14:textId="77777777" w:rsidR="00E26911" w:rsidRPr="00E26911" w:rsidRDefault="00E26911" w:rsidP="00E26911">
      <w:pPr>
        <w:ind w:left="360"/>
        <w:rPr>
          <w:b/>
          <w:bCs/>
        </w:rPr>
      </w:pPr>
      <w:r w:rsidRPr="00E26911">
        <w:rPr>
          <w:b/>
          <w:bCs/>
        </w:rPr>
        <w:lastRenderedPageBreak/>
        <w:t>Best practice</w:t>
      </w:r>
    </w:p>
    <w:p w14:paraId="4BBE0B2B" w14:textId="6674B23B" w:rsidR="00E26911" w:rsidRDefault="00E26911" w:rsidP="00E26911">
      <w:pPr>
        <w:ind w:left="360"/>
      </w:pPr>
      <w:r w:rsidRPr="00E26911">
        <w:t>Use Named Locations, Risk-based CA, and Session Controls (Continuous Access Evaluation, Sign-in frequency).</w:t>
      </w:r>
    </w:p>
    <w:p w14:paraId="1359464F" w14:textId="77777777" w:rsidR="00E26911" w:rsidRDefault="00E26911" w:rsidP="00E26911">
      <w:pPr>
        <w:ind w:left="360"/>
      </w:pPr>
    </w:p>
    <w:p w14:paraId="6C875946" w14:textId="71FCB3AD" w:rsidR="00E26911" w:rsidRPr="00E26911" w:rsidRDefault="00E26911" w:rsidP="00E26911">
      <w:pPr>
        <w:pStyle w:val="ListParagraph"/>
        <w:numPr>
          <w:ilvl w:val="0"/>
          <w:numId w:val="3"/>
        </w:numPr>
        <w:rPr>
          <w:b/>
          <w:bCs/>
        </w:rPr>
      </w:pPr>
      <w:r w:rsidRPr="00E26911">
        <w:rPr>
          <w:b/>
          <w:bCs/>
        </w:rPr>
        <w:t>Privileged Access &amp; Zero Trust</w:t>
      </w:r>
    </w:p>
    <w:p w14:paraId="59192943" w14:textId="2C95C53D" w:rsidR="00E26911" w:rsidRDefault="00863031" w:rsidP="00E26911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Enable PIM (Privileged Identity Management)</w:t>
      </w:r>
    </w:p>
    <w:p w14:paraId="7E1E7638" w14:textId="77777777" w:rsidR="00863031" w:rsidRDefault="00863031" w:rsidP="00863031">
      <w:pPr>
        <w:pStyle w:val="ListParagraph"/>
        <w:numPr>
          <w:ilvl w:val="0"/>
          <w:numId w:val="6"/>
        </w:numPr>
      </w:pPr>
      <w:r>
        <w:t>Convert all roles to eligible rather than permanent</w:t>
      </w:r>
    </w:p>
    <w:p w14:paraId="71AA3A73" w14:textId="77777777" w:rsidR="00863031" w:rsidRDefault="00863031" w:rsidP="00863031">
      <w:pPr>
        <w:pStyle w:val="ListParagraph"/>
        <w:numPr>
          <w:ilvl w:val="0"/>
          <w:numId w:val="6"/>
        </w:numPr>
      </w:pPr>
      <w:r>
        <w:t>Require justification &amp; approval for role activation</w:t>
      </w:r>
    </w:p>
    <w:p w14:paraId="2A915493" w14:textId="77777777" w:rsidR="00863031" w:rsidRDefault="00863031" w:rsidP="00863031">
      <w:pPr>
        <w:pStyle w:val="ListParagraph"/>
        <w:numPr>
          <w:ilvl w:val="0"/>
          <w:numId w:val="6"/>
        </w:numPr>
      </w:pPr>
      <w:r>
        <w:t>Enforce MFA on activation</w:t>
      </w:r>
    </w:p>
    <w:p w14:paraId="44456A7E" w14:textId="24665C8D" w:rsidR="00863031" w:rsidRDefault="00863031" w:rsidP="00863031">
      <w:pPr>
        <w:pStyle w:val="ListParagraph"/>
        <w:numPr>
          <w:ilvl w:val="0"/>
          <w:numId w:val="6"/>
        </w:numPr>
      </w:pPr>
      <w:r>
        <w:t>Configure Access Reviews for privileged roles</w:t>
      </w:r>
    </w:p>
    <w:p w14:paraId="2731344F" w14:textId="52F1F4B9" w:rsidR="00863031" w:rsidRDefault="00863031" w:rsidP="00863031">
      <w:pPr>
        <w:ind w:left="1440"/>
      </w:pPr>
      <w:r>
        <w:t>Where: Identity &gt; Privileged Identity Management</w:t>
      </w:r>
    </w:p>
    <w:p w14:paraId="4A52D53C" w14:textId="267E4CDA" w:rsidR="00863031" w:rsidRPr="00863031" w:rsidRDefault="00863031" w:rsidP="00863031">
      <w:pPr>
        <w:pStyle w:val="ListParagraph"/>
        <w:numPr>
          <w:ilvl w:val="1"/>
          <w:numId w:val="3"/>
        </w:numPr>
        <w:rPr>
          <w:b/>
          <w:bCs/>
        </w:rPr>
      </w:pPr>
      <w:r w:rsidRPr="00863031">
        <w:rPr>
          <w:b/>
          <w:bCs/>
        </w:rPr>
        <w:t>Create Dedicated Privileged Access Workstations (PAWS)</w:t>
      </w:r>
    </w:p>
    <w:p w14:paraId="6F7877B9" w14:textId="77777777" w:rsidR="00863031" w:rsidRPr="00863031" w:rsidRDefault="00863031" w:rsidP="00863031">
      <w:pPr>
        <w:pStyle w:val="ListParagraph"/>
        <w:numPr>
          <w:ilvl w:val="0"/>
          <w:numId w:val="7"/>
        </w:numPr>
      </w:pPr>
      <w:r w:rsidRPr="00863031">
        <w:t>Restrict admin login to “Secure Admin Workstations”</w:t>
      </w:r>
    </w:p>
    <w:p w14:paraId="65A6FE71" w14:textId="7B95DEAD" w:rsidR="00863031" w:rsidRDefault="00863031" w:rsidP="00863031">
      <w:pPr>
        <w:pStyle w:val="ListParagraph"/>
        <w:numPr>
          <w:ilvl w:val="0"/>
          <w:numId w:val="7"/>
        </w:numPr>
      </w:pPr>
      <w:r w:rsidRPr="00863031">
        <w:t>Use CA policies to allow admin sign-ins only from PAWs</w:t>
      </w:r>
    </w:p>
    <w:p w14:paraId="55BA8448" w14:textId="77777777" w:rsidR="00863031" w:rsidRDefault="00863031" w:rsidP="00863031">
      <w:pPr>
        <w:pStyle w:val="ListParagraph"/>
        <w:ind w:left="2160"/>
      </w:pPr>
    </w:p>
    <w:p w14:paraId="50204781" w14:textId="7BD81128" w:rsidR="00863031" w:rsidRPr="00863031" w:rsidRDefault="00863031" w:rsidP="0086303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Hardening User Accounts &amp; Credentials</w:t>
      </w:r>
    </w:p>
    <w:p w14:paraId="17FA4A87" w14:textId="77777777" w:rsidR="00863031" w:rsidRPr="00863031" w:rsidRDefault="00863031" w:rsidP="00863031">
      <w:pPr>
        <w:pStyle w:val="ListParagraph"/>
        <w:numPr>
          <w:ilvl w:val="0"/>
          <w:numId w:val="8"/>
        </w:numPr>
      </w:pPr>
      <w:r w:rsidRPr="00863031">
        <w:t>Enforce Password Protection (banned password lists)</w:t>
      </w:r>
    </w:p>
    <w:p w14:paraId="7809E3D9" w14:textId="77777777" w:rsidR="00863031" w:rsidRPr="00863031" w:rsidRDefault="00863031" w:rsidP="00863031">
      <w:pPr>
        <w:pStyle w:val="ListParagraph"/>
        <w:numPr>
          <w:ilvl w:val="0"/>
          <w:numId w:val="8"/>
        </w:numPr>
      </w:pPr>
      <w:r w:rsidRPr="00863031">
        <w:t>Enable Self-Service Password Reset</w:t>
      </w:r>
    </w:p>
    <w:p w14:paraId="2E76EEA0" w14:textId="77777777" w:rsidR="00863031" w:rsidRPr="00863031" w:rsidRDefault="00863031" w:rsidP="00863031">
      <w:pPr>
        <w:pStyle w:val="ListParagraph"/>
        <w:numPr>
          <w:ilvl w:val="0"/>
          <w:numId w:val="8"/>
        </w:numPr>
      </w:pPr>
      <w:r w:rsidRPr="00863031">
        <w:t>Disable stale users using Lifecycle Workflows (add-on)</w:t>
      </w:r>
    </w:p>
    <w:p w14:paraId="6DA12483" w14:textId="23AD2E18" w:rsidR="00863031" w:rsidRDefault="00863031" w:rsidP="00863031">
      <w:pPr>
        <w:pStyle w:val="ListParagraph"/>
        <w:numPr>
          <w:ilvl w:val="0"/>
          <w:numId w:val="8"/>
        </w:numPr>
      </w:pPr>
      <w:r w:rsidRPr="00863031">
        <w:t>Configure Account Lockout Settings to limit brute-force attacks</w:t>
      </w:r>
    </w:p>
    <w:p w14:paraId="0C761B7C" w14:textId="77777777" w:rsidR="00863031" w:rsidRDefault="00863031" w:rsidP="00863031"/>
    <w:p w14:paraId="62822FEF" w14:textId="3BF10F54" w:rsidR="00863031" w:rsidRPr="00863031" w:rsidRDefault="00863031" w:rsidP="00863031">
      <w:pPr>
        <w:pStyle w:val="ListParagraph"/>
        <w:numPr>
          <w:ilvl w:val="0"/>
          <w:numId w:val="3"/>
        </w:numPr>
        <w:rPr>
          <w:b/>
          <w:bCs/>
        </w:rPr>
      </w:pPr>
      <w:r w:rsidRPr="00863031">
        <w:rPr>
          <w:b/>
          <w:bCs/>
        </w:rPr>
        <w:t>Application Security</w:t>
      </w:r>
    </w:p>
    <w:p w14:paraId="70283012" w14:textId="65ED2EC2" w:rsidR="00863031" w:rsidRPr="00863031" w:rsidRDefault="00863031" w:rsidP="00863031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Enforce Admin Consent Workflow</w:t>
      </w:r>
    </w:p>
    <w:p w14:paraId="2AC39E79" w14:textId="32916379" w:rsidR="00863031" w:rsidRPr="00863031" w:rsidRDefault="00863031" w:rsidP="00863031">
      <w:pPr>
        <w:pStyle w:val="ListParagraph"/>
        <w:numPr>
          <w:ilvl w:val="0"/>
          <w:numId w:val="9"/>
        </w:numPr>
        <w:rPr>
          <w:b/>
          <w:bCs/>
        </w:rPr>
      </w:pPr>
      <w:r>
        <w:t>Prevent users from consenting to malicious permissions</w:t>
      </w:r>
    </w:p>
    <w:p w14:paraId="1FFF31EE" w14:textId="77777777" w:rsidR="00863031" w:rsidRPr="00863031" w:rsidRDefault="00863031" w:rsidP="00863031">
      <w:pPr>
        <w:pStyle w:val="ListParagraph"/>
        <w:ind w:left="2160"/>
        <w:rPr>
          <w:b/>
          <w:bCs/>
        </w:rPr>
      </w:pPr>
    </w:p>
    <w:p w14:paraId="749EDCC8" w14:textId="352E7156" w:rsidR="00863031" w:rsidRPr="00863031" w:rsidRDefault="00863031" w:rsidP="00863031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Verify App Permissions</w:t>
      </w:r>
    </w:p>
    <w:p w14:paraId="211941C9" w14:textId="77777777" w:rsidR="000F112D" w:rsidRDefault="000F112D" w:rsidP="000F112D">
      <w:pPr>
        <w:pStyle w:val="ListParagraph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Review enterprise apps </w:t>
      </w:r>
      <w:r>
        <w:rPr>
          <w:rFonts w:ascii="Arial" w:hAnsi="Arial" w:cs="Arial"/>
        </w:rPr>
        <w:t>→</w:t>
      </w:r>
      <w:r>
        <w:rPr>
          <w:rFonts w:hint="eastAsia"/>
        </w:rPr>
        <w:t xml:space="preserve"> permissions requested</w:t>
      </w:r>
    </w:p>
    <w:p w14:paraId="60FD873F" w14:textId="77777777" w:rsidR="000F112D" w:rsidRDefault="000F112D" w:rsidP="000F112D">
      <w:pPr>
        <w:pStyle w:val="ListParagraph"/>
        <w:numPr>
          <w:ilvl w:val="0"/>
          <w:numId w:val="9"/>
        </w:numPr>
      </w:pPr>
      <w:r>
        <w:t>Block high-risk OAuth permissions</w:t>
      </w:r>
    </w:p>
    <w:p w14:paraId="44147191" w14:textId="793A6F50" w:rsidR="00863031" w:rsidRDefault="000F112D" w:rsidP="000F112D">
      <w:pPr>
        <w:pStyle w:val="ListParagraph"/>
        <w:numPr>
          <w:ilvl w:val="0"/>
          <w:numId w:val="9"/>
        </w:numPr>
      </w:pPr>
      <w:r>
        <w:t>Require CA for app authentication if applicable</w:t>
      </w:r>
    </w:p>
    <w:p w14:paraId="21499CBC" w14:textId="77777777" w:rsidR="000F112D" w:rsidRDefault="000F112D" w:rsidP="000F112D">
      <w:pPr>
        <w:pStyle w:val="ListParagraph"/>
        <w:ind w:left="2160"/>
      </w:pPr>
    </w:p>
    <w:p w14:paraId="48A1DFA9" w14:textId="0AB54DC0" w:rsidR="000F112D" w:rsidRPr="000F112D" w:rsidRDefault="000F112D" w:rsidP="000F112D">
      <w:pPr>
        <w:pStyle w:val="ListParagraph"/>
        <w:numPr>
          <w:ilvl w:val="1"/>
          <w:numId w:val="3"/>
        </w:numPr>
        <w:rPr>
          <w:b/>
          <w:bCs/>
        </w:rPr>
      </w:pPr>
      <w:r w:rsidRPr="000F112D">
        <w:rPr>
          <w:b/>
          <w:bCs/>
        </w:rPr>
        <w:t>Use Entra App Governance (Defender for Cloud Apps)</w:t>
      </w:r>
    </w:p>
    <w:p w14:paraId="453D16E6" w14:textId="77777777" w:rsidR="000F112D" w:rsidRPr="000F112D" w:rsidRDefault="000F112D" w:rsidP="000F112D">
      <w:pPr>
        <w:pStyle w:val="ListParagraph"/>
        <w:numPr>
          <w:ilvl w:val="0"/>
          <w:numId w:val="10"/>
        </w:numPr>
      </w:pPr>
      <w:r w:rsidRPr="000F112D">
        <w:t>Detect malicious OAuth apps</w:t>
      </w:r>
    </w:p>
    <w:p w14:paraId="55B97377" w14:textId="53A43C36" w:rsidR="000F112D" w:rsidRDefault="000F112D" w:rsidP="000F112D">
      <w:pPr>
        <w:pStyle w:val="ListParagraph"/>
        <w:numPr>
          <w:ilvl w:val="0"/>
          <w:numId w:val="10"/>
        </w:numPr>
      </w:pPr>
      <w:r w:rsidRPr="000F112D">
        <w:t>Restrict high-risk activities like email read/send</w:t>
      </w:r>
    </w:p>
    <w:p w14:paraId="3F65902A" w14:textId="77777777" w:rsidR="000F112D" w:rsidRDefault="000F112D" w:rsidP="000F112D"/>
    <w:p w14:paraId="56E77560" w14:textId="77777777" w:rsidR="000F112D" w:rsidRDefault="000F112D" w:rsidP="000F112D"/>
    <w:p w14:paraId="6A3B82AE" w14:textId="77777777" w:rsidR="000F112D" w:rsidRDefault="000F112D" w:rsidP="000F112D"/>
    <w:p w14:paraId="1913415B" w14:textId="17D1085E" w:rsidR="000F112D" w:rsidRPr="000F112D" w:rsidRDefault="000F112D" w:rsidP="000F112D">
      <w:pPr>
        <w:pStyle w:val="ListParagraph"/>
        <w:numPr>
          <w:ilvl w:val="0"/>
          <w:numId w:val="3"/>
        </w:numPr>
        <w:rPr>
          <w:b/>
          <w:bCs/>
        </w:rPr>
      </w:pPr>
      <w:r w:rsidRPr="000F112D">
        <w:rPr>
          <w:b/>
          <w:bCs/>
        </w:rPr>
        <w:t>Device &amp; Access Governance</w:t>
      </w:r>
    </w:p>
    <w:p w14:paraId="6CA30E73" w14:textId="2A83C976" w:rsidR="000F112D" w:rsidRPr="000F112D" w:rsidRDefault="000F112D" w:rsidP="000F112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Enable Identity Governance</w:t>
      </w:r>
    </w:p>
    <w:p w14:paraId="7C473674" w14:textId="77777777" w:rsidR="000F112D" w:rsidRPr="000F112D" w:rsidRDefault="000F112D" w:rsidP="000F112D">
      <w:pPr>
        <w:pStyle w:val="ListParagraph"/>
        <w:numPr>
          <w:ilvl w:val="0"/>
          <w:numId w:val="11"/>
        </w:numPr>
      </w:pPr>
      <w:r w:rsidRPr="000F112D">
        <w:t>Setup Access Reviews:</w:t>
      </w:r>
    </w:p>
    <w:p w14:paraId="713615ED" w14:textId="77777777" w:rsidR="000F112D" w:rsidRDefault="000F112D" w:rsidP="000F112D">
      <w:pPr>
        <w:pStyle w:val="ListParagraph"/>
        <w:numPr>
          <w:ilvl w:val="1"/>
          <w:numId w:val="11"/>
        </w:numPr>
      </w:pPr>
      <w:r w:rsidRPr="000F112D">
        <w:t>Groups</w:t>
      </w:r>
    </w:p>
    <w:p w14:paraId="2537FA7B" w14:textId="77777777" w:rsidR="000F112D" w:rsidRDefault="000F112D" w:rsidP="000F112D">
      <w:pPr>
        <w:pStyle w:val="ListParagraph"/>
        <w:numPr>
          <w:ilvl w:val="1"/>
          <w:numId w:val="11"/>
        </w:numPr>
      </w:pPr>
      <w:r w:rsidRPr="000F112D">
        <w:t>Teams</w:t>
      </w:r>
    </w:p>
    <w:p w14:paraId="4C4BC4FB" w14:textId="77777777" w:rsidR="000F112D" w:rsidRDefault="000F112D" w:rsidP="000F112D">
      <w:pPr>
        <w:pStyle w:val="ListParagraph"/>
        <w:numPr>
          <w:ilvl w:val="1"/>
          <w:numId w:val="11"/>
        </w:numPr>
      </w:pPr>
      <w:r w:rsidRPr="000F112D">
        <w:t>Apps</w:t>
      </w:r>
    </w:p>
    <w:p w14:paraId="7DCB02F9" w14:textId="78937711" w:rsidR="000F112D" w:rsidRDefault="000F112D" w:rsidP="000F112D">
      <w:pPr>
        <w:pStyle w:val="ListParagraph"/>
        <w:numPr>
          <w:ilvl w:val="1"/>
          <w:numId w:val="11"/>
        </w:numPr>
      </w:pPr>
      <w:r w:rsidRPr="000F112D">
        <w:t>Privileged roles</w:t>
      </w:r>
    </w:p>
    <w:p w14:paraId="0D1B5868" w14:textId="0880891B" w:rsidR="000F112D" w:rsidRDefault="000F112D" w:rsidP="000F112D">
      <w:pPr>
        <w:pStyle w:val="ListParagraph"/>
        <w:numPr>
          <w:ilvl w:val="0"/>
          <w:numId w:val="11"/>
        </w:numPr>
      </w:pPr>
      <w:r>
        <w:t>Create Entitlement Management</w:t>
      </w:r>
    </w:p>
    <w:p w14:paraId="36248FDB" w14:textId="2BE44388" w:rsidR="000F112D" w:rsidRDefault="00CB4113" w:rsidP="000F112D">
      <w:pPr>
        <w:pStyle w:val="ListParagraph"/>
        <w:numPr>
          <w:ilvl w:val="1"/>
          <w:numId w:val="11"/>
        </w:numPr>
      </w:pPr>
      <w:r>
        <w:t>Access Packages</w:t>
      </w:r>
    </w:p>
    <w:p w14:paraId="5B36081B" w14:textId="2A33A4A1" w:rsidR="00CB4113" w:rsidRDefault="00CB4113" w:rsidP="000F112D">
      <w:pPr>
        <w:pStyle w:val="ListParagraph"/>
        <w:numPr>
          <w:ilvl w:val="1"/>
          <w:numId w:val="11"/>
        </w:numPr>
      </w:pPr>
      <w:r>
        <w:t>Guest lifecycle governance</w:t>
      </w:r>
    </w:p>
    <w:p w14:paraId="12470992" w14:textId="77777777" w:rsidR="00CB4113" w:rsidRDefault="00CB4113" w:rsidP="00CB4113"/>
    <w:p w14:paraId="3531714F" w14:textId="54463FFA" w:rsidR="00CB4113" w:rsidRPr="00CB4113" w:rsidRDefault="00CB4113" w:rsidP="00CB4113">
      <w:pPr>
        <w:pStyle w:val="ListParagraph"/>
        <w:numPr>
          <w:ilvl w:val="0"/>
          <w:numId w:val="3"/>
        </w:numPr>
        <w:rPr>
          <w:b/>
          <w:bCs/>
        </w:rPr>
      </w:pPr>
      <w:r w:rsidRPr="00CB4113">
        <w:rPr>
          <w:b/>
          <w:bCs/>
        </w:rPr>
        <w:t>External Collaboration (B2B): Security</w:t>
      </w:r>
    </w:p>
    <w:p w14:paraId="7F05D2C3" w14:textId="77777777" w:rsidR="00CB4113" w:rsidRPr="00CB4113" w:rsidRDefault="00CB4113" w:rsidP="00CB4113">
      <w:pPr>
        <w:pStyle w:val="ListParagraph"/>
        <w:numPr>
          <w:ilvl w:val="0"/>
          <w:numId w:val="12"/>
        </w:numPr>
      </w:pPr>
      <w:r w:rsidRPr="00CB4113">
        <w:t>Setup Access Reviews:</w:t>
      </w:r>
    </w:p>
    <w:p w14:paraId="1D738A9D" w14:textId="77777777" w:rsidR="00CB4113" w:rsidRPr="00CB4113" w:rsidRDefault="00CB4113" w:rsidP="00CB4113">
      <w:pPr>
        <w:pStyle w:val="ListParagraph"/>
        <w:numPr>
          <w:ilvl w:val="0"/>
          <w:numId w:val="12"/>
        </w:numPr>
      </w:pPr>
      <w:r w:rsidRPr="00CB4113">
        <w:t>Groups</w:t>
      </w:r>
    </w:p>
    <w:p w14:paraId="7499619A" w14:textId="77777777" w:rsidR="00CB4113" w:rsidRPr="00CB4113" w:rsidRDefault="00CB4113" w:rsidP="00CB4113">
      <w:pPr>
        <w:pStyle w:val="ListParagraph"/>
        <w:numPr>
          <w:ilvl w:val="0"/>
          <w:numId w:val="12"/>
        </w:numPr>
      </w:pPr>
      <w:r w:rsidRPr="00CB4113">
        <w:t>Teams</w:t>
      </w:r>
    </w:p>
    <w:p w14:paraId="3B425678" w14:textId="77777777" w:rsidR="00CB4113" w:rsidRPr="00CB4113" w:rsidRDefault="00CB4113" w:rsidP="00CB4113">
      <w:pPr>
        <w:pStyle w:val="ListParagraph"/>
        <w:numPr>
          <w:ilvl w:val="0"/>
          <w:numId w:val="12"/>
        </w:numPr>
      </w:pPr>
      <w:r w:rsidRPr="00CB4113">
        <w:t>Apps</w:t>
      </w:r>
    </w:p>
    <w:p w14:paraId="7AFC0771" w14:textId="77777777" w:rsidR="00CB4113" w:rsidRDefault="00CB4113" w:rsidP="00CB4113">
      <w:pPr>
        <w:pStyle w:val="ListParagraph"/>
        <w:numPr>
          <w:ilvl w:val="0"/>
          <w:numId w:val="12"/>
        </w:numPr>
      </w:pPr>
      <w:r w:rsidRPr="00CB4113">
        <w:t>Privileged roles</w:t>
      </w:r>
    </w:p>
    <w:p w14:paraId="3EE793AC" w14:textId="35F8892A" w:rsidR="00CB4113" w:rsidRDefault="00CB4113" w:rsidP="00CB4113">
      <w:r>
        <w:t>Where: Identity &gt; External Identities</w:t>
      </w:r>
    </w:p>
    <w:p w14:paraId="5AE2E8BD" w14:textId="77777777" w:rsidR="00CB4113" w:rsidRDefault="00CB4113" w:rsidP="00CB4113"/>
    <w:p w14:paraId="107D139F" w14:textId="34254D9E" w:rsidR="00CB4113" w:rsidRPr="00CB4113" w:rsidRDefault="00CB4113" w:rsidP="00CB4113">
      <w:pPr>
        <w:pStyle w:val="ListParagraph"/>
        <w:numPr>
          <w:ilvl w:val="0"/>
          <w:numId w:val="3"/>
        </w:numPr>
        <w:rPr>
          <w:b/>
          <w:bCs/>
        </w:rPr>
      </w:pPr>
      <w:r w:rsidRPr="00CB4113">
        <w:rPr>
          <w:b/>
          <w:bCs/>
        </w:rPr>
        <w:t>Monitoring, Logging, &amp; Alerts</w:t>
      </w:r>
    </w:p>
    <w:p w14:paraId="77412ACE" w14:textId="14692C96" w:rsidR="003B4860" w:rsidRPr="003B4860" w:rsidRDefault="00CB4113" w:rsidP="003B4860">
      <w:pPr>
        <w:pStyle w:val="ListParagraph"/>
        <w:numPr>
          <w:ilvl w:val="0"/>
          <w:numId w:val="13"/>
        </w:numPr>
        <w:rPr>
          <w:b/>
          <w:bCs/>
        </w:rPr>
      </w:pPr>
      <w:r w:rsidRPr="003B4860">
        <w:rPr>
          <w:b/>
          <w:bCs/>
        </w:rPr>
        <w:t>Mandatory Logs to Enable</w:t>
      </w:r>
    </w:p>
    <w:p w14:paraId="62B037AE" w14:textId="77777777" w:rsidR="00CB4113" w:rsidRPr="00CB4113" w:rsidRDefault="00CB4113" w:rsidP="00CB4113">
      <w:pPr>
        <w:pStyle w:val="ListParagraph"/>
        <w:numPr>
          <w:ilvl w:val="0"/>
          <w:numId w:val="15"/>
        </w:numPr>
        <w:ind w:left="1800"/>
      </w:pPr>
      <w:r w:rsidRPr="00CB4113">
        <w:t>Entra ID Sign-in logs</w:t>
      </w:r>
    </w:p>
    <w:p w14:paraId="1D54F22B" w14:textId="77777777" w:rsidR="00CB4113" w:rsidRPr="00CB4113" w:rsidRDefault="00CB4113" w:rsidP="00CB4113">
      <w:pPr>
        <w:pStyle w:val="ListParagraph"/>
        <w:numPr>
          <w:ilvl w:val="0"/>
          <w:numId w:val="15"/>
        </w:numPr>
        <w:ind w:left="1800"/>
      </w:pPr>
      <w:r w:rsidRPr="00CB4113">
        <w:t>Audit logs</w:t>
      </w:r>
    </w:p>
    <w:p w14:paraId="09D5C3AE" w14:textId="77777777" w:rsidR="003B4860" w:rsidRDefault="00CB4113" w:rsidP="003B4860">
      <w:pPr>
        <w:pStyle w:val="ListParagraph"/>
        <w:numPr>
          <w:ilvl w:val="0"/>
          <w:numId w:val="15"/>
        </w:numPr>
        <w:ind w:left="1800"/>
      </w:pPr>
      <w:r w:rsidRPr="00CB4113">
        <w:t>Provisioning logs</w:t>
      </w:r>
    </w:p>
    <w:p w14:paraId="613A6226" w14:textId="76E9FE82" w:rsidR="003B4860" w:rsidRDefault="00CB4113" w:rsidP="003B4860">
      <w:pPr>
        <w:pStyle w:val="ListParagraph"/>
        <w:numPr>
          <w:ilvl w:val="0"/>
          <w:numId w:val="15"/>
        </w:numPr>
        <w:ind w:left="1800"/>
      </w:pPr>
      <w:r w:rsidRPr="00CB4113">
        <w:t>Send logs to:</w:t>
      </w:r>
    </w:p>
    <w:p w14:paraId="367B33E8" w14:textId="77777777" w:rsidR="003B4860" w:rsidRDefault="00CB4113" w:rsidP="003B4860">
      <w:pPr>
        <w:pStyle w:val="ListParagraph"/>
        <w:numPr>
          <w:ilvl w:val="1"/>
          <w:numId w:val="15"/>
        </w:numPr>
      </w:pPr>
      <w:r w:rsidRPr="00CB4113">
        <w:t>Microsoft Sentinel</w:t>
      </w:r>
    </w:p>
    <w:p w14:paraId="394CC8D2" w14:textId="77777777" w:rsidR="003B4860" w:rsidRDefault="00CB4113" w:rsidP="003B4860">
      <w:pPr>
        <w:pStyle w:val="ListParagraph"/>
        <w:numPr>
          <w:ilvl w:val="1"/>
          <w:numId w:val="15"/>
        </w:numPr>
      </w:pPr>
      <w:r w:rsidRPr="00CB4113">
        <w:t>Log Analytics Workspace</w:t>
      </w:r>
    </w:p>
    <w:p w14:paraId="4C7C6DDA" w14:textId="57B297C8" w:rsidR="003B4860" w:rsidRDefault="00CB4113" w:rsidP="003B4860">
      <w:pPr>
        <w:pStyle w:val="ListParagraph"/>
        <w:numPr>
          <w:ilvl w:val="1"/>
          <w:numId w:val="15"/>
        </w:numPr>
      </w:pPr>
      <w:r w:rsidRPr="00CB4113">
        <w:t>External SIEM</w:t>
      </w:r>
    </w:p>
    <w:p w14:paraId="35DACCCA" w14:textId="77777777" w:rsidR="003B4860" w:rsidRDefault="003B4860" w:rsidP="003B4860">
      <w:pPr>
        <w:pStyle w:val="ListParagraph"/>
        <w:ind w:left="3240"/>
      </w:pPr>
    </w:p>
    <w:p w14:paraId="73FACDA4" w14:textId="24D6659B" w:rsidR="003B4860" w:rsidRPr="003B4860" w:rsidRDefault="003B4860" w:rsidP="003B4860">
      <w:pPr>
        <w:pStyle w:val="ListParagraph"/>
        <w:numPr>
          <w:ilvl w:val="0"/>
          <w:numId w:val="13"/>
        </w:numPr>
        <w:rPr>
          <w:b/>
          <w:bCs/>
        </w:rPr>
      </w:pPr>
      <w:r w:rsidRPr="003B4860">
        <w:rPr>
          <w:b/>
          <w:bCs/>
        </w:rPr>
        <w:t>Monitor Key Indicators</w:t>
      </w:r>
    </w:p>
    <w:p w14:paraId="5C0BB72E" w14:textId="77777777" w:rsidR="003B4860" w:rsidRDefault="003B4860" w:rsidP="003B4860">
      <w:pPr>
        <w:pStyle w:val="ListParagraph"/>
        <w:numPr>
          <w:ilvl w:val="0"/>
          <w:numId w:val="16"/>
        </w:numPr>
      </w:pPr>
      <w:r>
        <w:t>Admin role activations</w:t>
      </w:r>
    </w:p>
    <w:p w14:paraId="487F3414" w14:textId="77777777" w:rsidR="003B4860" w:rsidRDefault="003B4860" w:rsidP="003B4860">
      <w:pPr>
        <w:pStyle w:val="ListParagraph"/>
        <w:numPr>
          <w:ilvl w:val="0"/>
          <w:numId w:val="16"/>
        </w:numPr>
      </w:pPr>
      <w:r>
        <w:t>Risky sign-ins</w:t>
      </w:r>
    </w:p>
    <w:p w14:paraId="52FDD156" w14:textId="77777777" w:rsidR="003B4860" w:rsidRDefault="003B4860" w:rsidP="003B4860">
      <w:pPr>
        <w:pStyle w:val="ListParagraph"/>
        <w:numPr>
          <w:ilvl w:val="0"/>
          <w:numId w:val="16"/>
        </w:numPr>
      </w:pPr>
      <w:r>
        <w:t>App consent to high-risk permissions</w:t>
      </w:r>
    </w:p>
    <w:p w14:paraId="60D5A271" w14:textId="6E54A38F" w:rsidR="003B4860" w:rsidRDefault="003B4860" w:rsidP="003B4860">
      <w:pPr>
        <w:pStyle w:val="ListParagraph"/>
        <w:numPr>
          <w:ilvl w:val="0"/>
          <w:numId w:val="16"/>
        </w:numPr>
      </w:pPr>
      <w:r>
        <w:t>Unusual login patterns (countries, TOR exit nodes, new device types)</w:t>
      </w:r>
    </w:p>
    <w:p w14:paraId="4C9C9BF3" w14:textId="77777777" w:rsidR="003B4860" w:rsidRDefault="003B4860" w:rsidP="003B4860"/>
    <w:p w14:paraId="140CBD21" w14:textId="77777777" w:rsidR="003B4860" w:rsidRDefault="003B4860" w:rsidP="003B4860"/>
    <w:p w14:paraId="36166DD8" w14:textId="7419C9BC" w:rsidR="003B4860" w:rsidRPr="003B4860" w:rsidRDefault="003B4860" w:rsidP="003B4860">
      <w:pPr>
        <w:pStyle w:val="ListParagraph"/>
        <w:numPr>
          <w:ilvl w:val="0"/>
          <w:numId w:val="3"/>
        </w:numPr>
        <w:rPr>
          <w:b/>
          <w:bCs/>
        </w:rPr>
      </w:pPr>
      <w:r w:rsidRPr="003B4860">
        <w:rPr>
          <w:b/>
          <w:bCs/>
        </w:rPr>
        <w:t>Entra ID Security Baselines to Implement</w:t>
      </w:r>
    </w:p>
    <w:p w14:paraId="3AC2D565" w14:textId="4A438E8D" w:rsidR="003B4860" w:rsidRDefault="003B4860" w:rsidP="003B4860">
      <w:pPr>
        <w:pStyle w:val="ListParagraph"/>
      </w:pPr>
      <w:r>
        <w:t>Microsoft recommends the following foundational controls:</w:t>
      </w:r>
    </w:p>
    <w:p w14:paraId="0B8984EA" w14:textId="77777777" w:rsidR="003B4860" w:rsidRPr="003B4860" w:rsidRDefault="003B4860" w:rsidP="003B4860">
      <w:pPr>
        <w:pStyle w:val="ListParagraph"/>
        <w:numPr>
          <w:ilvl w:val="0"/>
          <w:numId w:val="17"/>
        </w:numPr>
      </w:pPr>
      <w:r w:rsidRPr="003B4860">
        <w:t>MFA enforced for all users</w:t>
      </w:r>
    </w:p>
    <w:p w14:paraId="35BCBACF" w14:textId="77777777" w:rsidR="003B4860" w:rsidRPr="003B4860" w:rsidRDefault="003B4860" w:rsidP="003B4860">
      <w:pPr>
        <w:pStyle w:val="ListParagraph"/>
        <w:numPr>
          <w:ilvl w:val="0"/>
          <w:numId w:val="17"/>
        </w:numPr>
      </w:pPr>
      <w:r w:rsidRPr="003B4860">
        <w:t>Privileged roles protected with PIM + MFA</w:t>
      </w:r>
    </w:p>
    <w:p w14:paraId="24575AB6" w14:textId="77777777" w:rsidR="003B4860" w:rsidRPr="003B4860" w:rsidRDefault="003B4860" w:rsidP="003B4860">
      <w:pPr>
        <w:pStyle w:val="ListParagraph"/>
        <w:numPr>
          <w:ilvl w:val="0"/>
          <w:numId w:val="17"/>
        </w:numPr>
      </w:pPr>
      <w:r w:rsidRPr="003B4860">
        <w:t>Block legacy authentication</w:t>
      </w:r>
    </w:p>
    <w:p w14:paraId="463FC4D8" w14:textId="77777777" w:rsidR="003B4860" w:rsidRPr="003B4860" w:rsidRDefault="003B4860" w:rsidP="003B4860">
      <w:pPr>
        <w:pStyle w:val="ListParagraph"/>
        <w:numPr>
          <w:ilvl w:val="0"/>
          <w:numId w:val="17"/>
        </w:numPr>
      </w:pPr>
      <w:r w:rsidRPr="003B4860">
        <w:t>Session controls (CA + CAE)</w:t>
      </w:r>
    </w:p>
    <w:p w14:paraId="176F6C50" w14:textId="77777777" w:rsidR="003B4860" w:rsidRPr="003B4860" w:rsidRDefault="003B4860" w:rsidP="003B4860">
      <w:pPr>
        <w:pStyle w:val="ListParagraph"/>
        <w:numPr>
          <w:ilvl w:val="0"/>
          <w:numId w:val="17"/>
        </w:numPr>
      </w:pPr>
      <w:proofErr w:type="spellStart"/>
      <w:r w:rsidRPr="003B4860">
        <w:t>Passwordless</w:t>
      </w:r>
      <w:proofErr w:type="spellEnd"/>
      <w:r w:rsidRPr="003B4860">
        <w:t xml:space="preserve"> authentication</w:t>
      </w:r>
    </w:p>
    <w:p w14:paraId="289AE45F" w14:textId="77777777" w:rsidR="003B4860" w:rsidRPr="003B4860" w:rsidRDefault="003B4860" w:rsidP="003B4860">
      <w:pPr>
        <w:pStyle w:val="ListParagraph"/>
        <w:numPr>
          <w:ilvl w:val="0"/>
          <w:numId w:val="17"/>
        </w:numPr>
      </w:pPr>
      <w:r w:rsidRPr="003B4860">
        <w:t>Device compliance enforcement</w:t>
      </w:r>
    </w:p>
    <w:p w14:paraId="5937E9E6" w14:textId="77777777" w:rsidR="003B4860" w:rsidRPr="003B4860" w:rsidRDefault="003B4860" w:rsidP="003B4860">
      <w:pPr>
        <w:pStyle w:val="ListParagraph"/>
        <w:numPr>
          <w:ilvl w:val="0"/>
          <w:numId w:val="17"/>
        </w:numPr>
      </w:pPr>
      <w:r w:rsidRPr="003B4860">
        <w:t>Regular access reviews</w:t>
      </w:r>
    </w:p>
    <w:p w14:paraId="51151124" w14:textId="77777777" w:rsidR="003B4860" w:rsidRPr="003B4860" w:rsidRDefault="003B4860" w:rsidP="003B4860">
      <w:pPr>
        <w:pStyle w:val="ListParagraph"/>
        <w:numPr>
          <w:ilvl w:val="0"/>
          <w:numId w:val="17"/>
        </w:numPr>
      </w:pPr>
      <w:r w:rsidRPr="003B4860">
        <w:t>App consent protections</w:t>
      </w:r>
    </w:p>
    <w:p w14:paraId="202E3FA5" w14:textId="303F8432" w:rsidR="003B4860" w:rsidRPr="003B4860" w:rsidRDefault="003B4860" w:rsidP="003B4860">
      <w:pPr>
        <w:pStyle w:val="ListParagraph"/>
        <w:numPr>
          <w:ilvl w:val="0"/>
          <w:numId w:val="17"/>
        </w:numPr>
      </w:pPr>
      <w:r w:rsidRPr="003B4860">
        <w:t>Mandatory audit/log forwarding</w:t>
      </w:r>
    </w:p>
    <w:p w14:paraId="68CE0C07" w14:textId="77777777" w:rsidR="00CB4113" w:rsidRPr="00CB4113" w:rsidRDefault="00CB4113" w:rsidP="00CB4113">
      <w:pPr>
        <w:rPr>
          <w:b/>
          <w:bCs/>
        </w:rPr>
      </w:pPr>
    </w:p>
    <w:p w14:paraId="7D3F88D4" w14:textId="77777777" w:rsidR="00CB4113" w:rsidRPr="00CB4113" w:rsidRDefault="00CB4113" w:rsidP="00CB4113">
      <w:pPr>
        <w:pStyle w:val="ListParagraph"/>
        <w:ind w:left="1440"/>
        <w:rPr>
          <w:b/>
          <w:bCs/>
        </w:rPr>
      </w:pPr>
    </w:p>
    <w:p w14:paraId="205035CF" w14:textId="77777777" w:rsidR="000F112D" w:rsidRPr="000F112D" w:rsidRDefault="000F112D" w:rsidP="000F112D">
      <w:pPr>
        <w:pStyle w:val="ListParagraph"/>
        <w:ind w:left="2160"/>
        <w:rPr>
          <w:b/>
          <w:bCs/>
        </w:rPr>
      </w:pPr>
    </w:p>
    <w:p w14:paraId="3026FD60" w14:textId="77777777" w:rsidR="00863031" w:rsidRPr="00863031" w:rsidRDefault="00863031" w:rsidP="00863031">
      <w:pPr>
        <w:rPr>
          <w:b/>
          <w:bCs/>
        </w:rPr>
      </w:pPr>
    </w:p>
    <w:p w14:paraId="0DB7E143" w14:textId="77777777" w:rsidR="00863031" w:rsidRPr="00863031" w:rsidRDefault="00863031" w:rsidP="00863031">
      <w:pPr>
        <w:pStyle w:val="ListParagraph"/>
        <w:rPr>
          <w:b/>
          <w:bCs/>
        </w:rPr>
      </w:pPr>
    </w:p>
    <w:p w14:paraId="56069658" w14:textId="77777777" w:rsidR="00962A39" w:rsidRPr="00962A39" w:rsidRDefault="00962A39"/>
    <w:sectPr w:rsidR="00962A39" w:rsidRPr="00962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E01"/>
    <w:multiLevelType w:val="hybridMultilevel"/>
    <w:tmpl w:val="6ED674FA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B385D42"/>
    <w:multiLevelType w:val="multilevel"/>
    <w:tmpl w:val="FD64AA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63370"/>
    <w:multiLevelType w:val="hybridMultilevel"/>
    <w:tmpl w:val="F6CC8D38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5D91431"/>
    <w:multiLevelType w:val="hybridMultilevel"/>
    <w:tmpl w:val="A1FA7F5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F1964ED"/>
    <w:multiLevelType w:val="hybridMultilevel"/>
    <w:tmpl w:val="2F9CF66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D31E05"/>
    <w:multiLevelType w:val="hybridMultilevel"/>
    <w:tmpl w:val="CDD86AF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96098B"/>
    <w:multiLevelType w:val="hybridMultilevel"/>
    <w:tmpl w:val="B5AC01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596F6C"/>
    <w:multiLevelType w:val="hybridMultilevel"/>
    <w:tmpl w:val="BD946AF2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E604632"/>
    <w:multiLevelType w:val="hybridMultilevel"/>
    <w:tmpl w:val="6EEA962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18D2AE2"/>
    <w:multiLevelType w:val="hybridMultilevel"/>
    <w:tmpl w:val="B692AA4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3179C8"/>
    <w:multiLevelType w:val="hybridMultilevel"/>
    <w:tmpl w:val="4C68BDB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A4C91"/>
    <w:multiLevelType w:val="hybridMultilevel"/>
    <w:tmpl w:val="1B5A9CD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59F2B1A"/>
    <w:multiLevelType w:val="hybridMultilevel"/>
    <w:tmpl w:val="951E40E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9EB7065"/>
    <w:multiLevelType w:val="hybridMultilevel"/>
    <w:tmpl w:val="266EC9E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CA344A4"/>
    <w:multiLevelType w:val="hybridMultilevel"/>
    <w:tmpl w:val="20EC5FF4"/>
    <w:lvl w:ilvl="0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D272563"/>
    <w:multiLevelType w:val="hybridMultilevel"/>
    <w:tmpl w:val="0B3A2116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9515C6"/>
    <w:multiLevelType w:val="hybridMultilevel"/>
    <w:tmpl w:val="183621FA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78808521">
    <w:abstractNumId w:val="1"/>
  </w:num>
  <w:num w:numId="2" w16cid:durableId="927691852">
    <w:abstractNumId w:val="6"/>
  </w:num>
  <w:num w:numId="3" w16cid:durableId="1703280972">
    <w:abstractNumId w:val="10"/>
  </w:num>
  <w:num w:numId="4" w16cid:durableId="870189640">
    <w:abstractNumId w:val="2"/>
  </w:num>
  <w:num w:numId="5" w16cid:durableId="1076055278">
    <w:abstractNumId w:val="15"/>
  </w:num>
  <w:num w:numId="6" w16cid:durableId="1335257060">
    <w:abstractNumId w:val="11"/>
  </w:num>
  <w:num w:numId="7" w16cid:durableId="1739597592">
    <w:abstractNumId w:val="12"/>
  </w:num>
  <w:num w:numId="8" w16cid:durableId="666708886">
    <w:abstractNumId w:val="9"/>
  </w:num>
  <w:num w:numId="9" w16cid:durableId="1694305103">
    <w:abstractNumId w:val="0"/>
  </w:num>
  <w:num w:numId="10" w16cid:durableId="1529029390">
    <w:abstractNumId w:val="16"/>
  </w:num>
  <w:num w:numId="11" w16cid:durableId="954336587">
    <w:abstractNumId w:val="3"/>
  </w:num>
  <w:num w:numId="12" w16cid:durableId="1389450613">
    <w:abstractNumId w:val="4"/>
  </w:num>
  <w:num w:numId="13" w16cid:durableId="2084257454">
    <w:abstractNumId w:val="7"/>
  </w:num>
  <w:num w:numId="14" w16cid:durableId="2130202167">
    <w:abstractNumId w:val="8"/>
  </w:num>
  <w:num w:numId="15" w16cid:durableId="1225678413">
    <w:abstractNumId w:val="14"/>
  </w:num>
  <w:num w:numId="16" w16cid:durableId="85619969">
    <w:abstractNumId w:val="13"/>
  </w:num>
  <w:num w:numId="17" w16cid:durableId="176625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39"/>
    <w:rsid w:val="000F112D"/>
    <w:rsid w:val="003B4860"/>
    <w:rsid w:val="003E49C3"/>
    <w:rsid w:val="00404B6B"/>
    <w:rsid w:val="00863031"/>
    <w:rsid w:val="00962A39"/>
    <w:rsid w:val="00AC4E2F"/>
    <w:rsid w:val="00C37EC3"/>
    <w:rsid w:val="00CB4113"/>
    <w:rsid w:val="00E2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70BC"/>
  <w15:chartTrackingRefBased/>
  <w15:docId w15:val="{06838E3E-83E8-4460-9742-EFF7495E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2A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2A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488</Words>
  <Characters>3055</Characters>
  <Application>Microsoft Office Word</Application>
  <DocSecurity>0</DocSecurity>
  <Lines>71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cubesys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Shabaz Darr</dc:creator>
  <cp:keywords/>
  <dc:description/>
  <cp:lastModifiedBy>Shabaz Darr</cp:lastModifiedBy>
  <cp:revision>1</cp:revision>
  <dcterms:created xsi:type="dcterms:W3CDTF">2026-03-06T00:57:00Z</dcterms:created>
  <dcterms:modified xsi:type="dcterms:W3CDTF">2026-03-06T01:26:00Z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b3abc8-7509-43e8-a715-fd919bd84b6b_Enabled">
    <vt:lpwstr>true</vt:lpwstr>
  </property>
  <property fmtid="{D5CDD505-2E9C-101B-9397-08002B2CF9AE}" pid="3" name="MSIP_Label_2db3abc8-7509-43e8-a715-fd919bd84b6b_SetDate">
    <vt:lpwstr>2026-03-06T01:26:59Z</vt:lpwstr>
  </property>
  <property fmtid="{D5CDD505-2E9C-101B-9397-08002B2CF9AE}" pid="4" name="MSIP_Label_2db3abc8-7509-43e8-a715-fd919bd84b6b_Method">
    <vt:lpwstr>Standard</vt:lpwstr>
  </property>
  <property fmtid="{D5CDD505-2E9C-101B-9397-08002B2CF9AE}" pid="5" name="MSIP_Label_2db3abc8-7509-43e8-a715-fd919bd84b6b_Name">
    <vt:lpwstr>2db3abc8-7509-43e8-a715-fd919bd84b6b</vt:lpwstr>
  </property>
  <property fmtid="{D5CDD505-2E9C-101B-9397-08002B2CF9AE}" pid="6" name="MSIP_Label_2db3abc8-7509-43e8-a715-fd919bd84b6b_SiteId">
    <vt:lpwstr>583970a7-4fca-466a-a920-52fb6d380b04</vt:lpwstr>
  </property>
  <property fmtid="{D5CDD505-2E9C-101B-9397-08002B2CF9AE}" pid="7" name="MSIP_Label_2db3abc8-7509-43e8-a715-fd919bd84b6b_ActionId">
    <vt:lpwstr>33226b5d-f911-4b3a-8e3a-5fb9bda0b385</vt:lpwstr>
  </property>
  <property fmtid="{D5CDD505-2E9C-101B-9397-08002B2CF9AE}" pid="8" name="MSIP_Label_2db3abc8-7509-43e8-a715-fd919bd84b6b_ContentBits">
    <vt:lpwstr>0</vt:lpwstr>
  </property>
  <property fmtid="{D5CDD505-2E9C-101B-9397-08002B2CF9AE}" pid="9" name="MSIP_Label_2db3abc8-7509-43e8-a715-fd919bd84b6b_Tag">
    <vt:lpwstr>10, 3, 0, 1</vt:lpwstr>
  </property>
</Properties>
</file>