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7993325"/>
        <w:docPartObj>
          <w:docPartGallery w:val="Cover Pages"/>
          <w:docPartUnique/>
        </w:docPartObj>
      </w:sdtPr>
      <w:sdtEndPr/>
      <w:sdtContent>
        <w:p w:rsidR="002C5AB4" w:rsidRDefault="004F6083">
          <w:r>
            <w:rPr>
              <w:noProof/>
              <w:lang w:eastAsia="en-US"/>
            </w:rPr>
            <w:drawing>
              <wp:inline distT="0" distB="0" distL="0" distR="0" wp14:anchorId="04B1AFCC" wp14:editId="2FB1D7D6">
                <wp:extent cx="1849650" cy="8926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University-of-Greenwich-transpar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80" cy="899206"/>
                        </a:xfrm>
                        <a:prstGeom prst="rect">
                          <a:avLst/>
                        </a:prstGeom>
                      </pic:spPr>
                    </pic:pic>
                  </a:graphicData>
                </a:graphic>
              </wp:inline>
            </w:drawing>
          </w:r>
          <w:r w:rsidR="002C5AB4">
            <w:rPr>
              <w:noProof/>
              <w:lang w:eastAsia="en-US"/>
            </w:rPr>
            <mc:AlternateContent>
              <mc:Choice Requires="wpg">
                <w:drawing>
                  <wp:anchor distT="0" distB="0" distL="114300" distR="114300" simplePos="0" relativeHeight="251659264" behindDoc="0" locked="0" layoutInCell="1" allowOverlap="1" wp14:anchorId="06A6713A" wp14:editId="3A526B4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800080">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80008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A200D" w:rsidRDefault="002A200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proofErr w:type="spellStart"/>
                                      <w:r>
                                        <w:rPr>
                                          <w:color w:val="FFFFFF" w:themeColor="background1"/>
                                        </w:rPr>
                                        <w:t>Rajob</w:t>
                                      </w:r>
                                      <w:proofErr w:type="spellEnd"/>
                                      <w:r>
                                        <w:rPr>
                                          <w:color w:val="FFFFFF" w:themeColor="background1"/>
                                        </w:rPr>
                                        <w:t xml:space="preserve"> </w:t>
                                      </w:r>
                                      <w:proofErr w:type="spellStart"/>
                                      <w:r>
                                        <w:rPr>
                                          <w:color w:val="FFFFFF" w:themeColor="background1"/>
                                        </w:rPr>
                                        <w:t>raihan</w:t>
                                      </w:r>
                                      <w:proofErr w:type="spellEnd"/>
                                      <w:r>
                                        <w:rPr>
                                          <w:color w:val="FFFFFF" w:themeColor="background1"/>
                                        </w:rPr>
                                        <w:t xml:space="preserve"> </w:t>
                                      </w:r>
                                      <w:proofErr w:type="spellStart"/>
                                      <w:r>
                                        <w:rPr>
                                          <w:color w:val="FFFFFF" w:themeColor="background1"/>
                                        </w:rPr>
                                        <w:t>Monmoy</w:t>
                                      </w:r>
                                      <w:proofErr w:type="spellEnd"/>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A6713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EXsYA&#10;AADcAAAADwAAAGRycy9kb3ducmV2LnhtbESPT2vCQBTE7wW/w/KEXorZKKlodBWRtvTSQ6MteHtk&#10;X/5g9m3Ibkz89t1CocdhZn7DbPejacSNOldbVjCPYhDEudU1lwrOp9fZCoTzyBoby6TgTg72u8nD&#10;FlNtB/6kW+ZLESDsUlRQed+mUrq8IoMusi1x8ArbGfRBdqXUHQ4Bbhq5iOOlNFhzWKiwpWNF+TXr&#10;jYIPWXBm3ZMtekwuy+/728vha6HU43Q8bEB4Gv1/+K/9rhUkz2v4PROO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FEXsYAAADcAAAADwAAAAAAAAAAAAAAAACYAgAAZHJz&#10;L2Rvd25yZXYueG1sUEsFBgAAAAAEAAQA9QAAAIsDAAAAAA==&#10;" fillcolor="purple"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d98MA&#10;AADcAAAADwAAAGRycy9kb3ducmV2LnhtbESPy4oCQQxF98L8Q5EBd1qtDOK0liIDgwOufDLL2JV+&#10;YFeq6Sq1/XuzEFyGm3uSM192rlY3akPl2cBomIAizrytuDBw2P8OpqBCRLZYeyYDDwqwXHz05pha&#10;f+ct3XaxUALhkKKBMsYm1TpkJTkMQ98QS5b71mGUsS20bfEucFfrcZJMtMOK5UKJDf2UlF12VyeU&#10;MY58ntP/OjlPj6fT5jvrDtaY/me3moGK1MX38qv9Zw18TeR9kRER0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Nd98MAAADcAAAADwAAAAAAAAAAAAAAAACYAgAAZHJzL2Rv&#10;d25yZXYueG1sUEsFBgAAAAAEAAQA9QAAAIgDAAAAAA==&#10;" fillcolor="purple"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2A200D" w:rsidRDefault="002A200D">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 xml:space="preserve">Rajob </w:t>
                                </w:r>
                                <w:proofErr w:type="spellStart"/>
                                <w:r>
                                  <w:rPr>
                                    <w:color w:val="FFFFFF" w:themeColor="background1"/>
                                  </w:rPr>
                                  <w:t>raihan</w:t>
                                </w:r>
                                <w:proofErr w:type="spellEnd"/>
                                <w:r>
                                  <w:rPr>
                                    <w:color w:val="FFFFFF" w:themeColor="background1"/>
                                  </w:rPr>
                                  <w:t xml:space="preserve">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sidR="002C5AB4">
            <w:rPr>
              <w:noProof/>
              <w:lang w:eastAsia="en-US"/>
            </w:rPr>
            <mc:AlternateContent>
              <mc:Choice Requires="wps">
                <w:drawing>
                  <wp:anchor distT="0" distB="0" distL="114300" distR="114300" simplePos="0" relativeHeight="251661312" behindDoc="0" locked="0" layoutInCell="0" allowOverlap="1" wp14:anchorId="06E96466" wp14:editId="42BD50F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6E9646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v:textbox>
                    <w10:wrap anchorx="page" anchory="page"/>
                  </v:rect>
                </w:pict>
              </mc:Fallback>
            </mc:AlternateContent>
          </w:r>
        </w:p>
        <w:p w:rsidR="002C5AB4" w:rsidRDefault="00706195">
          <w:pPr>
            <w:rPr>
              <w:rFonts w:asciiTheme="majorHAnsi" w:eastAsiaTheme="majorEastAsia" w:hAnsiTheme="majorHAnsi" w:cstheme="majorBidi"/>
              <w:color w:val="000000" w:themeColor="text1"/>
              <w:sz w:val="56"/>
              <w:szCs w:val="56"/>
            </w:rPr>
          </w:pPr>
          <w:r>
            <w:rPr>
              <w:noProof/>
              <w:lang w:eastAsia="en-US"/>
            </w:rPr>
            <w:drawing>
              <wp:anchor distT="0" distB="0" distL="114300" distR="114300" simplePos="0" relativeHeight="251662336" behindDoc="0" locked="0" layoutInCell="1" allowOverlap="1">
                <wp:simplePos x="0" y="0"/>
                <wp:positionH relativeFrom="column">
                  <wp:posOffset>896225</wp:posOffset>
                </wp:positionH>
                <wp:positionV relativeFrom="paragraph">
                  <wp:posOffset>2252163</wp:posOffset>
                </wp:positionV>
                <wp:extent cx="5943589" cy="2732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G.jpg"/>
                        <pic:cNvPicPr/>
                      </pic:nvPicPr>
                      <pic:blipFill>
                        <a:blip r:embed="rId11">
                          <a:extLst>
                            <a:ext uri="{28A0092B-C50C-407E-A947-70E740481C1C}">
                              <a14:useLocalDpi xmlns:a14="http://schemas.microsoft.com/office/drawing/2010/main" val="0"/>
                            </a:ext>
                          </a:extLst>
                        </a:blip>
                        <a:stretch>
                          <a:fillRect/>
                        </a:stretch>
                      </pic:blipFill>
                      <pic:spPr>
                        <a:xfrm>
                          <a:off x="0" y="0"/>
                          <a:ext cx="5943589" cy="2732400"/>
                        </a:xfrm>
                        <a:prstGeom prst="rect">
                          <a:avLst/>
                        </a:prstGeom>
                      </pic:spPr>
                    </pic:pic>
                  </a:graphicData>
                </a:graphic>
                <wp14:sizeRelV relativeFrom="margin">
                  <wp14:pctHeight>0</wp14:pctHeight>
                </wp14:sizeRelV>
              </wp:anchor>
            </w:drawing>
          </w:r>
          <w:r w:rsidR="002C5AB4">
            <w:br w:type="page"/>
          </w:r>
        </w:p>
      </w:sdtContent>
    </w:sdt>
    <w:p w:rsidR="00F232D1" w:rsidRDefault="00F232D1" w:rsidP="00F64678">
      <w:pPr>
        <w:pStyle w:val="Title"/>
      </w:pPr>
      <w:r>
        <w:lastRenderedPageBreak/>
        <w:t>Table of Contents</w:t>
      </w:r>
    </w:p>
    <w:p w:rsidR="00F232D1" w:rsidRDefault="00F232D1"/>
    <w:bookmarkStart w:id="0" w:name="_Toc452381352" w:displacedByCustomXml="next"/>
    <w:sdt>
      <w:sdtPr>
        <w:rPr>
          <w:b/>
          <w:bCs/>
          <w:smallCaps/>
        </w:rPr>
        <w:id w:val="1538857110"/>
        <w:docPartObj>
          <w:docPartGallery w:val="Table of Contents"/>
          <w:docPartUnique/>
        </w:docPartObj>
      </w:sdtPr>
      <w:sdtEndPr>
        <w:rPr>
          <w:b w:val="0"/>
          <w:bCs w:val="0"/>
          <w:smallCaps w:val="0"/>
          <w:noProof/>
        </w:rPr>
      </w:sdtEndPr>
      <w:sdtContent>
        <w:bookmarkEnd w:id="0" w:displacedByCustomXml="prev"/>
        <w:p w:rsidR="00BE4B99" w:rsidRDefault="00F64678">
          <w:pPr>
            <w:pStyle w:val="TOC1"/>
            <w:tabs>
              <w:tab w:val="left" w:pos="480"/>
              <w:tab w:val="right" w:leader="dot" w:pos="9350"/>
            </w:tabs>
            <w:rPr>
              <w:rFonts w:asciiTheme="minorHAnsi" w:hAnsiTheme="minorHAnsi"/>
              <w:noProof/>
              <w:sz w:val="22"/>
              <w:lang w:val="en-GB" w:eastAsia="en-GB"/>
            </w:rPr>
          </w:pPr>
          <w:r>
            <w:rPr>
              <w:rFonts w:asciiTheme="majorHAnsi" w:eastAsiaTheme="majorEastAsia" w:hAnsiTheme="majorHAnsi" w:cstheme="majorBidi"/>
              <w:smallCaps/>
              <w:color w:val="000000" w:themeColor="text1"/>
              <w:sz w:val="36"/>
              <w:szCs w:val="36"/>
            </w:rPr>
            <w:fldChar w:fldCharType="begin"/>
          </w:r>
          <w:r>
            <w:instrText xml:space="preserve"> TOC \o "1-3" \h \z \u </w:instrText>
          </w:r>
          <w:r>
            <w:rPr>
              <w:rFonts w:asciiTheme="majorHAnsi" w:eastAsiaTheme="majorEastAsia" w:hAnsiTheme="majorHAnsi" w:cstheme="majorBidi"/>
              <w:smallCaps/>
              <w:color w:val="000000" w:themeColor="text1"/>
              <w:sz w:val="36"/>
              <w:szCs w:val="36"/>
            </w:rPr>
            <w:fldChar w:fldCharType="separate"/>
          </w:r>
          <w:hyperlink w:anchor="_Toc476222528" w:history="1">
            <w:r w:rsidR="00BE4B99" w:rsidRPr="000A4C93">
              <w:rPr>
                <w:rStyle w:val="Hyperlink"/>
                <w:noProof/>
              </w:rPr>
              <w:t>1</w:t>
            </w:r>
            <w:r w:rsidR="00BE4B99">
              <w:rPr>
                <w:rFonts w:asciiTheme="minorHAnsi" w:hAnsiTheme="minorHAnsi"/>
                <w:noProof/>
                <w:sz w:val="22"/>
                <w:lang w:val="en-GB" w:eastAsia="en-GB"/>
              </w:rPr>
              <w:tab/>
            </w:r>
            <w:r w:rsidR="00BE4B99" w:rsidRPr="000A4C93">
              <w:rPr>
                <w:rStyle w:val="Hyperlink"/>
                <w:noProof/>
              </w:rPr>
              <w:t>COMP1148 Coursework Feedback sheet</w:t>
            </w:r>
            <w:r w:rsidR="00BE4B99">
              <w:rPr>
                <w:noProof/>
                <w:webHidden/>
              </w:rPr>
              <w:tab/>
            </w:r>
            <w:r w:rsidR="00BE4B99">
              <w:rPr>
                <w:noProof/>
                <w:webHidden/>
              </w:rPr>
              <w:fldChar w:fldCharType="begin"/>
            </w:r>
            <w:r w:rsidR="00BE4B99">
              <w:rPr>
                <w:noProof/>
                <w:webHidden/>
              </w:rPr>
              <w:instrText xml:space="preserve"> PAGEREF _Toc476222528 \h </w:instrText>
            </w:r>
            <w:r w:rsidR="00BE4B99">
              <w:rPr>
                <w:noProof/>
                <w:webHidden/>
              </w:rPr>
            </w:r>
            <w:r w:rsidR="00BE4B99">
              <w:rPr>
                <w:noProof/>
                <w:webHidden/>
              </w:rPr>
              <w:fldChar w:fldCharType="separate"/>
            </w:r>
            <w:r w:rsidR="00BE4B99">
              <w:rPr>
                <w:noProof/>
                <w:webHidden/>
              </w:rPr>
              <w:t>3</w:t>
            </w:r>
            <w:r w:rsidR="00BE4B99">
              <w:rPr>
                <w:noProof/>
                <w:webHidden/>
              </w:rPr>
              <w:fldChar w:fldCharType="end"/>
            </w:r>
          </w:hyperlink>
        </w:p>
        <w:p w:rsidR="00BE4B99" w:rsidRDefault="00A42D8B">
          <w:pPr>
            <w:pStyle w:val="TOC1"/>
            <w:tabs>
              <w:tab w:val="left" w:pos="480"/>
              <w:tab w:val="right" w:leader="dot" w:pos="9350"/>
            </w:tabs>
            <w:rPr>
              <w:rFonts w:asciiTheme="minorHAnsi" w:hAnsiTheme="minorHAnsi"/>
              <w:noProof/>
              <w:sz w:val="22"/>
              <w:lang w:val="en-GB" w:eastAsia="en-GB"/>
            </w:rPr>
          </w:pPr>
          <w:hyperlink w:anchor="_Toc476222529" w:history="1">
            <w:r w:rsidR="00BE4B99" w:rsidRPr="000A4C93">
              <w:rPr>
                <w:rStyle w:val="Hyperlink"/>
                <w:noProof/>
              </w:rPr>
              <w:t>2</w:t>
            </w:r>
            <w:r w:rsidR="00BE4B99">
              <w:rPr>
                <w:rFonts w:asciiTheme="minorHAnsi" w:hAnsiTheme="minorHAnsi"/>
                <w:noProof/>
                <w:sz w:val="22"/>
                <w:lang w:val="en-GB" w:eastAsia="en-GB"/>
              </w:rPr>
              <w:tab/>
            </w:r>
            <w:r w:rsidR="00BE4B99" w:rsidRPr="000A4C93">
              <w:rPr>
                <w:rStyle w:val="Hyperlink"/>
                <w:noProof/>
              </w:rPr>
              <w:t>Introduction</w:t>
            </w:r>
            <w:r w:rsidR="00BE4B99">
              <w:rPr>
                <w:noProof/>
                <w:webHidden/>
              </w:rPr>
              <w:tab/>
            </w:r>
            <w:r w:rsidR="00BE4B99">
              <w:rPr>
                <w:noProof/>
                <w:webHidden/>
              </w:rPr>
              <w:fldChar w:fldCharType="begin"/>
            </w:r>
            <w:r w:rsidR="00BE4B99">
              <w:rPr>
                <w:noProof/>
                <w:webHidden/>
              </w:rPr>
              <w:instrText xml:space="preserve"> PAGEREF _Toc476222529 \h </w:instrText>
            </w:r>
            <w:r w:rsidR="00BE4B99">
              <w:rPr>
                <w:noProof/>
                <w:webHidden/>
              </w:rPr>
            </w:r>
            <w:r w:rsidR="00BE4B99">
              <w:rPr>
                <w:noProof/>
                <w:webHidden/>
              </w:rPr>
              <w:fldChar w:fldCharType="separate"/>
            </w:r>
            <w:r w:rsidR="00BE4B99">
              <w:rPr>
                <w:noProof/>
                <w:webHidden/>
              </w:rPr>
              <w:t>5</w:t>
            </w:r>
            <w:r w:rsidR="00BE4B99">
              <w:rPr>
                <w:noProof/>
                <w:webHidden/>
              </w:rPr>
              <w:fldChar w:fldCharType="end"/>
            </w:r>
          </w:hyperlink>
        </w:p>
        <w:p w:rsidR="00BE4B99" w:rsidRDefault="00A42D8B">
          <w:pPr>
            <w:pStyle w:val="TOC1"/>
            <w:tabs>
              <w:tab w:val="left" w:pos="480"/>
              <w:tab w:val="right" w:leader="dot" w:pos="9350"/>
            </w:tabs>
            <w:rPr>
              <w:rFonts w:asciiTheme="minorHAnsi" w:hAnsiTheme="minorHAnsi"/>
              <w:noProof/>
              <w:sz w:val="22"/>
              <w:lang w:val="en-GB" w:eastAsia="en-GB"/>
            </w:rPr>
          </w:pPr>
          <w:hyperlink w:anchor="_Toc476222530" w:history="1">
            <w:r w:rsidR="00BE4B99" w:rsidRPr="000A4C93">
              <w:rPr>
                <w:rStyle w:val="Hyperlink"/>
                <w:noProof/>
              </w:rPr>
              <w:t>3</w:t>
            </w:r>
            <w:r w:rsidR="00BE4B99">
              <w:rPr>
                <w:rFonts w:asciiTheme="minorHAnsi" w:hAnsiTheme="minorHAnsi"/>
                <w:noProof/>
                <w:sz w:val="22"/>
                <w:lang w:val="en-GB" w:eastAsia="en-GB"/>
              </w:rPr>
              <w:tab/>
            </w:r>
            <w:r w:rsidR="00BE4B99" w:rsidRPr="000A4C93">
              <w:rPr>
                <w:rStyle w:val="Hyperlink"/>
                <w:noProof/>
              </w:rPr>
              <w:t>Design and Development</w:t>
            </w:r>
            <w:r w:rsidR="00BE4B99">
              <w:rPr>
                <w:noProof/>
                <w:webHidden/>
              </w:rPr>
              <w:tab/>
            </w:r>
            <w:r w:rsidR="00BE4B99">
              <w:rPr>
                <w:noProof/>
                <w:webHidden/>
              </w:rPr>
              <w:fldChar w:fldCharType="begin"/>
            </w:r>
            <w:r w:rsidR="00BE4B99">
              <w:rPr>
                <w:noProof/>
                <w:webHidden/>
              </w:rPr>
              <w:instrText xml:space="preserve"> PAGEREF _Toc476222530 \h </w:instrText>
            </w:r>
            <w:r w:rsidR="00BE4B99">
              <w:rPr>
                <w:noProof/>
                <w:webHidden/>
              </w:rPr>
            </w:r>
            <w:r w:rsidR="00BE4B99">
              <w:rPr>
                <w:noProof/>
                <w:webHidden/>
              </w:rPr>
              <w:fldChar w:fldCharType="separate"/>
            </w:r>
            <w:r w:rsidR="00BE4B99">
              <w:rPr>
                <w:noProof/>
                <w:webHidden/>
              </w:rPr>
              <w:t>6</w:t>
            </w:r>
            <w:r w:rsidR="00BE4B99">
              <w:rPr>
                <w:noProof/>
                <w:webHidden/>
              </w:rPr>
              <w:fldChar w:fldCharType="end"/>
            </w:r>
          </w:hyperlink>
        </w:p>
        <w:p w:rsidR="00BE4B99" w:rsidRDefault="00A42D8B">
          <w:pPr>
            <w:pStyle w:val="TOC1"/>
            <w:tabs>
              <w:tab w:val="left" w:pos="480"/>
              <w:tab w:val="right" w:leader="dot" w:pos="9350"/>
            </w:tabs>
            <w:rPr>
              <w:rFonts w:asciiTheme="minorHAnsi" w:hAnsiTheme="minorHAnsi"/>
              <w:noProof/>
              <w:sz w:val="22"/>
              <w:lang w:val="en-GB" w:eastAsia="en-GB"/>
            </w:rPr>
          </w:pPr>
          <w:hyperlink w:anchor="_Toc476222531" w:history="1">
            <w:r w:rsidR="00BE4B99" w:rsidRPr="000A4C93">
              <w:rPr>
                <w:rStyle w:val="Hyperlink"/>
                <w:noProof/>
              </w:rPr>
              <w:t>4</w:t>
            </w:r>
            <w:r w:rsidR="00BE4B99">
              <w:rPr>
                <w:rFonts w:asciiTheme="minorHAnsi" w:hAnsiTheme="minorHAnsi"/>
                <w:noProof/>
                <w:sz w:val="22"/>
                <w:lang w:val="en-GB" w:eastAsia="en-GB"/>
              </w:rPr>
              <w:tab/>
            </w:r>
            <w:r w:rsidR="00BE4B99" w:rsidRPr="000A4C93">
              <w:rPr>
                <w:rStyle w:val="Hyperlink"/>
                <w:noProof/>
              </w:rPr>
              <w:t>Testing and Faults</w:t>
            </w:r>
            <w:r w:rsidR="00BE4B99">
              <w:rPr>
                <w:noProof/>
                <w:webHidden/>
              </w:rPr>
              <w:tab/>
            </w:r>
            <w:r w:rsidR="00BE4B99">
              <w:rPr>
                <w:noProof/>
                <w:webHidden/>
              </w:rPr>
              <w:fldChar w:fldCharType="begin"/>
            </w:r>
            <w:r w:rsidR="00BE4B99">
              <w:rPr>
                <w:noProof/>
                <w:webHidden/>
              </w:rPr>
              <w:instrText xml:space="preserve"> PAGEREF _Toc476222531 \h </w:instrText>
            </w:r>
            <w:r w:rsidR="00BE4B99">
              <w:rPr>
                <w:noProof/>
                <w:webHidden/>
              </w:rPr>
            </w:r>
            <w:r w:rsidR="00BE4B99">
              <w:rPr>
                <w:noProof/>
                <w:webHidden/>
              </w:rPr>
              <w:fldChar w:fldCharType="separate"/>
            </w:r>
            <w:r w:rsidR="00BE4B99">
              <w:rPr>
                <w:noProof/>
                <w:webHidden/>
              </w:rPr>
              <w:t>7</w:t>
            </w:r>
            <w:r w:rsidR="00BE4B99">
              <w:rPr>
                <w:noProof/>
                <w:webHidden/>
              </w:rPr>
              <w:fldChar w:fldCharType="end"/>
            </w:r>
          </w:hyperlink>
        </w:p>
        <w:p w:rsidR="00BE4B99" w:rsidRDefault="00A42D8B">
          <w:pPr>
            <w:pStyle w:val="TOC1"/>
            <w:tabs>
              <w:tab w:val="left" w:pos="480"/>
              <w:tab w:val="right" w:leader="dot" w:pos="9350"/>
            </w:tabs>
            <w:rPr>
              <w:rFonts w:asciiTheme="minorHAnsi" w:hAnsiTheme="minorHAnsi"/>
              <w:noProof/>
              <w:sz w:val="22"/>
              <w:lang w:val="en-GB" w:eastAsia="en-GB"/>
            </w:rPr>
          </w:pPr>
          <w:hyperlink w:anchor="_Toc476222532" w:history="1">
            <w:r w:rsidR="00BE4B99" w:rsidRPr="000A4C93">
              <w:rPr>
                <w:rStyle w:val="Hyperlink"/>
                <w:noProof/>
              </w:rPr>
              <w:t>5</w:t>
            </w:r>
            <w:r w:rsidR="00BE4B99">
              <w:rPr>
                <w:rFonts w:asciiTheme="minorHAnsi" w:hAnsiTheme="minorHAnsi"/>
                <w:noProof/>
                <w:sz w:val="22"/>
                <w:lang w:val="en-GB" w:eastAsia="en-GB"/>
              </w:rPr>
              <w:tab/>
            </w:r>
            <w:r w:rsidR="00BE4B99" w:rsidRPr="000A4C93">
              <w:rPr>
                <w:rStyle w:val="Hyperlink"/>
                <w:noProof/>
              </w:rPr>
              <w:t>Conclusions, further development and reflection</w:t>
            </w:r>
            <w:r w:rsidR="00BE4B99">
              <w:rPr>
                <w:noProof/>
                <w:webHidden/>
              </w:rPr>
              <w:tab/>
            </w:r>
            <w:r w:rsidR="00BE4B99">
              <w:rPr>
                <w:noProof/>
                <w:webHidden/>
              </w:rPr>
              <w:fldChar w:fldCharType="begin"/>
            </w:r>
            <w:r w:rsidR="00BE4B99">
              <w:rPr>
                <w:noProof/>
                <w:webHidden/>
              </w:rPr>
              <w:instrText xml:space="preserve"> PAGEREF _Toc476222532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A42D8B">
          <w:pPr>
            <w:pStyle w:val="TOC2"/>
            <w:tabs>
              <w:tab w:val="left" w:pos="880"/>
              <w:tab w:val="right" w:leader="dot" w:pos="9350"/>
            </w:tabs>
            <w:rPr>
              <w:rFonts w:asciiTheme="minorHAnsi" w:hAnsiTheme="minorHAnsi"/>
              <w:noProof/>
              <w:sz w:val="22"/>
              <w:lang w:val="en-GB" w:eastAsia="en-GB"/>
            </w:rPr>
          </w:pPr>
          <w:hyperlink w:anchor="_Toc476222533" w:history="1">
            <w:r w:rsidR="00BE4B99" w:rsidRPr="000A4C93">
              <w:rPr>
                <w:rStyle w:val="Hyperlink"/>
                <w:noProof/>
              </w:rPr>
              <w:t>5.1</w:t>
            </w:r>
            <w:r w:rsidR="00BE4B99">
              <w:rPr>
                <w:rFonts w:asciiTheme="minorHAnsi" w:hAnsiTheme="minorHAnsi"/>
                <w:noProof/>
                <w:sz w:val="22"/>
                <w:lang w:val="en-GB" w:eastAsia="en-GB"/>
              </w:rPr>
              <w:tab/>
            </w:r>
            <w:r w:rsidR="00BE4B99" w:rsidRPr="000A4C93">
              <w:rPr>
                <w:rStyle w:val="Hyperlink"/>
                <w:noProof/>
              </w:rPr>
              <w:t>Future innovations</w:t>
            </w:r>
            <w:r w:rsidR="00BE4B99">
              <w:rPr>
                <w:noProof/>
                <w:webHidden/>
              </w:rPr>
              <w:tab/>
            </w:r>
            <w:r w:rsidR="00BE4B99">
              <w:rPr>
                <w:noProof/>
                <w:webHidden/>
              </w:rPr>
              <w:fldChar w:fldCharType="begin"/>
            </w:r>
            <w:r w:rsidR="00BE4B99">
              <w:rPr>
                <w:noProof/>
                <w:webHidden/>
              </w:rPr>
              <w:instrText xml:space="preserve"> PAGEREF _Toc476222533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A42D8B">
          <w:pPr>
            <w:pStyle w:val="TOC2"/>
            <w:tabs>
              <w:tab w:val="left" w:pos="880"/>
              <w:tab w:val="right" w:leader="dot" w:pos="9350"/>
            </w:tabs>
            <w:rPr>
              <w:rFonts w:asciiTheme="minorHAnsi" w:hAnsiTheme="minorHAnsi"/>
              <w:noProof/>
              <w:sz w:val="22"/>
              <w:lang w:val="en-GB" w:eastAsia="en-GB"/>
            </w:rPr>
          </w:pPr>
          <w:hyperlink w:anchor="_Toc476222534" w:history="1">
            <w:r w:rsidR="00BE4B99" w:rsidRPr="000A4C93">
              <w:rPr>
                <w:rStyle w:val="Hyperlink"/>
                <w:noProof/>
              </w:rPr>
              <w:t>5.2</w:t>
            </w:r>
            <w:r w:rsidR="00BE4B99">
              <w:rPr>
                <w:rFonts w:asciiTheme="minorHAnsi" w:hAnsiTheme="minorHAnsi"/>
                <w:noProof/>
                <w:sz w:val="22"/>
                <w:lang w:val="en-GB" w:eastAsia="en-GB"/>
              </w:rPr>
              <w:tab/>
            </w:r>
            <w:r w:rsidR="00BE4B99" w:rsidRPr="000A4C93">
              <w:rPr>
                <w:rStyle w:val="Hyperlink"/>
                <w:noProof/>
              </w:rPr>
              <w:t>Reflection</w:t>
            </w:r>
            <w:r w:rsidR="00BE4B99">
              <w:rPr>
                <w:noProof/>
                <w:webHidden/>
              </w:rPr>
              <w:tab/>
            </w:r>
            <w:r w:rsidR="00BE4B99">
              <w:rPr>
                <w:noProof/>
                <w:webHidden/>
              </w:rPr>
              <w:fldChar w:fldCharType="begin"/>
            </w:r>
            <w:r w:rsidR="00BE4B99">
              <w:rPr>
                <w:noProof/>
                <w:webHidden/>
              </w:rPr>
              <w:instrText xml:space="preserve"> PAGEREF _Toc476222534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A42D8B">
          <w:pPr>
            <w:pStyle w:val="TOC1"/>
            <w:tabs>
              <w:tab w:val="left" w:pos="480"/>
              <w:tab w:val="right" w:leader="dot" w:pos="9350"/>
            </w:tabs>
            <w:rPr>
              <w:rFonts w:asciiTheme="minorHAnsi" w:hAnsiTheme="minorHAnsi"/>
              <w:noProof/>
              <w:sz w:val="22"/>
              <w:lang w:val="en-GB" w:eastAsia="en-GB"/>
            </w:rPr>
          </w:pPr>
          <w:hyperlink w:anchor="_Toc476222535" w:history="1">
            <w:r w:rsidR="00BE4B99" w:rsidRPr="000A4C93">
              <w:rPr>
                <w:rStyle w:val="Hyperlink"/>
                <w:noProof/>
              </w:rPr>
              <w:t>6</w:t>
            </w:r>
            <w:r w:rsidR="00BE4B99">
              <w:rPr>
                <w:rFonts w:asciiTheme="minorHAnsi" w:hAnsiTheme="minorHAnsi"/>
                <w:noProof/>
                <w:sz w:val="22"/>
                <w:lang w:val="en-GB" w:eastAsia="en-GB"/>
              </w:rPr>
              <w:tab/>
            </w:r>
            <w:r w:rsidR="00BE4B99" w:rsidRPr="000A4C93">
              <w:rPr>
                <w:rStyle w:val="Hyperlink"/>
                <w:noProof/>
              </w:rPr>
              <w:t>Appendix A – The commented code for deliverable A</w:t>
            </w:r>
            <w:r w:rsidR="00BE4B99">
              <w:rPr>
                <w:noProof/>
                <w:webHidden/>
              </w:rPr>
              <w:tab/>
            </w:r>
            <w:r w:rsidR="00BE4B99">
              <w:rPr>
                <w:noProof/>
                <w:webHidden/>
              </w:rPr>
              <w:fldChar w:fldCharType="begin"/>
            </w:r>
            <w:r w:rsidR="00BE4B99">
              <w:rPr>
                <w:noProof/>
                <w:webHidden/>
              </w:rPr>
              <w:instrText xml:space="preserve"> PAGEREF _Toc476222535 \h </w:instrText>
            </w:r>
            <w:r w:rsidR="00BE4B99">
              <w:rPr>
                <w:noProof/>
                <w:webHidden/>
              </w:rPr>
            </w:r>
            <w:r w:rsidR="00BE4B99">
              <w:rPr>
                <w:noProof/>
                <w:webHidden/>
              </w:rPr>
              <w:fldChar w:fldCharType="separate"/>
            </w:r>
            <w:r w:rsidR="00BE4B99">
              <w:rPr>
                <w:noProof/>
                <w:webHidden/>
              </w:rPr>
              <w:t>9</w:t>
            </w:r>
            <w:r w:rsidR="00BE4B99">
              <w:rPr>
                <w:noProof/>
                <w:webHidden/>
              </w:rPr>
              <w:fldChar w:fldCharType="end"/>
            </w:r>
          </w:hyperlink>
        </w:p>
        <w:p w:rsidR="00BE4B99" w:rsidRDefault="00A42D8B">
          <w:pPr>
            <w:pStyle w:val="TOC1"/>
            <w:tabs>
              <w:tab w:val="left" w:pos="480"/>
              <w:tab w:val="right" w:leader="dot" w:pos="9350"/>
            </w:tabs>
            <w:rPr>
              <w:rFonts w:asciiTheme="minorHAnsi" w:hAnsiTheme="minorHAnsi"/>
              <w:noProof/>
              <w:sz w:val="22"/>
              <w:lang w:val="en-GB" w:eastAsia="en-GB"/>
            </w:rPr>
          </w:pPr>
          <w:hyperlink w:anchor="_Toc476222536" w:history="1">
            <w:r w:rsidR="00BE4B99" w:rsidRPr="000A4C93">
              <w:rPr>
                <w:rStyle w:val="Hyperlink"/>
                <w:noProof/>
              </w:rPr>
              <w:t>7</w:t>
            </w:r>
            <w:r w:rsidR="00BE4B99">
              <w:rPr>
                <w:rFonts w:asciiTheme="minorHAnsi" w:hAnsiTheme="minorHAnsi"/>
                <w:noProof/>
                <w:sz w:val="22"/>
                <w:lang w:val="en-GB" w:eastAsia="en-GB"/>
              </w:rPr>
              <w:tab/>
            </w:r>
            <w:r w:rsidR="00BE4B99" w:rsidRPr="000A4C93">
              <w:rPr>
                <w:rStyle w:val="Hyperlink"/>
                <w:noProof/>
              </w:rPr>
              <w:t>Appendix B – White Box Testing</w:t>
            </w:r>
            <w:r w:rsidR="00BE4B99">
              <w:rPr>
                <w:noProof/>
                <w:webHidden/>
              </w:rPr>
              <w:tab/>
            </w:r>
            <w:r w:rsidR="00BE4B99">
              <w:rPr>
                <w:noProof/>
                <w:webHidden/>
              </w:rPr>
              <w:fldChar w:fldCharType="begin"/>
            </w:r>
            <w:r w:rsidR="00BE4B99">
              <w:rPr>
                <w:noProof/>
                <w:webHidden/>
              </w:rPr>
              <w:instrText xml:space="preserve"> PAGEREF _Toc476222536 \h </w:instrText>
            </w:r>
            <w:r w:rsidR="00BE4B99">
              <w:rPr>
                <w:noProof/>
                <w:webHidden/>
              </w:rPr>
            </w:r>
            <w:r w:rsidR="00BE4B99">
              <w:rPr>
                <w:noProof/>
                <w:webHidden/>
              </w:rPr>
              <w:fldChar w:fldCharType="separate"/>
            </w:r>
            <w:r w:rsidR="00BE4B99">
              <w:rPr>
                <w:noProof/>
                <w:webHidden/>
              </w:rPr>
              <w:t>10</w:t>
            </w:r>
            <w:r w:rsidR="00BE4B99">
              <w:rPr>
                <w:noProof/>
                <w:webHidden/>
              </w:rPr>
              <w:fldChar w:fldCharType="end"/>
            </w:r>
          </w:hyperlink>
        </w:p>
        <w:p w:rsidR="00F64678" w:rsidRDefault="00F64678">
          <w:r>
            <w:rPr>
              <w:b/>
              <w:bCs/>
              <w:noProof/>
            </w:rPr>
            <w:fldChar w:fldCharType="end"/>
          </w:r>
        </w:p>
      </w:sdtContent>
    </w:sdt>
    <w:p w:rsidR="00CE7CAB" w:rsidRDefault="00CE7CAB">
      <w:r>
        <w:br w:type="page"/>
      </w:r>
    </w:p>
    <w:p w:rsidR="00CE7CAB" w:rsidRPr="001D43F5" w:rsidRDefault="00CE7CAB" w:rsidP="00CE7CAB">
      <w:pPr>
        <w:pStyle w:val="Heading1"/>
        <w:rPr>
          <w:b w:val="0"/>
          <w:bCs w:val="0"/>
        </w:rPr>
      </w:pPr>
      <w:bookmarkStart w:id="1" w:name="_Toc476222528"/>
      <w:r w:rsidRPr="001D43F5">
        <w:lastRenderedPageBreak/>
        <w:t>COMP1148 Coursework Feedback sheet</w:t>
      </w:r>
      <w:bookmarkEnd w:id="1"/>
    </w:p>
    <w:p w:rsidR="00CE7CAB" w:rsidRPr="001D43F5" w:rsidRDefault="00CE7CAB" w:rsidP="00CE7CAB">
      <w:pPr>
        <w:spacing w:after="0"/>
        <w:rPr>
          <w:lang w:val="en-GB" w:eastAsia="en-GB"/>
        </w:rPr>
      </w:pPr>
    </w:p>
    <w:p w:rsidR="00567E7A" w:rsidRPr="001D43F5" w:rsidRDefault="00567E7A" w:rsidP="00567E7A">
      <w:pPr>
        <w:spacing w:after="0"/>
        <w:rPr>
          <w:rFonts w:ascii="Calibri" w:hAnsi="Calibri"/>
          <w:lang w:val="en-GB" w:eastAsia="en-GB"/>
        </w:rPr>
      </w:pPr>
      <w:r>
        <w:rPr>
          <w:rFonts w:ascii="Calibri" w:hAnsi="Calibri"/>
          <w:lang w:val="en-GB" w:eastAsia="en-GB"/>
        </w:rPr>
        <w:t>Name</w:t>
      </w:r>
      <w:r w:rsidRPr="001D43F5">
        <w:rPr>
          <w:rFonts w:ascii="Calibri" w:hAnsi="Calibri"/>
          <w:lang w:val="en-GB" w:eastAsia="en-GB"/>
        </w:rPr>
        <w:t>:</w:t>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t>Overall mark:</w:t>
      </w:r>
      <w:r w:rsidRPr="001D43F5">
        <w:rPr>
          <w:rFonts w:ascii="Calibri" w:hAnsi="Calibri"/>
          <w:lang w:val="en-GB" w:eastAsia="en-GB"/>
        </w:rPr>
        <w:tab/>
      </w:r>
      <w:r>
        <w:rPr>
          <w:rFonts w:ascii="Calibri" w:hAnsi="Calibri"/>
          <w:lang w:val="en-GB" w:eastAsia="en-GB"/>
        </w:rPr>
        <w:tab/>
      </w:r>
      <w:r w:rsidRPr="001D43F5">
        <w:rPr>
          <w:rFonts w:ascii="Calibri" w:hAnsi="Calibri"/>
          <w:lang w:val="en-GB" w:eastAsia="en-GB"/>
        </w:rPr>
        <w:t>%</w:t>
      </w:r>
    </w:p>
    <w:p w:rsidR="00567E7A" w:rsidRPr="001D43F5" w:rsidRDefault="00567E7A" w:rsidP="00567E7A">
      <w:pPr>
        <w:spacing w:after="0"/>
        <w:rPr>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Pr>
          <w:rFonts w:ascii="Calibri" w:hAnsi="Calibri"/>
          <w:sz w:val="23"/>
          <w:szCs w:val="23"/>
          <w:lang w:val="en-GB" w:eastAsia="en-GB"/>
        </w:rPr>
        <w:t xml:space="preserve">There are </w:t>
      </w:r>
      <w:r w:rsidRPr="001A1BE1">
        <w:rPr>
          <w:rFonts w:ascii="Calibri" w:hAnsi="Calibri"/>
          <w:b/>
          <w:sz w:val="23"/>
          <w:szCs w:val="23"/>
          <w:lang w:val="en-GB" w:eastAsia="en-GB"/>
        </w:rPr>
        <w:t>no specific marks for each stage</w:t>
      </w:r>
      <w:r>
        <w:rPr>
          <w:rFonts w:ascii="Calibri" w:hAnsi="Calibri"/>
          <w:sz w:val="23"/>
          <w:szCs w:val="23"/>
          <w:lang w:val="en-GB" w:eastAsia="en-GB"/>
        </w:rPr>
        <w:t xml:space="preserve"> and your overall mark is based on </w:t>
      </w:r>
      <w:r w:rsidRPr="0066551A">
        <w:rPr>
          <w:rFonts w:ascii="Calibri" w:hAnsi="Calibri"/>
          <w:b/>
          <w:sz w:val="23"/>
          <w:szCs w:val="23"/>
          <w:lang w:val="en-GB" w:eastAsia="en-GB"/>
        </w:rPr>
        <w:t>your</w:t>
      </w:r>
      <w:r>
        <w:rPr>
          <w:rFonts w:ascii="Calibri" w:hAnsi="Calibri"/>
          <w:sz w:val="23"/>
          <w:szCs w:val="23"/>
          <w:lang w:val="en-GB" w:eastAsia="en-GB"/>
        </w:rPr>
        <w:t xml:space="preserve"> </w:t>
      </w:r>
      <w:r w:rsidRPr="001A1BE1">
        <w:rPr>
          <w:rFonts w:ascii="Calibri" w:hAnsi="Calibri"/>
          <w:b/>
          <w:sz w:val="23"/>
          <w:szCs w:val="23"/>
          <w:lang w:val="en-GB" w:eastAsia="en-GB"/>
        </w:rPr>
        <w:t>performance as a whole</w:t>
      </w:r>
      <w:r>
        <w:rPr>
          <w:rFonts w:ascii="Calibri" w:hAnsi="Calibri"/>
          <w:sz w:val="23"/>
          <w:szCs w:val="23"/>
          <w:lang w:val="en-GB" w:eastAsia="en-GB"/>
        </w:rPr>
        <w:t>. The following table indicates which Grading Band your coursework falls into and why</w:t>
      </w:r>
      <w:r w:rsidRPr="001D43F5">
        <w:rPr>
          <w:rFonts w:ascii="Calibri" w:hAnsi="Calibri"/>
          <w:sz w:val="23"/>
          <w:szCs w:val="23"/>
          <w:lang w:val="en-GB" w:eastAsia="en-GB"/>
        </w:rPr>
        <w:t>.</w:t>
      </w:r>
      <w:r>
        <w:rPr>
          <w:rFonts w:ascii="Calibri" w:hAnsi="Calibri"/>
          <w:sz w:val="23"/>
          <w:szCs w:val="23"/>
          <w:lang w:val="en-GB" w:eastAsia="en-GB"/>
        </w:rPr>
        <w:t xml:space="preserve">  You may receive marks in a higher band if your tutor feels some of the work justifies it.</w:t>
      </w:r>
    </w:p>
    <w:p w:rsidR="00567E7A" w:rsidRDefault="00567E7A" w:rsidP="00567E7A">
      <w:pPr>
        <w:autoSpaceDE w:val="0"/>
        <w:autoSpaceDN w:val="0"/>
        <w:adjustRightInd w:val="0"/>
        <w:spacing w:after="0" w:line="240" w:lineRule="auto"/>
        <w:rPr>
          <w:rFonts w:ascii="Calibri" w:hAnsi="Calibri"/>
          <w:sz w:val="23"/>
          <w:szCs w:val="23"/>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sidRPr="00567E7A">
        <w:rPr>
          <w:rFonts w:ascii="Calibri" w:hAnsi="Calibri"/>
          <w:sz w:val="23"/>
          <w:szCs w:val="23"/>
          <w:u w:val="single"/>
          <w:lang w:val="en-GB" w:eastAsia="en-GB"/>
        </w:rPr>
        <w:t>Remember</w:t>
      </w:r>
      <w:r w:rsidRPr="0060108F">
        <w:rPr>
          <w:rFonts w:ascii="Calibri" w:hAnsi="Calibri"/>
          <w:sz w:val="23"/>
          <w:szCs w:val="23"/>
          <w:lang w:val="en-GB" w:eastAsia="en-GB"/>
        </w:rPr>
        <w:t xml:space="preserve">: </w:t>
      </w:r>
      <w:r>
        <w:rPr>
          <w:rFonts w:ascii="Calibri" w:hAnsi="Calibri"/>
          <w:sz w:val="23"/>
          <w:szCs w:val="23"/>
          <w:lang w:val="en-GB" w:eastAsia="en-GB"/>
        </w:rPr>
        <w:t>Y</w:t>
      </w:r>
      <w:r w:rsidRPr="0060108F">
        <w:rPr>
          <w:rFonts w:ascii="Calibri" w:hAnsi="Calibri"/>
          <w:sz w:val="23"/>
          <w:szCs w:val="23"/>
          <w:lang w:val="en-GB" w:eastAsia="en-GB"/>
        </w:rPr>
        <w:t>ou cannot get marks for a particular stage unless you have made a reasonable attempt at all of the previous stages.</w:t>
      </w:r>
      <w:r>
        <w:rPr>
          <w:rFonts w:ascii="Calibri" w:hAnsi="Calibri"/>
          <w:sz w:val="23"/>
          <w:szCs w:val="23"/>
          <w:lang w:val="en-GB" w:eastAsia="en-GB"/>
        </w:rPr>
        <w:t xml:space="preserve"> </w:t>
      </w:r>
      <w:r w:rsidRPr="0060108F">
        <w:rPr>
          <w:rFonts w:ascii="Calibri" w:hAnsi="Calibri"/>
          <w:sz w:val="23"/>
          <w:szCs w:val="23"/>
          <w:lang w:val="en-GB" w:eastAsia="en-GB"/>
        </w:rPr>
        <w:t xml:space="preserve"> For example, if you miss out the testing</w:t>
      </w:r>
      <w:r>
        <w:rPr>
          <w:rFonts w:ascii="Calibri" w:hAnsi="Calibri"/>
          <w:sz w:val="23"/>
          <w:szCs w:val="23"/>
          <w:lang w:val="en-GB" w:eastAsia="en-GB"/>
        </w:rPr>
        <w:t xml:space="preserve"> (stage 4)</w:t>
      </w:r>
      <w:r w:rsidRPr="0060108F">
        <w:rPr>
          <w:rFonts w:ascii="Calibri" w:hAnsi="Calibri"/>
          <w:sz w:val="23"/>
          <w:szCs w:val="23"/>
          <w:lang w:val="en-GB" w:eastAsia="en-GB"/>
        </w:rPr>
        <w:t xml:space="preserve"> you cannot get a mark over 60</w:t>
      </w:r>
      <w:r>
        <w:rPr>
          <w:rFonts w:ascii="Calibri" w:hAnsi="Calibri"/>
          <w:sz w:val="23"/>
          <w:szCs w:val="23"/>
        </w:rPr>
        <w:t>%, regardless of how good your innovations are.</w:t>
      </w:r>
    </w:p>
    <w:p w:rsidR="00567E7A" w:rsidRPr="001D43F5" w:rsidRDefault="00567E7A" w:rsidP="00567E7A">
      <w:pPr>
        <w:autoSpaceDE w:val="0"/>
        <w:autoSpaceDN w:val="0"/>
        <w:adjustRightInd w:val="0"/>
        <w:spacing w:after="0"/>
        <w:rPr>
          <w:rFonts w:ascii="Calibri" w:hAnsi="Calibri"/>
          <w:sz w:val="23"/>
          <w:szCs w:val="23"/>
          <w:lang w:val="en-GB" w:eastAsia="en-GB"/>
        </w:rPr>
      </w:pPr>
    </w:p>
    <w:tbl>
      <w:tblPr>
        <w:tblStyle w:val="TableGrid"/>
        <w:tblW w:w="9209" w:type="dxa"/>
        <w:tblLayout w:type="fixed"/>
        <w:tblLook w:val="04A0" w:firstRow="1" w:lastRow="0" w:firstColumn="1" w:lastColumn="0" w:noHBand="0" w:noVBand="1"/>
      </w:tblPr>
      <w:tblGrid>
        <w:gridCol w:w="1098"/>
        <w:gridCol w:w="7402"/>
        <w:gridCol w:w="709"/>
      </w:tblGrid>
      <w:tr w:rsidR="00567E7A" w:rsidRPr="0066551A" w:rsidTr="00D666E3">
        <w:tc>
          <w:tcPr>
            <w:tcW w:w="1098" w:type="dxa"/>
            <w:shd w:val="clear" w:color="auto" w:fill="4DA4D8" w:themeFill="accent3" w:themeFillTint="99"/>
            <w:vAlign w:val="bottom"/>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Grading Band</w:t>
            </w:r>
          </w:p>
        </w:tc>
        <w:tc>
          <w:tcPr>
            <w:tcW w:w="7402" w:type="dxa"/>
            <w:shd w:val="clear" w:color="auto" w:fill="4DA4D8" w:themeFill="accent3" w:themeFillTint="99"/>
            <w:vAlign w:val="bottom"/>
          </w:tcPr>
          <w:p w:rsidR="00567E7A" w:rsidRPr="00723659" w:rsidRDefault="00567E7A" w:rsidP="00D666E3">
            <w:pPr>
              <w:rPr>
                <w:rFonts w:asciiTheme="minorHAnsi" w:hAnsiTheme="minorHAnsi"/>
                <w:b/>
                <w:sz w:val="22"/>
                <w:lang w:val="en-GB" w:eastAsia="en-GB"/>
              </w:rPr>
            </w:pPr>
            <w:r w:rsidRPr="00723659">
              <w:rPr>
                <w:rFonts w:asciiTheme="minorHAnsi" w:hAnsiTheme="minorHAnsi"/>
                <w:b/>
                <w:sz w:val="22"/>
                <w:lang w:val="en-GB" w:eastAsia="en-GB"/>
              </w:rPr>
              <w:t>Indicative Grading Criteria</w:t>
            </w:r>
          </w:p>
        </w:tc>
        <w:tc>
          <w:tcPr>
            <w:tcW w:w="709" w:type="dxa"/>
            <w:shd w:val="clear" w:color="auto" w:fill="4DA4D8" w:themeFill="accent3" w:themeFillTint="99"/>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Your work</w:t>
            </w: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71-100%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with an excellent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61-70%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all stages,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report is weak</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program is hard to use</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 xml:space="preserve">a </w:t>
            </w:r>
            <w:r w:rsidRPr="00723659">
              <w:rPr>
                <w:rFonts w:asciiTheme="minorHAnsi" w:hAnsiTheme="minorHAnsi"/>
                <w:sz w:val="22"/>
              </w:rPr>
              <w:t xml:space="preserve">very good </w:t>
            </w:r>
            <w:r w:rsidRPr="00723659">
              <w:rPr>
                <w:rFonts w:asciiTheme="minorHAnsi" w:hAnsiTheme="minorHAnsi"/>
                <w:sz w:val="22"/>
                <w:lang w:val="en-GB" w:eastAsia="en-GB"/>
              </w:rPr>
              <w:t>attempt at all stages, but the code contains minor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41-60%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stages 1-4,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report is missing a section</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code contains serious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21-40%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stages 1-3, with a reasonable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report is missing several sections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code cannot be run by your tutor</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11-20%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an attempt at stages 1-2</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0-10%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 1</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bl>
    <w:p w:rsidR="00567E7A" w:rsidRPr="001D43F5" w:rsidRDefault="00567E7A" w:rsidP="00567E7A">
      <w:pPr>
        <w:autoSpaceDE w:val="0"/>
        <w:autoSpaceDN w:val="0"/>
        <w:adjustRightInd w:val="0"/>
        <w:spacing w:after="0"/>
        <w:rPr>
          <w:rFonts w:ascii="Calibri" w:hAnsi="Calibri"/>
          <w:b/>
          <w:bCs/>
          <w:sz w:val="23"/>
          <w:szCs w:val="23"/>
          <w:lang w:val="en-GB" w:eastAsia="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170"/>
        <w:gridCol w:w="1170"/>
        <w:gridCol w:w="1170"/>
      </w:tblGrid>
      <w:tr w:rsidR="00567E7A" w:rsidRPr="001D43F5" w:rsidTr="00D666E3">
        <w:trPr>
          <w:trHeight w:val="57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bCs/>
                <w:sz w:val="22"/>
                <w:lang w:val="en-GB" w:eastAsia="en-GB"/>
              </w:rPr>
            </w:pPr>
            <w:r w:rsidRPr="00723659">
              <w:rPr>
                <w:rFonts w:ascii="Calibri" w:hAnsi="Calibri"/>
                <w:b/>
                <w:bCs/>
                <w:sz w:val="22"/>
                <w:lang w:val="en-GB" w:eastAsia="en-GB"/>
              </w:rPr>
              <w:t>Assessment Criteria</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Achieved well</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Partially achieved</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Not achieved</w:t>
            </w: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The functionality of the programme.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Does the system do what it is supposed to do?</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30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Usability:</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your system straightforward and easy to use?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it obvious to the user what to do?</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Are all messages clear and unambiguous?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output formatted appropriately?</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bad input data handled appropriately?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92"/>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system free from crashes and uncaught exceptions?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bl>
    <w:p w:rsidR="00567E7A" w:rsidRDefault="00567E7A"/>
    <w:p w:rsidR="00567E7A" w:rsidRDefault="00567E7A"/>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002"/>
        <w:gridCol w:w="1170"/>
        <w:gridCol w:w="1170"/>
        <w:gridCol w:w="1170"/>
      </w:tblGrid>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lastRenderedPageBreak/>
              <w:t>Quality of the Java code: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Inclusion of meaningful comments (other than for Stage 1).</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Use of sensible naming standards.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Clear code layout and formatting.</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Quality and completeness of the report:</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the design documentation clear and concise?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included evidence of appropriate testing?</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discussed any faults or failures?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reflected on the development process?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9180" w:type="dxa"/>
            <w:gridSpan w:val="5"/>
            <w:shd w:val="clear" w:color="auto" w:fill="auto"/>
          </w:tcPr>
          <w:p w:rsidR="00567E7A" w:rsidRPr="001D43F5" w:rsidRDefault="00567E7A" w:rsidP="00D666E3">
            <w:pPr>
              <w:spacing w:after="0"/>
              <w:jc w:val="center"/>
              <w:rPr>
                <w:rFonts w:ascii="Calibri" w:hAnsi="Calibri"/>
                <w:lang w:val="en-GB" w:eastAsia="en-GB"/>
              </w:rPr>
            </w:pPr>
            <w:r w:rsidRPr="001D43F5">
              <w:rPr>
                <w:rFonts w:ascii="Calibri" w:hAnsi="Calibri"/>
                <w:b/>
                <w:lang w:val="en-GB" w:eastAsia="en-GB"/>
              </w:rPr>
              <w:t>Feedback</w:t>
            </w:r>
            <w:r>
              <w:rPr>
                <w:rFonts w:ascii="Calibri" w:hAnsi="Calibri"/>
                <w:b/>
                <w:lang w:val="en-GB" w:eastAsia="en-GB"/>
              </w:rPr>
              <w:t xml:space="preserve"> Comments</w:t>
            </w:r>
          </w:p>
        </w:tc>
      </w:tr>
      <w:tr w:rsidR="00567E7A" w:rsidRPr="001D43F5" w:rsidTr="00D666E3">
        <w:trPr>
          <w:trHeight w:val="966"/>
        </w:trPr>
        <w:tc>
          <w:tcPr>
            <w:tcW w:w="1668" w:type="dxa"/>
            <w:shd w:val="clear" w:color="auto" w:fill="auto"/>
          </w:tcPr>
          <w:p w:rsidR="00567E7A" w:rsidRPr="001D43F5" w:rsidRDefault="00567E7A" w:rsidP="00D666E3">
            <w:pPr>
              <w:spacing w:after="0"/>
              <w:rPr>
                <w:rFonts w:ascii="Calibri" w:hAnsi="Calibri"/>
                <w:b/>
                <w:lang w:val="en-GB" w:eastAsia="en-GB"/>
              </w:rPr>
            </w:pPr>
            <w:r w:rsidRPr="001D43F5">
              <w:rPr>
                <w:rFonts w:ascii="Calibri" w:hAnsi="Calibri"/>
                <w:b/>
                <w:lang w:val="en-GB" w:eastAsia="en-GB"/>
              </w:rPr>
              <w:t>Interim Deliverables</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(Brief feedback on your work as the term progressed)</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r w:rsidR="00567E7A" w:rsidRPr="001D43F5" w:rsidTr="00D666E3">
        <w:trPr>
          <w:trHeight w:val="7348"/>
        </w:trPr>
        <w:tc>
          <w:tcPr>
            <w:tcW w:w="1668" w:type="dxa"/>
            <w:shd w:val="clear" w:color="auto" w:fill="auto"/>
          </w:tcPr>
          <w:p w:rsidR="00567E7A" w:rsidRPr="001D43F5" w:rsidRDefault="00567E7A" w:rsidP="00D666E3">
            <w:pPr>
              <w:spacing w:after="0"/>
              <w:rPr>
                <w:rFonts w:ascii="Calibri" w:hAnsi="Calibri"/>
                <w:lang w:val="en-GB" w:eastAsia="en-GB"/>
              </w:rPr>
            </w:pPr>
            <w:r w:rsidRPr="001D43F5">
              <w:rPr>
                <w:rFonts w:ascii="Calibri" w:hAnsi="Calibri"/>
                <w:b/>
                <w:lang w:val="en-GB" w:eastAsia="en-GB"/>
              </w:rPr>
              <w:t>Final Deliverable</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(Feedback on your work as a whole – typically: a summary; an evaluation of your report; a suggestion of what could be improved in the program; and an indication of the best features of your coursework)</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bl>
    <w:p w:rsidR="00567E7A" w:rsidRDefault="00567E7A" w:rsidP="00567E7A"/>
    <w:p w:rsidR="004B63E5" w:rsidRDefault="004B63E5">
      <w:pPr>
        <w:rPr>
          <w:rFonts w:asciiTheme="majorHAnsi" w:eastAsiaTheme="majorEastAsia" w:hAnsiTheme="majorHAnsi" w:cstheme="majorBidi"/>
          <w:b/>
          <w:bCs/>
          <w:smallCaps/>
          <w:color w:val="000000" w:themeColor="text1"/>
          <w:sz w:val="36"/>
          <w:szCs w:val="36"/>
        </w:rPr>
      </w:pPr>
      <w:r>
        <w:br w:type="page"/>
      </w:r>
    </w:p>
    <w:p w:rsidR="009109E2" w:rsidRDefault="004B63E5" w:rsidP="00F232D1">
      <w:pPr>
        <w:pStyle w:val="Heading1"/>
      </w:pPr>
      <w:bookmarkStart w:id="2" w:name="_Toc476222529"/>
      <w:r>
        <w:lastRenderedPageBreak/>
        <w:t>Introduction</w:t>
      </w:r>
      <w:bookmarkEnd w:id="2"/>
    </w:p>
    <w:p w:rsidR="00504B74" w:rsidRDefault="00E87DF5" w:rsidP="00DF4654">
      <w:r>
        <w:t xml:space="preserve">The program should be a simulation of a virtual video player with no video playing functionality. </w:t>
      </w:r>
      <w:r w:rsidR="00504B74">
        <w:t xml:space="preserve">Here is a list of things the program should achieve: </w:t>
      </w:r>
    </w:p>
    <w:p w:rsidR="00504B74" w:rsidRDefault="00504B74" w:rsidP="00504B74">
      <w:pPr>
        <w:pStyle w:val="ListParagraph"/>
        <w:numPr>
          <w:ilvl w:val="0"/>
          <w:numId w:val="20"/>
        </w:numPr>
      </w:pPr>
      <w:r>
        <w:t>User can search video by video number.</w:t>
      </w:r>
    </w:p>
    <w:p w:rsidR="00504B74" w:rsidRDefault="00504B74" w:rsidP="00504B74">
      <w:pPr>
        <w:pStyle w:val="ListParagraph"/>
        <w:numPr>
          <w:ilvl w:val="0"/>
          <w:numId w:val="20"/>
        </w:numPr>
      </w:pPr>
      <w:r>
        <w:t>User should be able to see relevant information about the video like movie name,</w:t>
      </w:r>
      <w:r w:rsidR="004A2705">
        <w:t xml:space="preserve"> director name</w:t>
      </w:r>
      <w:r>
        <w:t>, rating and how many times the video is played</w:t>
      </w:r>
      <w:r w:rsidR="00CE7F30">
        <w:t>.</w:t>
      </w:r>
    </w:p>
    <w:p w:rsidR="006871BB" w:rsidRDefault="006871BB" w:rsidP="00504B74">
      <w:pPr>
        <w:pStyle w:val="ListParagraph"/>
        <w:numPr>
          <w:ilvl w:val="0"/>
          <w:numId w:val="20"/>
        </w:numPr>
      </w:pPr>
      <w:r>
        <w:t>User should be able to see the list of all videos.</w:t>
      </w:r>
    </w:p>
    <w:p w:rsidR="009B7A20" w:rsidRDefault="009B7A20" w:rsidP="00504B74">
      <w:pPr>
        <w:pStyle w:val="ListParagraph"/>
        <w:numPr>
          <w:ilvl w:val="0"/>
          <w:numId w:val="20"/>
        </w:numPr>
      </w:pPr>
      <w:r>
        <w:t>User should be able to make playlist by inputting video number.</w:t>
      </w:r>
    </w:p>
    <w:p w:rsidR="00A74655" w:rsidRDefault="00A74655" w:rsidP="00504B74">
      <w:pPr>
        <w:pStyle w:val="ListParagraph"/>
        <w:numPr>
          <w:ilvl w:val="0"/>
          <w:numId w:val="20"/>
        </w:numPr>
      </w:pPr>
      <w:r>
        <w:t>Since this is a simulation no videos will be played, but play count for each video in the playlist will be incremented by one if user press play video button.</w:t>
      </w:r>
    </w:p>
    <w:p w:rsidR="00A74655" w:rsidRDefault="00996268" w:rsidP="00504B74">
      <w:pPr>
        <w:pStyle w:val="ListParagraph"/>
        <w:numPr>
          <w:ilvl w:val="0"/>
          <w:numId w:val="20"/>
        </w:numPr>
      </w:pPr>
      <w:r>
        <w:t>User should be able to</w:t>
      </w:r>
      <w:r w:rsidR="00A74655">
        <w:t xml:space="preserve"> reset the playlist.</w:t>
      </w:r>
    </w:p>
    <w:p w:rsidR="009D512D" w:rsidRDefault="009D512D" w:rsidP="00504B74">
      <w:pPr>
        <w:pStyle w:val="ListParagraph"/>
        <w:numPr>
          <w:ilvl w:val="0"/>
          <w:numId w:val="20"/>
        </w:numPr>
      </w:pPr>
      <w:r>
        <w:t>User should be able to give rating to a particular video by inputting video name and then the rating.</w:t>
      </w:r>
    </w:p>
    <w:p w:rsidR="00E87DF5" w:rsidRDefault="00E87DF5" w:rsidP="00E87DF5">
      <w:r>
        <w:t>Also the system should be straightforward and easy to use. All the messages should be unambiguous. The</w:t>
      </w:r>
      <w:r w:rsidR="00162190">
        <w:t xml:space="preserve"> bad input data should be handled properly. The system should be free from crashes. </w:t>
      </w:r>
    </w:p>
    <w:p w:rsidR="00504B74" w:rsidRDefault="00504B74" w:rsidP="00DF4654"/>
    <w:p w:rsidR="00504B74" w:rsidRPr="00DF4654" w:rsidRDefault="00504B74" w:rsidP="00DF4654"/>
    <w:p w:rsidR="007E3B36" w:rsidRPr="00DF4654" w:rsidRDefault="007E3B36" w:rsidP="00DF4654"/>
    <w:p w:rsidR="004B1F46" w:rsidRPr="004B1F46" w:rsidRDefault="004B1F46" w:rsidP="004B1F46"/>
    <w:p w:rsidR="00FB6541" w:rsidRPr="004B1F46" w:rsidRDefault="00FB6541" w:rsidP="004B1F46">
      <w:pPr>
        <w:sectPr w:rsidR="00FB6541" w:rsidRPr="004B1F46" w:rsidSect="004B63E5">
          <w:footerReference w:type="default" r:id="rId12"/>
          <w:footerReference w:type="first" r:id="rId13"/>
          <w:pgSz w:w="12240" w:h="15840"/>
          <w:pgMar w:top="1440" w:right="1440" w:bottom="1440" w:left="1440" w:header="720" w:footer="720" w:gutter="0"/>
          <w:pgNumType w:start="1"/>
          <w:cols w:space="720"/>
          <w:titlePg/>
          <w:docGrid w:linePitch="326"/>
        </w:sectPr>
      </w:pPr>
    </w:p>
    <w:p w:rsidR="009109E2" w:rsidRPr="00F232D1" w:rsidRDefault="00DF4654" w:rsidP="00F232D1">
      <w:pPr>
        <w:pStyle w:val="Heading1"/>
      </w:pPr>
      <w:bookmarkStart w:id="3" w:name="_Toc476222530"/>
      <w:r>
        <w:lastRenderedPageBreak/>
        <w:t>Design and Development</w:t>
      </w:r>
      <w:bookmarkEnd w:id="3"/>
    </w:p>
    <w:p w:rsidR="009109E2" w:rsidRDefault="00DF4654">
      <w:r>
        <w:t>Please provide</w:t>
      </w:r>
      <w:r w:rsidRPr="00DF4654">
        <w:t xml:space="preserve"> a description of how you designed and developed the final code with suitable screen shots of the program in operation</w:t>
      </w:r>
      <w:r>
        <w:t>.</w:t>
      </w:r>
    </w:p>
    <w:p w:rsidR="009210DB" w:rsidRDefault="009210DB"/>
    <w:p w:rsidR="00DF4654" w:rsidRDefault="00DF4654"/>
    <w:p w:rsidR="00FB6541" w:rsidRDefault="00FB6541"/>
    <w:p w:rsidR="00F64678" w:rsidRDefault="00F64678"/>
    <w:p w:rsidR="00DB5B50" w:rsidRDefault="00DB5B50">
      <w:pPr>
        <w:sectPr w:rsidR="00DB5B50" w:rsidSect="001B741B">
          <w:pgSz w:w="12240" w:h="15840"/>
          <w:pgMar w:top="1440" w:right="1440" w:bottom="1440" w:left="1440" w:header="720" w:footer="720" w:gutter="0"/>
          <w:cols w:space="720"/>
          <w:titlePg/>
          <w:docGrid w:linePitch="299"/>
        </w:sectPr>
      </w:pPr>
    </w:p>
    <w:p w:rsidR="00F232D1" w:rsidRDefault="00DF4654" w:rsidP="00F232D1">
      <w:pPr>
        <w:pStyle w:val="Heading1"/>
      </w:pPr>
      <w:bookmarkStart w:id="4" w:name="_Toc476222531"/>
      <w:r>
        <w:lastRenderedPageBreak/>
        <w:t>Testing and Faults</w:t>
      </w:r>
      <w:bookmarkEnd w:id="4"/>
    </w:p>
    <w:p w:rsidR="00F64678" w:rsidRDefault="00DF4654">
      <w:r>
        <w:t xml:space="preserve">Please provide </w:t>
      </w:r>
      <w:r w:rsidRPr="001D43F5">
        <w:rPr>
          <w:lang w:val="en-GB" w:eastAsia="en-GB"/>
        </w:rPr>
        <w:t xml:space="preserve">a </w:t>
      </w:r>
      <w:r>
        <w:rPr>
          <w:lang w:val="en-GB" w:eastAsia="en-GB"/>
        </w:rPr>
        <w:t>summary</w:t>
      </w:r>
      <w:r w:rsidRPr="001D43F5">
        <w:rPr>
          <w:lang w:val="en-GB" w:eastAsia="en-GB"/>
        </w:rPr>
        <w:t xml:space="preserve"> of the white box testing </w:t>
      </w:r>
      <w:r>
        <w:rPr>
          <w:lang w:val="en-GB" w:eastAsia="en-GB"/>
        </w:rPr>
        <w:t>(the actual table and results will be listed in app</w:t>
      </w:r>
      <w:r w:rsidRPr="001D43F5">
        <w:rPr>
          <w:lang w:val="en-GB" w:eastAsia="en-GB"/>
        </w:rPr>
        <w:t>e</w:t>
      </w:r>
      <w:r>
        <w:rPr>
          <w:lang w:val="en-GB" w:eastAsia="en-GB"/>
        </w:rPr>
        <w:t>ndix B) and a discussion</w:t>
      </w:r>
      <w:r w:rsidRPr="001D43F5">
        <w:rPr>
          <w:lang w:val="en-GB" w:eastAsia="en-GB"/>
        </w:rPr>
        <w:t xml:space="preserve"> of any faults and failures</w:t>
      </w:r>
      <w:r>
        <w:rPr>
          <w:lang w:val="en-GB" w:eastAsia="en-GB"/>
        </w:rPr>
        <w:t>,</w:t>
      </w:r>
      <w:r w:rsidRPr="001D43F5">
        <w:rPr>
          <w:lang w:val="en-GB" w:eastAsia="en-GB"/>
        </w:rPr>
        <w:t xml:space="preserve"> including</w:t>
      </w:r>
      <w:r>
        <w:rPr>
          <w:lang w:val="en-GB" w:eastAsia="en-GB"/>
        </w:rPr>
        <w:t xml:space="preserve"> those that you managed to correct, and those which are still unresolved</w:t>
      </w:r>
      <w:r w:rsidR="008B4687">
        <w:t>.</w:t>
      </w:r>
    </w:p>
    <w:p w:rsidR="00B50E9A" w:rsidRDefault="00B50E9A">
      <w:pPr>
        <w:rPr>
          <w:lang w:val="en-GB" w:eastAsia="en-GB"/>
        </w:rPr>
      </w:pPr>
      <w:r>
        <w:t xml:space="preserve">White box testing is testing of a systems internal coding and infrastructure. This testing is based on inner working of an application and revolves around internal testing. White box testing finds internal security holes and tests each statement. It matches </w:t>
      </w:r>
      <w:r w:rsidR="00D7298E">
        <w:t>desired</w:t>
      </w:r>
      <w:r>
        <w:t xml:space="preserve"> output with obtained output and finds </w:t>
      </w:r>
      <w:r w:rsidR="00155F38">
        <w:t>bug</w:t>
      </w:r>
      <w:r>
        <w:t>.</w:t>
      </w:r>
      <w:r w:rsidR="00455A7F">
        <w:t xml:space="preserve"> The testing method used for this project is statement coverage techniques.</w:t>
      </w:r>
      <w:r w:rsidR="00131452">
        <w:t xml:space="preserve"> </w:t>
      </w:r>
      <w:r w:rsidR="002202E4">
        <w:rPr>
          <w:lang w:val="en-GB" w:eastAsia="en-GB"/>
        </w:rPr>
        <w:t>T</w:t>
      </w:r>
      <w:r w:rsidR="00131452">
        <w:rPr>
          <w:lang w:val="en-GB" w:eastAsia="en-GB"/>
        </w:rPr>
        <w:t>he actual table and results is listed in app</w:t>
      </w:r>
      <w:r w:rsidR="00131452" w:rsidRPr="001D43F5">
        <w:rPr>
          <w:lang w:val="en-GB" w:eastAsia="en-GB"/>
        </w:rPr>
        <w:t>e</w:t>
      </w:r>
      <w:r w:rsidR="00131452">
        <w:rPr>
          <w:lang w:val="en-GB" w:eastAsia="en-GB"/>
        </w:rPr>
        <w:t>ndix B</w:t>
      </w:r>
      <w:r w:rsidR="0070115A">
        <w:rPr>
          <w:lang w:val="en-GB" w:eastAsia="en-GB"/>
        </w:rPr>
        <w:t>.</w:t>
      </w:r>
    </w:p>
    <w:p w:rsidR="00527A7F" w:rsidRDefault="00527A7F">
      <w:pPr>
        <w:rPr>
          <w:lang w:val="en-GB" w:eastAsia="en-GB"/>
        </w:rPr>
      </w:pPr>
      <w:r>
        <w:rPr>
          <w:lang w:val="en-GB" w:eastAsia="en-GB"/>
        </w:rPr>
        <w:t>Faults and failures:</w:t>
      </w:r>
    </w:p>
    <w:p w:rsidR="00527A7F" w:rsidRPr="00527A7F" w:rsidRDefault="00527A7F">
      <w:pPr>
        <w:rPr>
          <w:lang w:val="en-GB" w:eastAsia="en-GB"/>
        </w:rPr>
      </w:pPr>
    </w:p>
    <w:p w:rsidR="00DF4654" w:rsidRDefault="00DF4654" w:rsidP="008B4687"/>
    <w:p w:rsidR="00DF4654" w:rsidRDefault="00DF4654" w:rsidP="008B4687"/>
    <w:p w:rsidR="008B4687" w:rsidRDefault="008B4687">
      <w:r>
        <w:br w:type="page"/>
      </w:r>
    </w:p>
    <w:p w:rsidR="008B4687" w:rsidRDefault="002A200D" w:rsidP="008B4687">
      <w:pPr>
        <w:pStyle w:val="Heading1"/>
      </w:pPr>
      <w:bookmarkStart w:id="5" w:name="_Toc476222532"/>
      <w:r>
        <w:lastRenderedPageBreak/>
        <w:t>Conclusions, further development and reflection</w:t>
      </w:r>
      <w:bookmarkEnd w:id="5"/>
    </w:p>
    <w:p w:rsidR="00D55998" w:rsidRDefault="006527EA" w:rsidP="006527EA">
      <w:pPr>
        <w:pStyle w:val="Heading2"/>
        <w:rPr>
          <w:lang w:val="en-GB"/>
        </w:rPr>
      </w:pPr>
      <w:r>
        <w:rPr>
          <w:lang w:val="en-GB"/>
        </w:rPr>
        <w:t>Conclusions</w:t>
      </w:r>
    </w:p>
    <w:p w:rsidR="006527EA" w:rsidRDefault="00E4251F" w:rsidP="008B4687">
      <w:pPr>
        <w:rPr>
          <w:lang w:val="en-GB"/>
        </w:rPr>
      </w:pPr>
      <w:r>
        <w:rPr>
          <w:lang w:val="en-GB" w:eastAsia="en-GB"/>
        </w:rPr>
        <w:t xml:space="preserve">This is a very basic video player simulation. </w:t>
      </w:r>
      <w:r w:rsidR="00B70D0F">
        <w:rPr>
          <w:lang w:val="en-GB" w:eastAsia="en-GB"/>
        </w:rPr>
        <w:t xml:space="preserve">User can search video from the static video database and see all the relevant information about the video like director name , movie name , play count , rating. </w:t>
      </w:r>
      <w:r w:rsidR="00E9669F">
        <w:rPr>
          <w:lang w:val="en-GB" w:eastAsia="en-GB"/>
        </w:rPr>
        <w:t xml:space="preserve"> User can also add playlist. Video play count is increased when play video button clicked. User can see how many times the video is played. </w:t>
      </w:r>
      <w:r w:rsidR="00BE49BE">
        <w:rPr>
          <w:lang w:val="en-GB" w:eastAsia="en-GB"/>
        </w:rPr>
        <w:t>User can also give the video rating according to their choice. The rating and play count will be saved and can be seen from checking video.</w:t>
      </w:r>
    </w:p>
    <w:p w:rsidR="0072047C" w:rsidRDefault="0072047C" w:rsidP="008B4687">
      <w:pPr>
        <w:rPr>
          <w:lang w:val="en-GB"/>
        </w:rPr>
      </w:pPr>
    </w:p>
    <w:p w:rsidR="0072047C" w:rsidRPr="002A200D" w:rsidRDefault="0072047C" w:rsidP="008B4687">
      <w:pPr>
        <w:rPr>
          <w:lang w:val="en-GB"/>
        </w:rPr>
      </w:pPr>
    </w:p>
    <w:p w:rsidR="00417BA5" w:rsidRDefault="006B7298" w:rsidP="00F42213">
      <w:pPr>
        <w:pStyle w:val="Heading2"/>
      </w:pPr>
      <w:bookmarkStart w:id="6" w:name="_Toc476222533"/>
      <w:r>
        <w:t>Fu</w:t>
      </w:r>
      <w:r w:rsidR="002A200D">
        <w:t>ture innovations</w:t>
      </w:r>
      <w:bookmarkEnd w:id="6"/>
    </w:p>
    <w:p w:rsidR="006B7298" w:rsidRDefault="00387015" w:rsidP="008B4687">
      <w:r>
        <w:t>This is a very basic video player</w:t>
      </w:r>
      <w:r w:rsidR="002720FA">
        <w:t xml:space="preserve"> simulation with very few functionality. If I had another three months to work on the program I would like to add video playing functionality. This would make it a complete video player.</w:t>
      </w:r>
      <w:r w:rsidR="007F7EA6">
        <w:t xml:space="preserve"> Also I would like to enhance the playlist facility like allowing playlist to be saved externally and modify later.</w:t>
      </w:r>
    </w:p>
    <w:p w:rsidR="006527EA" w:rsidRDefault="006527EA" w:rsidP="008B4687"/>
    <w:p w:rsidR="00F42213" w:rsidRDefault="00F42213"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F42213" w:rsidRDefault="006B7298" w:rsidP="00F42213">
      <w:pPr>
        <w:pStyle w:val="Heading2"/>
      </w:pPr>
      <w:bookmarkStart w:id="7" w:name="_Toc476222534"/>
      <w:r>
        <w:lastRenderedPageBreak/>
        <w:t>Reflection</w:t>
      </w:r>
      <w:bookmarkEnd w:id="7"/>
    </w:p>
    <w:p w:rsidR="00F42213" w:rsidRDefault="006527EA" w:rsidP="008B4687">
      <w:r>
        <w:rPr>
          <w:lang w:val="en-GB" w:eastAsia="en-GB"/>
        </w:rPr>
        <w:t xml:space="preserve">Please </w:t>
      </w:r>
      <w:r w:rsidRPr="002A200D">
        <w:rPr>
          <w:lang w:val="en-GB" w:eastAsia="en-GB"/>
        </w:rPr>
        <w:t xml:space="preserve">write at least 400 words, answer either (a) </w:t>
      </w:r>
      <w:r w:rsidRPr="006527EA">
        <w:rPr>
          <w:b/>
          <w:u w:val="single"/>
          <w:lang w:val="en-GB" w:eastAsia="en-GB"/>
        </w:rPr>
        <w:t>or</w:t>
      </w:r>
      <w:r w:rsidRPr="002A200D">
        <w:rPr>
          <w:lang w:val="en-GB" w:eastAsia="en-GB"/>
        </w:rPr>
        <w:t xml:space="preserve"> (b) from the following:</w:t>
      </w:r>
    </w:p>
    <w:p w:rsidR="006527EA" w:rsidRPr="002A200D" w:rsidRDefault="006527EA" w:rsidP="006527EA">
      <w:pPr>
        <w:pStyle w:val="ListParagraph"/>
        <w:widowControl w:val="0"/>
        <w:numPr>
          <w:ilvl w:val="0"/>
          <w:numId w:val="19"/>
        </w:numPr>
        <w:spacing w:before="56" w:after="120" w:line="240" w:lineRule="auto"/>
        <w:ind w:right="79"/>
        <w:jc w:val="both"/>
        <w:rPr>
          <w:lang w:val="en-GB" w:eastAsia="en-GB"/>
        </w:rPr>
      </w:pPr>
      <w:r w:rsidRPr="002A200D">
        <w:rPr>
          <w:lang w:val="en-GB" w:eastAsia="en-GB"/>
        </w:rPr>
        <w:t xml:space="preserve">What did I actually achieve with this element of learning? </w:t>
      </w:r>
      <w:r>
        <w:rPr>
          <w:lang w:val="en-GB" w:eastAsia="en-GB"/>
        </w:rPr>
        <w:t xml:space="preserve"> </w:t>
      </w:r>
      <w:r w:rsidRPr="002A200D">
        <w:rPr>
          <w:lang w:val="en-GB" w:eastAsia="en-GB"/>
        </w:rPr>
        <w:t xml:space="preserve">Which were the most difficult parts, and why were they difficult for me? </w:t>
      </w:r>
      <w:r>
        <w:rPr>
          <w:lang w:val="en-GB" w:eastAsia="en-GB"/>
        </w:rPr>
        <w:t xml:space="preserve"> </w:t>
      </w:r>
      <w:r w:rsidRPr="002A200D">
        <w:rPr>
          <w:lang w:val="en-GB" w:eastAsia="en-GB"/>
        </w:rPr>
        <w:t>Which were the most straightforward parts, and why did I find these easy?</w:t>
      </w:r>
    </w:p>
    <w:p w:rsidR="006527EA" w:rsidRPr="002A200D" w:rsidRDefault="006527EA" w:rsidP="006527EA">
      <w:pPr>
        <w:pStyle w:val="ListParagraph"/>
        <w:widowControl w:val="0"/>
        <w:numPr>
          <w:ilvl w:val="0"/>
          <w:numId w:val="19"/>
        </w:numPr>
        <w:spacing w:before="56" w:after="120" w:line="240" w:lineRule="auto"/>
        <w:ind w:right="79"/>
        <w:jc w:val="both"/>
        <w:rPr>
          <w:lang w:val="en-GB" w:eastAsia="en-GB"/>
        </w:rPr>
      </w:pPr>
      <w:r w:rsidRPr="002A200D">
        <w:rPr>
          <w:lang w:val="en-GB" w:eastAsia="en-GB"/>
        </w:rPr>
        <w:t xml:space="preserve">What have I got out of doing this element of the course? </w:t>
      </w:r>
      <w:r>
        <w:rPr>
          <w:lang w:val="en-GB" w:eastAsia="en-GB"/>
        </w:rPr>
        <w:t xml:space="preserve"> </w:t>
      </w:r>
      <w:r w:rsidRPr="002A200D">
        <w:rPr>
          <w:lang w:val="en-GB" w:eastAsia="en-GB"/>
        </w:rPr>
        <w:t>How have I developed my knowledge and skills?</w:t>
      </w:r>
      <w:r>
        <w:rPr>
          <w:lang w:val="en-GB" w:eastAsia="en-GB"/>
        </w:rPr>
        <w:t xml:space="preserve"> </w:t>
      </w:r>
      <w:r w:rsidRPr="002A200D">
        <w:rPr>
          <w:lang w:val="en-GB" w:eastAsia="en-GB"/>
        </w:rPr>
        <w:t xml:space="preserve"> How do I see this element of the course</w:t>
      </w:r>
      <w:r>
        <w:rPr>
          <w:lang w:val="en-GB" w:eastAsia="en-GB"/>
        </w:rPr>
        <w:t xml:space="preserve"> helping me in the longer term?</w:t>
      </w:r>
    </w:p>
    <w:p w:rsidR="00F42213" w:rsidRPr="006527EA" w:rsidRDefault="006527EA" w:rsidP="008B4687">
      <w:pPr>
        <w:rPr>
          <w:b/>
          <w:sz w:val="32"/>
          <w:u w:val="single"/>
          <w:lang w:val="en-GB"/>
        </w:rPr>
      </w:pPr>
      <w:r w:rsidRPr="006527EA">
        <w:rPr>
          <w:b/>
          <w:sz w:val="32"/>
          <w:u w:val="single"/>
          <w:lang w:val="en-GB"/>
        </w:rPr>
        <w:t>Option A</w:t>
      </w:r>
    </w:p>
    <w:p w:rsidR="006527EA" w:rsidRPr="006527EA" w:rsidRDefault="006527EA" w:rsidP="008B4687">
      <w:pPr>
        <w:rPr>
          <w:b/>
          <w:lang w:val="en-GB" w:eastAsia="en-GB"/>
        </w:rPr>
      </w:pPr>
      <w:r w:rsidRPr="006527EA">
        <w:rPr>
          <w:b/>
          <w:lang w:val="en-GB" w:eastAsia="en-GB"/>
        </w:rPr>
        <w:t>What did I actually achieve with this element of learning?</w:t>
      </w:r>
    </w:p>
    <w:p w:rsidR="006527EA" w:rsidRDefault="004D5207" w:rsidP="008B4687">
      <w:pPr>
        <w:rPr>
          <w:lang w:val="en-GB" w:eastAsia="en-GB"/>
        </w:rPr>
      </w:pPr>
      <w:r>
        <w:rPr>
          <w:lang w:val="en-GB" w:eastAsia="en-GB"/>
        </w:rPr>
        <w:t xml:space="preserve">I have learned how to </w:t>
      </w:r>
      <w:proofErr w:type="spellStart"/>
      <w:r>
        <w:rPr>
          <w:lang w:val="en-GB" w:eastAsia="en-GB"/>
        </w:rPr>
        <w:t>code</w:t>
      </w:r>
      <w:proofErr w:type="spellEnd"/>
      <w:r>
        <w:rPr>
          <w:lang w:val="en-GB" w:eastAsia="en-GB"/>
        </w:rPr>
        <w:t xml:space="preserve"> with Java and the basic functionalities of object oriented programming is very much clear to me. </w:t>
      </w:r>
      <w:r w:rsidR="005B392D">
        <w:rPr>
          <w:lang w:val="en-GB" w:eastAsia="en-GB"/>
        </w:rPr>
        <w:t>How to manipulate data from one class to another class and how actually OOP works is also learned.</w:t>
      </w:r>
    </w:p>
    <w:p w:rsidR="006527EA" w:rsidRDefault="006527EA" w:rsidP="008B4687">
      <w:pPr>
        <w:rPr>
          <w:lang w:val="en-GB" w:eastAsia="en-GB"/>
        </w:rPr>
      </w:pPr>
    </w:p>
    <w:p w:rsidR="006527EA" w:rsidRDefault="006527EA" w:rsidP="008B4687">
      <w:pPr>
        <w:rPr>
          <w:lang w:val="en-GB" w:eastAsia="en-GB"/>
        </w:rPr>
      </w:pPr>
    </w:p>
    <w:p w:rsidR="006527EA" w:rsidRPr="006527EA" w:rsidRDefault="006527EA" w:rsidP="008B4687">
      <w:pPr>
        <w:rPr>
          <w:b/>
          <w:lang w:val="en-GB" w:eastAsia="en-GB"/>
        </w:rPr>
      </w:pPr>
      <w:r w:rsidRPr="006527EA">
        <w:rPr>
          <w:b/>
          <w:lang w:val="en-GB" w:eastAsia="en-GB"/>
        </w:rPr>
        <w:t>Which were the most difficult parts, and why were they difficult for me?</w:t>
      </w:r>
    </w:p>
    <w:p w:rsidR="006527EA" w:rsidRDefault="005B392D" w:rsidP="008B4687">
      <w:pPr>
        <w:rPr>
          <w:lang w:val="en-GB" w:eastAsia="en-GB"/>
        </w:rPr>
      </w:pPr>
      <w:r>
        <w:rPr>
          <w:lang w:val="en-GB" w:eastAsia="en-GB"/>
        </w:rPr>
        <w:t xml:space="preserve">Most difficulty part of this project for me was to merge all functionalities into one single GUI. It was difficult because at first the idea to give the application a proper GUI was hard to find out. After giving the GUI to merge the code into one place was also seemed difficult because the length of the code in a single class was getting larger.  </w:t>
      </w:r>
    </w:p>
    <w:p w:rsidR="006527EA" w:rsidRDefault="006527EA" w:rsidP="008B4687">
      <w:pPr>
        <w:rPr>
          <w:lang w:val="en-GB" w:eastAsia="en-GB"/>
        </w:rPr>
      </w:pPr>
    </w:p>
    <w:p w:rsidR="006527EA" w:rsidRDefault="006527EA" w:rsidP="008B4687">
      <w:pPr>
        <w:rPr>
          <w:lang w:val="en-GB" w:eastAsia="en-GB"/>
        </w:rPr>
      </w:pPr>
    </w:p>
    <w:p w:rsidR="006527EA" w:rsidRPr="006527EA" w:rsidRDefault="006527EA" w:rsidP="008B4687">
      <w:pPr>
        <w:rPr>
          <w:b/>
          <w:lang w:val="en-GB" w:eastAsia="en-GB"/>
        </w:rPr>
      </w:pPr>
      <w:r w:rsidRPr="006527EA">
        <w:rPr>
          <w:b/>
          <w:lang w:val="en-GB" w:eastAsia="en-GB"/>
        </w:rPr>
        <w:t>Which were the most straightforward parts, and why did I find these easy?</w:t>
      </w:r>
    </w:p>
    <w:p w:rsidR="006527EA" w:rsidRPr="006527EA" w:rsidRDefault="00732510" w:rsidP="008B4687">
      <w:pPr>
        <w:rPr>
          <w:lang w:val="en-GB"/>
        </w:rPr>
      </w:pPr>
      <w:r>
        <w:rPr>
          <w:lang w:val="en-GB"/>
        </w:rPr>
        <w:t xml:space="preserve">Most straightforward part was creating </w:t>
      </w:r>
      <w:bookmarkStart w:id="8" w:name="_GoBack"/>
      <w:bookmarkEnd w:id="8"/>
    </w:p>
    <w:p w:rsidR="008B4687" w:rsidRDefault="008B4687" w:rsidP="008B4687"/>
    <w:p w:rsidR="006527EA" w:rsidRDefault="006527EA" w:rsidP="008B4687"/>
    <w:p w:rsidR="006527EA" w:rsidRPr="006527EA" w:rsidRDefault="006527EA" w:rsidP="008B4687">
      <w:pPr>
        <w:rPr>
          <w:b/>
          <w:sz w:val="32"/>
          <w:u w:val="single"/>
        </w:rPr>
      </w:pPr>
      <w:r w:rsidRPr="006527EA">
        <w:rPr>
          <w:b/>
          <w:sz w:val="32"/>
          <w:u w:val="single"/>
        </w:rPr>
        <w:t>Option B</w:t>
      </w:r>
    </w:p>
    <w:p w:rsidR="006527EA" w:rsidRPr="006527EA" w:rsidRDefault="006527EA" w:rsidP="008B4687">
      <w:pPr>
        <w:rPr>
          <w:b/>
          <w:lang w:val="en-GB" w:eastAsia="en-GB"/>
        </w:rPr>
      </w:pPr>
      <w:r w:rsidRPr="006527EA">
        <w:rPr>
          <w:b/>
          <w:lang w:val="en-GB" w:eastAsia="en-GB"/>
        </w:rPr>
        <w:t>What have I got out of doing this element of the course?</w:t>
      </w:r>
    </w:p>
    <w:p w:rsidR="006527EA" w:rsidRDefault="006527EA" w:rsidP="008B4687">
      <w:pPr>
        <w:rPr>
          <w:lang w:val="en-GB" w:eastAsia="en-GB"/>
        </w:rPr>
      </w:pPr>
    </w:p>
    <w:p w:rsidR="006527EA" w:rsidRDefault="006527EA" w:rsidP="008B4687">
      <w:pPr>
        <w:rPr>
          <w:lang w:val="en-GB" w:eastAsia="en-GB"/>
        </w:rPr>
      </w:pPr>
    </w:p>
    <w:p w:rsidR="006527EA" w:rsidRPr="006527EA" w:rsidRDefault="006527EA" w:rsidP="008B4687">
      <w:pPr>
        <w:rPr>
          <w:b/>
          <w:lang w:val="en-GB" w:eastAsia="en-GB"/>
        </w:rPr>
      </w:pPr>
      <w:r w:rsidRPr="006527EA">
        <w:rPr>
          <w:b/>
          <w:lang w:val="en-GB" w:eastAsia="en-GB"/>
        </w:rPr>
        <w:t>How have I developed my knowledge and skills?</w:t>
      </w:r>
    </w:p>
    <w:p w:rsidR="006527EA" w:rsidRDefault="006527EA" w:rsidP="008B4687">
      <w:pPr>
        <w:rPr>
          <w:lang w:val="en-GB" w:eastAsia="en-GB"/>
        </w:rPr>
      </w:pPr>
    </w:p>
    <w:p w:rsidR="006527EA" w:rsidRDefault="006527EA" w:rsidP="008B4687">
      <w:pPr>
        <w:rPr>
          <w:lang w:val="en-GB" w:eastAsia="en-GB"/>
        </w:rPr>
      </w:pPr>
    </w:p>
    <w:p w:rsidR="006527EA" w:rsidRPr="006527EA" w:rsidRDefault="006527EA" w:rsidP="008B4687">
      <w:pPr>
        <w:rPr>
          <w:b/>
          <w:lang w:val="en-GB" w:eastAsia="en-GB"/>
        </w:rPr>
      </w:pPr>
      <w:r w:rsidRPr="006527EA">
        <w:rPr>
          <w:b/>
          <w:lang w:val="en-GB" w:eastAsia="en-GB"/>
        </w:rPr>
        <w:t>How do I see this element of the course helping me in the longer term?</w:t>
      </w:r>
    </w:p>
    <w:p w:rsidR="006527EA" w:rsidRDefault="006527EA" w:rsidP="008B4687">
      <w:pPr>
        <w:rPr>
          <w:lang w:val="en-GB" w:eastAsia="en-GB"/>
        </w:rPr>
      </w:pPr>
    </w:p>
    <w:p w:rsidR="006527EA" w:rsidRDefault="006527EA" w:rsidP="008B4687"/>
    <w:p w:rsidR="006527EA" w:rsidRDefault="006527EA" w:rsidP="008B4687"/>
    <w:p w:rsidR="00F42213" w:rsidRDefault="00F42213" w:rsidP="008B4687"/>
    <w:p w:rsidR="00F42213" w:rsidRDefault="00F42213">
      <w:pPr>
        <w:sectPr w:rsidR="00F42213" w:rsidSect="004F1A1D">
          <w:pgSz w:w="12240" w:h="15840"/>
          <w:pgMar w:top="1440" w:right="1440" w:bottom="1440" w:left="1440" w:header="720" w:footer="720" w:gutter="0"/>
          <w:cols w:space="720"/>
          <w:titlePg/>
          <w:docGrid w:linePitch="299"/>
        </w:sectPr>
      </w:pPr>
    </w:p>
    <w:p w:rsidR="00F42213" w:rsidRDefault="00F42213" w:rsidP="00F42213">
      <w:pPr>
        <w:pStyle w:val="Heading1"/>
      </w:pPr>
      <w:bookmarkStart w:id="9" w:name="_Toc476222535"/>
      <w:r>
        <w:lastRenderedPageBreak/>
        <w:t>Appendi</w:t>
      </w:r>
      <w:r w:rsidR="006B7298">
        <w:t>x A – The commented code for deliverable A</w:t>
      </w:r>
      <w:bookmarkEnd w:id="9"/>
    </w:p>
    <w:p w:rsidR="0028320C" w:rsidRDefault="006B7298" w:rsidP="008B4687">
      <w:pPr>
        <w:rPr>
          <w:lang w:val="en-GB" w:eastAsia="en-GB"/>
        </w:rPr>
      </w:pPr>
      <w:r w:rsidRPr="001D43F5">
        <w:rPr>
          <w:color w:val="000000"/>
          <w:lang w:val="en-GB" w:eastAsia="en-GB"/>
        </w:rPr>
        <w:t xml:space="preserve">The commented version of </w:t>
      </w:r>
      <w:r w:rsidRPr="001D43F5">
        <w:rPr>
          <w:lang w:val="en-GB" w:eastAsia="en-GB"/>
        </w:rPr>
        <w:t xml:space="preserve">the code that you that you submitted for </w:t>
      </w:r>
      <w:r>
        <w:rPr>
          <w:lang w:val="en-GB" w:eastAsia="en-GB"/>
        </w:rPr>
        <w:t>interim deliverable A.</w:t>
      </w:r>
    </w:p>
    <w:p w:rsidR="006B7298" w:rsidRDefault="006B7298" w:rsidP="008B4687"/>
    <w:p w:rsidR="0028320C" w:rsidRDefault="0028320C" w:rsidP="0028320C">
      <w:pPr>
        <w:spacing w:after="0"/>
        <w:rPr>
          <w:rFonts w:ascii="Courier New" w:hAnsi="Courier New" w:cs="Courier New"/>
          <w:sz w:val="20"/>
        </w:rPr>
      </w:pPr>
      <w:r w:rsidRPr="0028320C">
        <w:rPr>
          <w:rFonts w:ascii="Courier New" w:hAnsi="Courier New" w:cs="Courier New"/>
          <w:b/>
          <w:sz w:val="20"/>
        </w:rPr>
        <w:t>C</w:t>
      </w:r>
      <w:r w:rsidR="006B7298">
        <w:rPr>
          <w:rFonts w:ascii="Courier New" w:hAnsi="Courier New" w:cs="Courier New"/>
          <w:b/>
          <w:sz w:val="20"/>
        </w:rPr>
        <w:t>ode</w:t>
      </w:r>
      <w:r w:rsidRPr="0028320C">
        <w:rPr>
          <w:rFonts w:ascii="Courier New" w:hAnsi="Courier New" w:cs="Courier New"/>
          <w:sz w:val="20"/>
        </w:rPr>
        <w:t xml:space="preserve">: </w:t>
      </w:r>
      <w:r w:rsidR="006B7298">
        <w:rPr>
          <w:rFonts w:ascii="Courier New" w:hAnsi="Courier New" w:cs="Courier New"/>
          <w:sz w:val="20"/>
        </w:rPr>
        <w:t>CheckVideo.java</w:t>
      </w:r>
    </w:p>
    <w:p w:rsidR="005D1200" w:rsidRDefault="005D1200" w:rsidP="0028320C">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package</w:t>
      </w:r>
      <w:proofErr w:type="gramEnd"/>
      <w:r w:rsidRPr="005D1200">
        <w:rPr>
          <w:rFonts w:ascii="Courier New" w:hAnsi="Courier New" w:cs="Courier New"/>
          <w:sz w:val="20"/>
        </w:rPr>
        <w:t xml:space="preserve"> coursework;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import the classes of the abstract windows toolkit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swing to enable the use of components such as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and import event to make use of events such as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 xml:space="preserve"> event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java.awt.event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javax.swing</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//Extending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class for using the functionality of the class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//implementing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interface</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class </w:t>
      </w:r>
      <w:proofErr w:type="spellStart"/>
      <w:r w:rsidRPr="005D1200">
        <w:rPr>
          <w:rFonts w:ascii="Courier New" w:hAnsi="Courier New" w:cs="Courier New"/>
          <w:sz w:val="20"/>
        </w:rPr>
        <w:t>CheckVideos</w:t>
      </w:r>
      <w:proofErr w:type="spellEnd"/>
      <w:r w:rsidRPr="005D1200">
        <w:rPr>
          <w:rFonts w:ascii="Courier New" w:hAnsi="Courier New" w:cs="Courier New"/>
          <w:sz w:val="20"/>
        </w:rPr>
        <w:t xml:space="preserve"> extends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implements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//initializing components for the GUI</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JTextField</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 new </w:t>
      </w:r>
      <w:proofErr w:type="spellStart"/>
      <w:proofErr w:type="gramStart"/>
      <w:r w:rsidRPr="005D1200">
        <w:rPr>
          <w:rFonts w:ascii="Courier New" w:hAnsi="Courier New" w:cs="Courier New"/>
          <w:sz w:val="20"/>
        </w:rPr>
        <w:t>JTextField</w:t>
      </w:r>
      <w:proofErr w:type="spellEnd"/>
      <w:r w:rsidRPr="005D1200">
        <w:rPr>
          <w:rFonts w:ascii="Courier New" w:hAnsi="Courier New" w:cs="Courier New"/>
          <w:sz w:val="20"/>
        </w:rPr>
        <w:t>(</w:t>
      </w:r>
      <w:proofErr w:type="gramEnd"/>
      <w:r w:rsidRPr="005D1200">
        <w:rPr>
          <w:rFonts w:ascii="Courier New" w:hAnsi="Courier New" w:cs="Courier New"/>
          <w:sz w:val="20"/>
        </w:rPr>
        <w:t>2);</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TextArea</w:t>
      </w:r>
      <w:proofErr w:type="spellEnd"/>
      <w:r w:rsidRPr="005D1200">
        <w:rPr>
          <w:rFonts w:ascii="Courier New" w:hAnsi="Courier New" w:cs="Courier New"/>
          <w:sz w:val="20"/>
        </w:rPr>
        <w:t xml:space="preserve"> information = new </w:t>
      </w:r>
      <w:proofErr w:type="spellStart"/>
      <w:proofErr w:type="gramStart"/>
      <w:r w:rsidRPr="005D1200">
        <w:rPr>
          <w:rFonts w:ascii="Courier New" w:hAnsi="Courier New" w:cs="Courier New"/>
          <w:sz w:val="20"/>
        </w:rPr>
        <w:t>TextArea</w:t>
      </w:r>
      <w:proofErr w:type="spellEnd"/>
      <w:r w:rsidRPr="005D1200">
        <w:rPr>
          <w:rFonts w:ascii="Courier New" w:hAnsi="Courier New" w:cs="Courier New"/>
          <w:sz w:val="20"/>
        </w:rPr>
        <w:t>(</w:t>
      </w:r>
      <w:proofErr w:type="gramEnd"/>
      <w:r w:rsidRPr="005D1200">
        <w:rPr>
          <w:rFonts w:ascii="Courier New" w:hAnsi="Courier New" w:cs="Courier New"/>
          <w:sz w:val="20"/>
        </w:rPr>
        <w:t>6, 50);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list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"List All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check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"Check</w:t>
      </w:r>
      <w:r w:rsidRPr="005D1200">
        <w:rPr>
          <w:rFonts w:ascii="Courier New" w:hAnsi="Courier New" w:cs="Courier New"/>
          <w:sz w:val="20"/>
        </w:rPr>
        <w:tab/>
        <w:t>Video");</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CheckVideos</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layout to border 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setLayout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BorderLayout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size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setBounds</w:t>
      </w:r>
      <w:proofErr w:type="spellEnd"/>
      <w:r w:rsidRPr="005D1200">
        <w:rPr>
          <w:rFonts w:ascii="Courier New" w:hAnsi="Courier New" w:cs="Courier New"/>
          <w:sz w:val="20"/>
        </w:rPr>
        <w:t>(</w:t>
      </w:r>
      <w:proofErr w:type="gramEnd"/>
      <w:r w:rsidRPr="005D1200">
        <w:rPr>
          <w:rFonts w:ascii="Courier New" w:hAnsi="Courier New" w:cs="Courier New"/>
          <w:sz w:val="20"/>
        </w:rPr>
        <w:t>100, 100, 400, 200);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name for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setTitle</w:t>
      </w:r>
      <w:proofErr w:type="spellEnd"/>
      <w:r w:rsidRPr="005D1200">
        <w:rPr>
          <w:rFonts w:ascii="Courier New" w:hAnsi="Courier New" w:cs="Courier New"/>
          <w:sz w:val="20"/>
        </w:rPr>
        <w:t>(</w:t>
      </w:r>
      <w:proofErr w:type="gramEnd"/>
      <w:r w:rsidRPr="005D1200">
        <w:rPr>
          <w:rFonts w:ascii="Courier New" w:hAnsi="Courier New" w:cs="Courier New"/>
          <w:sz w:val="20"/>
        </w:rPr>
        <w:t>"Check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for disposing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but clicking the X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setDefaultCloseOperation</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JFrame.DISPOSE_ON_CLOSE</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and add the components for top bar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top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JLabel</w:t>
      </w:r>
      <w:proofErr w:type="spellEnd"/>
      <w:r w:rsidRPr="005D1200">
        <w:rPr>
          <w:rFonts w:ascii="Courier New" w:hAnsi="Courier New" w:cs="Courier New"/>
          <w:sz w:val="20"/>
        </w:rPr>
        <w:t>("Enter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trackNo</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check);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list);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//adding action listener to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list.addActionListener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check.addActionListener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//adding panel to the north</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"North", top);</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panel and then add previously initialized </w:t>
      </w:r>
      <w:proofErr w:type="spellStart"/>
      <w:r w:rsidRPr="005D1200">
        <w:rPr>
          <w:rFonts w:ascii="Courier New" w:hAnsi="Courier New" w:cs="Courier New"/>
          <w:sz w:val="20"/>
        </w:rPr>
        <w:t>textarea</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 Then add the panel to the middle of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middle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middle.add</w:t>
      </w:r>
      <w:proofErr w:type="spellEnd"/>
      <w:r w:rsidRPr="005D1200">
        <w:rPr>
          <w:rFonts w:ascii="Courier New" w:hAnsi="Courier New" w:cs="Courier New"/>
          <w:sz w:val="20"/>
        </w:rPr>
        <w:t>(</w:t>
      </w:r>
      <w:proofErr w:type="gramEnd"/>
      <w:r w:rsidRPr="005D1200">
        <w:rPr>
          <w:rFonts w:ascii="Courier New" w:hAnsi="Courier New" w:cs="Courier New"/>
          <w:sz w:val="20"/>
        </w:rPr>
        <w:t>information);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"Center", middle);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used so that user </w:t>
      </w:r>
      <w:proofErr w:type="spellStart"/>
      <w:r w:rsidRPr="005D1200">
        <w:rPr>
          <w:rFonts w:ascii="Courier New" w:hAnsi="Courier New" w:cs="Courier New"/>
          <w:sz w:val="20"/>
        </w:rPr>
        <w:t>can not</w:t>
      </w:r>
      <w:proofErr w:type="spellEnd"/>
      <w:r w:rsidRPr="005D1200">
        <w:rPr>
          <w:rFonts w:ascii="Courier New" w:hAnsi="Courier New" w:cs="Courier New"/>
          <w:sz w:val="20"/>
        </w:rPr>
        <w:t xml:space="preserve"> resize the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setResizable</w:t>
      </w:r>
      <w:proofErr w:type="spellEnd"/>
      <w:r w:rsidRPr="005D1200">
        <w:rPr>
          <w:rFonts w:ascii="Courier New" w:hAnsi="Courier New" w:cs="Courier New"/>
          <w:sz w:val="20"/>
        </w:rPr>
        <w:t>(</w:t>
      </w:r>
      <w:proofErr w:type="gramEnd"/>
      <w:r w:rsidRPr="005D1200">
        <w:rPr>
          <w:rFonts w:ascii="Courier New" w:hAnsi="Courier New" w:cs="Courier New"/>
          <w:sz w:val="20"/>
        </w:rPr>
        <w:t>false);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makes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visible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setVisible</w:t>
      </w:r>
      <w:proofErr w:type="spellEnd"/>
      <w:r w:rsidRPr="005D1200">
        <w:rPr>
          <w:rFonts w:ascii="Courier New" w:hAnsi="Courier New" w:cs="Courier New"/>
          <w:sz w:val="20"/>
        </w:rPr>
        <w:t>(</w:t>
      </w:r>
      <w:proofErr w:type="gramEnd"/>
      <w:r w:rsidRPr="005D1200">
        <w:rPr>
          <w:rFonts w:ascii="Courier New" w:hAnsi="Courier New" w:cs="Courier New"/>
          <w:sz w:val="20"/>
        </w:rPr>
        <w:t>true);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function is invoked when list or check button is clicked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void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w:t>
      </w:r>
      <w:proofErr w:type="spellStart"/>
      <w:r w:rsidRPr="005D1200">
        <w:rPr>
          <w:rFonts w:ascii="Courier New" w:hAnsi="Courier New" w:cs="Courier New"/>
          <w:sz w:val="20"/>
        </w:rPr>
        <w:t>ActionEvent</w:t>
      </w:r>
      <w:proofErr w:type="spellEnd"/>
      <w:r w:rsidRPr="005D1200">
        <w:rPr>
          <w:rFonts w:ascii="Courier New" w:hAnsi="Courier New" w:cs="Courier New"/>
          <w:sz w:val="20"/>
        </w:rPr>
        <w:t xml:space="preserve"> 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list button then call </w:t>
      </w:r>
      <w:proofErr w:type="spellStart"/>
      <w:r w:rsidRPr="005D1200">
        <w:rPr>
          <w:rFonts w:ascii="Courier New" w:hAnsi="Courier New" w:cs="Courier New"/>
          <w:sz w:val="20"/>
        </w:rPr>
        <w:t>lisAll</w:t>
      </w:r>
      <w:proofErr w:type="spellEnd"/>
      <w:r w:rsidRPr="005D1200">
        <w:rPr>
          <w:rFonts w:ascii="Courier New" w:hAnsi="Courier New" w:cs="Courier New"/>
          <w:sz w:val="20"/>
        </w:rPr>
        <w:t xml:space="preserve">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e.getSource</w:t>
      </w:r>
      <w:proofErr w:type="spellEnd"/>
      <w:r w:rsidRPr="005D1200">
        <w:rPr>
          <w:rFonts w:ascii="Courier New" w:hAnsi="Courier New" w:cs="Courier New"/>
          <w:sz w:val="20"/>
        </w:rPr>
        <w:t>() == list)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check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else</w:t>
      </w:r>
      <w:proofErr w:type="gram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//take the data from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textfield</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key = </w:t>
      </w:r>
      <w:proofErr w:type="spellStart"/>
      <w:proofErr w:type="gramStart"/>
      <w:r w:rsidRPr="005D1200">
        <w:rPr>
          <w:rFonts w:ascii="Courier New" w:hAnsi="Courier New" w:cs="Courier New"/>
          <w:sz w:val="20"/>
        </w:rPr>
        <w:t>trackNo.getText</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 the name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 using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Key)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name = </w:t>
      </w:r>
      <w:proofErr w:type="spellStart"/>
      <w:proofErr w:type="gramStart"/>
      <w:r w:rsidRPr="005D1200">
        <w:rPr>
          <w:rFonts w:ascii="Courier New" w:hAnsi="Courier New" w:cs="Courier New"/>
          <w:sz w:val="20"/>
        </w:rPr>
        <w:t>VideoData.getName</w:t>
      </w:r>
      <w:proofErr w:type="spellEnd"/>
      <w:r w:rsidRPr="005D1200">
        <w:rPr>
          <w:rFonts w:ascii="Courier New" w:hAnsi="Courier New" w:cs="Courier New"/>
          <w:sz w:val="20"/>
        </w:rPr>
        <w:t>(</w:t>
      </w:r>
      <w:proofErr w:type="gram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Key) class in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returns null if no name found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(name == null)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"No such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found fill up the information </w:t>
      </w:r>
      <w:proofErr w:type="spellStart"/>
      <w:r w:rsidRPr="005D1200">
        <w:rPr>
          <w:rFonts w:ascii="Courier New" w:hAnsi="Courier New" w:cs="Courier New"/>
          <w:sz w:val="20"/>
        </w:rPr>
        <w:t>textfield</w:t>
      </w:r>
      <w:proofErr w:type="spellEnd"/>
      <w:r w:rsidRPr="005D1200">
        <w:rPr>
          <w:rFonts w:ascii="Courier New" w:hAnsi="Courier New" w:cs="Courier New"/>
          <w:sz w:val="20"/>
        </w:rPr>
        <w:t xml:space="preserve"> using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//the data gathered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name + " - " + </w:t>
      </w:r>
      <w:proofErr w:type="spellStart"/>
      <w:r w:rsidRPr="005D1200">
        <w:rPr>
          <w:rFonts w:ascii="Courier New" w:hAnsi="Courier New" w:cs="Courier New"/>
          <w:sz w:val="20"/>
        </w:rPr>
        <w:t>VideoData.getDirector</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//passes the rating data found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to the stars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nRating</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w:t>
      </w:r>
      <w:proofErr w:type="gramStart"/>
      <w:r w:rsidRPr="005D1200">
        <w:rPr>
          <w:rFonts w:ascii="Courier New" w:hAnsi="Courier New" w:cs="Courier New"/>
          <w:sz w:val="20"/>
        </w:rPr>
        <w:t>stars(</w:t>
      </w:r>
      <w:proofErr w:type="spellStart"/>
      <w:proofErr w:type="gramEnd"/>
      <w:r w:rsidRPr="005D1200">
        <w:rPr>
          <w:rFonts w:ascii="Courier New" w:hAnsi="Courier New" w:cs="Courier New"/>
          <w:sz w:val="20"/>
        </w:rPr>
        <w:t>VideoData.getRating</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nPlay</w:t>
      </w:r>
      <w:proofErr w:type="spellEnd"/>
      <w:r w:rsidRPr="005D1200">
        <w:rPr>
          <w:rFonts w:ascii="Courier New" w:hAnsi="Courier New" w:cs="Courier New"/>
          <w:sz w:val="20"/>
        </w:rPr>
        <w:t xml:space="preserve"> count: " + </w:t>
      </w:r>
      <w:proofErr w:type="spellStart"/>
      <w:r w:rsidRPr="005D1200">
        <w:rPr>
          <w:rFonts w:ascii="Courier New" w:hAnsi="Courier New" w:cs="Courier New"/>
          <w:sz w:val="20"/>
        </w:rPr>
        <w:t>VideoData.getPlayCount</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//Produces stars for each rating. Ex: 5 rating then ***** will be produced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private</w:t>
      </w:r>
      <w:proofErr w:type="gramEnd"/>
      <w:r w:rsidRPr="005D1200">
        <w:rPr>
          <w:rFonts w:ascii="Courier New" w:hAnsi="Courier New" w:cs="Courier New"/>
          <w:sz w:val="20"/>
        </w:rPr>
        <w:t xml:space="preserve"> String stars(</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for</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 0;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&lt; rating; ++</w:t>
      </w:r>
      <w:proofErr w:type="spellStart"/>
      <w:r w:rsidRPr="005D1200">
        <w:rPr>
          <w:rFonts w:ascii="Courier New" w:hAnsi="Courier New" w:cs="Courier New"/>
          <w:sz w:val="20"/>
        </w:rPr>
        <w:t>i</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stars</w:t>
      </w:r>
      <w:proofErr w:type="gramEnd"/>
      <w:r w:rsidRPr="005D1200">
        <w:rPr>
          <w:rFonts w:ascii="Courier New" w:hAnsi="Courier New" w:cs="Courier New"/>
          <w:sz w:val="20"/>
        </w:rPr>
        <w:t xml:space="preserve">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return</w:t>
      </w:r>
      <w:proofErr w:type="gramEnd"/>
      <w:r w:rsidRPr="005D1200">
        <w:rPr>
          <w:rFonts w:ascii="Courier New" w:hAnsi="Courier New" w:cs="Courier New"/>
          <w:sz w:val="20"/>
        </w:rPr>
        <w:t xml:space="preserve"> stars;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28320C" w:rsidRDefault="005D1200" w:rsidP="005D1200">
      <w:pPr>
        <w:spacing w:after="0"/>
        <w:rPr>
          <w:rFonts w:ascii="Courier New" w:hAnsi="Courier New" w:cs="Courier New"/>
          <w:sz w:val="20"/>
        </w:rPr>
      </w:pPr>
      <w:r w:rsidRPr="005D1200">
        <w:rPr>
          <w:rFonts w:ascii="Courier New" w:hAnsi="Courier New" w:cs="Courier New"/>
          <w:sz w:val="20"/>
        </w:rPr>
        <w:t>}</w:t>
      </w:r>
    </w:p>
    <w:p w:rsidR="0028320C" w:rsidRPr="0028320C" w:rsidRDefault="0028320C" w:rsidP="0028320C">
      <w:pPr>
        <w:spacing w:after="0"/>
        <w:rPr>
          <w:rFonts w:ascii="Courier New" w:hAnsi="Courier New" w:cs="Courier New"/>
          <w:sz w:val="20"/>
        </w:rPr>
      </w:pPr>
    </w:p>
    <w:p w:rsidR="0028320C" w:rsidRPr="0028320C" w:rsidRDefault="0028320C" w:rsidP="0028320C">
      <w:pPr>
        <w:spacing w:after="0"/>
        <w:rPr>
          <w:rFonts w:ascii="Courier New" w:hAnsi="Courier New" w:cs="Courier New"/>
          <w:sz w:val="20"/>
        </w:rPr>
      </w:pPr>
    </w:p>
    <w:p w:rsidR="0028320C" w:rsidRDefault="0028320C" w:rsidP="0028320C">
      <w:pPr>
        <w:spacing w:after="0"/>
        <w:rPr>
          <w:rFonts w:ascii="Courier New" w:hAnsi="Courier New" w:cs="Courier New"/>
          <w:sz w:val="20"/>
        </w:rPr>
      </w:pPr>
    </w:p>
    <w:p w:rsidR="006B7298" w:rsidRDefault="006B7298" w:rsidP="0028320C">
      <w:pPr>
        <w:sectPr w:rsidR="006B7298" w:rsidSect="00147984">
          <w:pgSz w:w="15840" w:h="12240" w:orient="landscape"/>
          <w:pgMar w:top="720" w:right="720" w:bottom="720" w:left="720" w:header="720" w:footer="720" w:gutter="0"/>
          <w:cols w:space="720"/>
          <w:titlePg/>
          <w:docGrid w:linePitch="326"/>
        </w:sectPr>
      </w:pPr>
    </w:p>
    <w:p w:rsidR="0028320C" w:rsidRDefault="006B7298" w:rsidP="006B7298">
      <w:pPr>
        <w:pStyle w:val="Heading1"/>
      </w:pPr>
      <w:bookmarkStart w:id="10" w:name="_Toc476222536"/>
      <w:r>
        <w:lastRenderedPageBreak/>
        <w:t>Appendix B – White Box Testing</w:t>
      </w:r>
      <w:bookmarkEnd w:id="10"/>
    </w:p>
    <w:p w:rsidR="006B7298" w:rsidRDefault="006B7298" w:rsidP="0028320C">
      <w:pPr>
        <w:rPr>
          <w:lang w:val="en-GB" w:eastAsia="en-GB"/>
        </w:rPr>
      </w:pPr>
      <w:r>
        <w:rPr>
          <w:lang w:val="en-GB" w:eastAsia="en-GB"/>
        </w:rPr>
        <w:t>White box t</w:t>
      </w:r>
      <w:r w:rsidRPr="001D43F5">
        <w:rPr>
          <w:lang w:val="en-GB" w:eastAsia="en-GB"/>
        </w:rPr>
        <w:t xml:space="preserve">est </w:t>
      </w:r>
      <w:r w:rsidRPr="00A442A0">
        <w:rPr>
          <w:b/>
          <w:lang w:val="en-GB" w:eastAsia="en-GB"/>
        </w:rPr>
        <w:t>table</w:t>
      </w:r>
      <w:r w:rsidRPr="001D43F5">
        <w:rPr>
          <w:lang w:val="en-GB" w:eastAsia="en-GB"/>
        </w:rPr>
        <w:t xml:space="preserve"> and results</w:t>
      </w:r>
      <w:r>
        <w:rPr>
          <w:lang w:val="en-GB" w:eastAsia="en-GB"/>
        </w:rPr>
        <w:t xml:space="preserve"> </w:t>
      </w:r>
      <w:r w:rsidRPr="001D43F5">
        <w:rPr>
          <w:lang w:val="en-GB" w:eastAsia="en-GB"/>
        </w:rPr>
        <w:t>– this should be updated from the version you submitted for interim deliverable C to cover any changes you have made to the code since then</w:t>
      </w:r>
      <w:r>
        <w:rPr>
          <w:lang w:val="en-GB" w:eastAsia="en-GB"/>
        </w:rPr>
        <w:t>.</w:t>
      </w:r>
    </w:p>
    <w:p w:rsidR="006B7298" w:rsidRDefault="006B7298" w:rsidP="0028320C">
      <w:pPr>
        <w:rPr>
          <w:lang w:val="en-GB" w:eastAsia="en-GB"/>
        </w:rPr>
      </w:pPr>
    </w:p>
    <w:p w:rsidR="006B7298" w:rsidRPr="000A2415" w:rsidRDefault="006B7298" w:rsidP="006B7298">
      <w:r w:rsidRPr="000A2415">
        <w:rPr>
          <w:b/>
        </w:rPr>
        <w:t>Class</w:t>
      </w:r>
      <w:r w:rsidRPr="000A2415">
        <w:t xml:space="preserve">: </w:t>
      </w:r>
      <w:r w:rsidR="00F01852">
        <w:t>CheckVideos.java</w:t>
      </w:r>
    </w:p>
    <w:tbl>
      <w:tblPr>
        <w:tblStyle w:val="GridTable4"/>
        <w:tblW w:w="9437" w:type="dxa"/>
        <w:tblLook w:val="04A0" w:firstRow="1" w:lastRow="0" w:firstColumn="1" w:lastColumn="0" w:noHBand="0" w:noVBand="1"/>
      </w:tblPr>
      <w:tblGrid>
        <w:gridCol w:w="1306"/>
        <w:gridCol w:w="1420"/>
        <w:gridCol w:w="3131"/>
        <w:gridCol w:w="1790"/>
        <w:gridCol w:w="1790"/>
      </w:tblGrid>
      <w:tr w:rsidR="006B7298" w:rsidTr="0035581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6B7298" w:rsidP="00B200D2">
            <w:pPr>
              <w:jc w:val="center"/>
            </w:pPr>
            <w:r>
              <w:t>Input</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3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2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355816">
        <w:trPr>
          <w:cnfStyle w:val="000000100000" w:firstRow="0" w:lastRow="0" w:firstColumn="0" w:lastColumn="0" w:oddVBand="0" w:evenVBand="0" w:oddHBand="1" w:evenHBand="0" w:firstRowFirstColumn="0" w:firstRowLastColumn="0" w:lastRowFirstColumn="0" w:lastRowLastColumn="0"/>
          <w:trHeight w:val="1227"/>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147D40" w:rsidP="00B200D2">
            <w:r>
              <w:t>01</w:t>
            </w:r>
          </w:p>
        </w:tc>
        <w:tc>
          <w:tcPr>
            <w:tcW w:w="1563"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r w:rsidRPr="00BA1037">
              <w:t>check</w:t>
            </w:r>
          </w:p>
        </w:tc>
        <w:tc>
          <w:tcPr>
            <w:tcW w:w="3138"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c>
          <w:tcPr>
            <w:tcW w:w="1628"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r>
      <w:tr w:rsidR="006B7298" w:rsidTr="00355816">
        <w:trPr>
          <w:trHeight w:val="493"/>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AC5036" w:rsidP="00B200D2">
            <w:r>
              <w:t>null</w:t>
            </w:r>
          </w:p>
        </w:tc>
        <w:tc>
          <w:tcPr>
            <w:tcW w:w="1563" w:type="dxa"/>
            <w:vAlign w:val="center"/>
          </w:tcPr>
          <w:p w:rsidR="006B7298" w:rsidRDefault="00AC5036" w:rsidP="00B200D2">
            <w:pPr>
              <w:cnfStyle w:val="000000000000" w:firstRow="0" w:lastRow="0" w:firstColumn="0" w:lastColumn="0" w:oddVBand="0" w:evenVBand="0" w:oddHBand="0" w:evenHBand="0" w:firstRowFirstColumn="0" w:firstRowLastColumn="0" w:lastRowFirstColumn="0" w:lastRowLastColumn="0"/>
            </w:pPr>
            <w:r>
              <w:t>check</w:t>
            </w:r>
          </w:p>
        </w:tc>
        <w:tc>
          <w:tcPr>
            <w:tcW w:w="3138" w:type="dxa"/>
            <w:vAlign w:val="center"/>
          </w:tcPr>
          <w:p w:rsidR="006B7298" w:rsidRDefault="000839C3"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BB3D34" w:rsidP="00B200D2">
            <w:pPr>
              <w:cnfStyle w:val="000000000000" w:firstRow="0" w:lastRow="0" w:firstColumn="0" w:lastColumn="0" w:oddVBand="0" w:evenVBand="0" w:oddHBand="0" w:evenHBand="0" w:firstRowFirstColumn="0" w:firstRowLastColumn="0" w:lastRowFirstColumn="0" w:lastRowLastColumn="0"/>
            </w:pPr>
            <w:r>
              <w:t>No such video number</w:t>
            </w:r>
          </w:p>
        </w:tc>
        <w:tc>
          <w:tcPr>
            <w:tcW w:w="1628" w:type="dxa"/>
            <w:vAlign w:val="center"/>
          </w:tcPr>
          <w:p w:rsidR="006B7298" w:rsidRDefault="00CF06D9" w:rsidP="00B200D2">
            <w:pPr>
              <w:cnfStyle w:val="000000000000" w:firstRow="0" w:lastRow="0" w:firstColumn="0" w:lastColumn="0" w:oddVBand="0" w:evenVBand="0" w:oddHBand="0" w:evenHBand="0" w:firstRowFirstColumn="0" w:firstRowLastColumn="0" w:lastRowFirstColumn="0" w:lastRowLastColumn="0"/>
            </w:pPr>
            <w:r w:rsidRPr="00CF06D9">
              <w:t>No such video number</w:t>
            </w:r>
          </w:p>
        </w:tc>
      </w:tr>
      <w:tr w:rsidR="006B7298" w:rsidTr="0035581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2316A2" w:rsidP="00B200D2">
            <w:r>
              <w:t>1</w:t>
            </w:r>
          </w:p>
        </w:tc>
        <w:tc>
          <w:tcPr>
            <w:tcW w:w="156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t xml:space="preserve">check </w:t>
            </w:r>
          </w:p>
        </w:tc>
        <w:tc>
          <w:tcPr>
            <w:tcW w:w="313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c>
          <w:tcPr>
            <w:tcW w:w="162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r>
      <w:tr w:rsidR="005A17E5" w:rsidTr="00355816">
        <w:trPr>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5A17E5" w:rsidRDefault="005D04E6" w:rsidP="00B200D2">
            <w:r>
              <w:t>null</w:t>
            </w:r>
          </w:p>
        </w:tc>
        <w:tc>
          <w:tcPr>
            <w:tcW w:w="1563" w:type="dxa"/>
            <w:vAlign w:val="center"/>
          </w:tcPr>
          <w:p w:rsidR="005A17E5" w:rsidRDefault="005A17E5" w:rsidP="00B200D2">
            <w:pPr>
              <w:cnfStyle w:val="000000000000" w:firstRow="0" w:lastRow="0" w:firstColumn="0" w:lastColumn="0" w:oddVBand="0" w:evenVBand="0" w:oddHBand="0" w:evenHBand="0" w:firstRowFirstColumn="0" w:firstRowLastColumn="0" w:lastRowFirstColumn="0" w:lastRowLastColumn="0"/>
            </w:pPr>
            <w:r>
              <w:t>list</w:t>
            </w:r>
          </w:p>
        </w:tc>
        <w:tc>
          <w:tcPr>
            <w:tcW w:w="3138" w:type="dxa"/>
            <w:vAlign w:val="center"/>
          </w:tcPr>
          <w:p w:rsidR="005A17E5" w:rsidRPr="00BA1037" w:rsidRDefault="009743A1"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c>
          <w:tcPr>
            <w:tcW w:w="1628"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r>
    </w:tbl>
    <w:p w:rsidR="006B7298" w:rsidRDefault="006B7298" w:rsidP="006B7298"/>
    <w:p w:rsidR="006B7298" w:rsidRPr="000A2415" w:rsidRDefault="006B7298" w:rsidP="006B7298">
      <w:r w:rsidRPr="000A2415">
        <w:rPr>
          <w:b/>
        </w:rPr>
        <w:t>Class</w:t>
      </w:r>
      <w:r w:rsidRPr="000A2415">
        <w:t xml:space="preserve">: </w:t>
      </w:r>
      <w:r w:rsidR="002F1B58">
        <w:t>CreateVideoList.java</w:t>
      </w:r>
    </w:p>
    <w:tbl>
      <w:tblPr>
        <w:tblStyle w:val="GridTable4"/>
        <w:tblW w:w="0" w:type="auto"/>
        <w:tblLook w:val="04A0" w:firstRow="1" w:lastRow="0" w:firstColumn="1" w:lastColumn="0" w:noHBand="0" w:noVBand="1"/>
      </w:tblPr>
      <w:tblGrid>
        <w:gridCol w:w="788"/>
        <w:gridCol w:w="1544"/>
        <w:gridCol w:w="3096"/>
        <w:gridCol w:w="1961"/>
        <w:gridCol w:w="1961"/>
      </w:tblGrid>
      <w:tr w:rsidR="006B7298" w:rsidTr="00E35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5A17E5" w:rsidRDefault="006B7298" w:rsidP="005A17E5">
            <w:pPr>
              <w:jc w:val="center"/>
            </w:pPr>
            <w:r>
              <w:t>Input</w:t>
            </w:r>
          </w:p>
        </w:tc>
        <w:tc>
          <w:tcPr>
            <w:tcW w:w="17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09"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557"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B07E47" w:rsidP="00B200D2">
            <w:r>
              <w:t xml:space="preserve"> 01</w:t>
            </w:r>
          </w:p>
        </w:tc>
        <w:tc>
          <w:tcPr>
            <w:tcW w:w="1728"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c>
          <w:tcPr>
            <w:tcW w:w="1563"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15</w:t>
            </w:r>
          </w:p>
        </w:tc>
        <w:tc>
          <w:tcPr>
            <w:tcW w:w="1728"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null</w:t>
            </w:r>
          </w:p>
        </w:tc>
        <w:tc>
          <w:tcPr>
            <w:tcW w:w="1728"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DA3C21" w:rsidP="00B200D2">
            <w:r>
              <w:lastRenderedPageBreak/>
              <w:t>null</w:t>
            </w:r>
          </w:p>
        </w:tc>
        <w:tc>
          <w:tcPr>
            <w:tcW w:w="1728" w:type="dxa"/>
            <w:vAlign w:val="center"/>
          </w:tcPr>
          <w:p w:rsidR="006B7298" w:rsidRDefault="00E355AC" w:rsidP="00B200D2">
            <w:pPr>
              <w:cnfStyle w:val="000000000000" w:firstRow="0" w:lastRow="0" w:firstColumn="0" w:lastColumn="0" w:oddVBand="0" w:evenVBand="0" w:oddHBand="0" w:evenHBand="0" w:firstRowFirstColumn="0" w:firstRowLastColumn="0" w:lastRowFirstColumn="0" w:lastRowLastColumn="0"/>
            </w:pPr>
            <w:r>
              <w:t>play</w:t>
            </w:r>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248DD">
              <w:t>(check play count in CheckVideos.java</w:t>
            </w:r>
            <w:r w:rsidR="00064137">
              <w:t xml:space="preserve"> is</w:t>
            </w:r>
            <w:r w:rsidR="009248DD">
              <w:t xml:space="preserve"> 0)</w:t>
            </w:r>
          </w:p>
        </w:tc>
        <w:tc>
          <w:tcPr>
            <w:tcW w:w="1563"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51794">
              <w:t xml:space="preserve">(check </w:t>
            </w:r>
            <w:r w:rsidR="00064137">
              <w:t>play count in CheckVideos.java is 1</w:t>
            </w:r>
            <w:r w:rsidR="00951794">
              <w:t>)</w:t>
            </w:r>
          </w:p>
        </w:tc>
      </w:tr>
      <w:tr w:rsidR="00E355AC"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E355AC" w:rsidRDefault="00E355AC" w:rsidP="00E355AC">
            <w:r>
              <w:t>null</w:t>
            </w:r>
          </w:p>
        </w:tc>
        <w:tc>
          <w:tcPr>
            <w:tcW w:w="1728"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rsidRPr="00DA3C21">
              <w:t>reset</w:t>
            </w:r>
          </w:p>
        </w:tc>
        <w:tc>
          <w:tcPr>
            <w:tcW w:w="3109"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c>
          <w:tcPr>
            <w:tcW w:w="1563"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28320C">
      <w:pPr>
        <w:rPr>
          <w:lang w:val="en-GB" w:eastAsia="en-GB"/>
        </w:rPr>
      </w:pPr>
    </w:p>
    <w:p w:rsidR="006B7298" w:rsidRPr="006B7298" w:rsidRDefault="006B7298" w:rsidP="0028320C"/>
    <w:sectPr w:rsidR="006B7298" w:rsidRPr="006B7298" w:rsidSect="006B729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D8B" w:rsidRDefault="00A42D8B" w:rsidP="00DB5B50">
      <w:pPr>
        <w:spacing w:after="0" w:line="240" w:lineRule="auto"/>
      </w:pPr>
      <w:r>
        <w:separator/>
      </w:r>
    </w:p>
  </w:endnote>
  <w:endnote w:type="continuationSeparator" w:id="0">
    <w:p w:rsidR="00A42D8B" w:rsidRDefault="00A42D8B" w:rsidP="00DB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014562"/>
      <w:docPartObj>
        <w:docPartGallery w:val="Page Numbers (Bottom of Page)"/>
        <w:docPartUnique/>
      </w:docPartObj>
    </w:sdtPr>
    <w:sdtEndPr/>
    <w:sdtContent>
      <w:sdt>
        <w:sdtPr>
          <w:id w:val="-1769616900"/>
          <w:docPartObj>
            <w:docPartGallery w:val="Page Numbers (Top of Page)"/>
            <w:docPartUnique/>
          </w:docPartObj>
        </w:sdtPr>
        <w:sdtEndPr/>
        <w:sdtContent>
          <w:p w:rsidR="002A200D" w:rsidRDefault="002A200D" w:rsidP="00DB5B50">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732510">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32510">
              <w:rPr>
                <w:b/>
                <w:bCs/>
                <w:noProof/>
              </w:rPr>
              <w:t>15</w:t>
            </w:r>
            <w:r>
              <w:rPr>
                <w:b/>
                <w:bCs/>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552989"/>
      <w:docPartObj>
        <w:docPartGallery w:val="Page Numbers (Bottom of Page)"/>
        <w:docPartUnique/>
      </w:docPartObj>
    </w:sdtPr>
    <w:sdtEndPr/>
    <w:sdtContent>
      <w:sdt>
        <w:sdtPr>
          <w:id w:val="1602524136"/>
          <w:docPartObj>
            <w:docPartGallery w:val="Page Numbers (Top of Page)"/>
            <w:docPartUnique/>
          </w:docPartObj>
        </w:sdtPr>
        <w:sdtEndPr/>
        <w:sdtContent>
          <w:p w:rsidR="002A200D" w:rsidRDefault="002A200D" w:rsidP="004F1A1D">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732510">
              <w:rPr>
                <w:b/>
                <w:bCs/>
                <w:noProof/>
              </w:rPr>
              <w:t>14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32510">
              <w:rPr>
                <w:b/>
                <w:bCs/>
                <w:noProof/>
              </w:rPr>
              <w:t>15</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D8B" w:rsidRDefault="00A42D8B" w:rsidP="00DB5B50">
      <w:pPr>
        <w:spacing w:after="0" w:line="240" w:lineRule="auto"/>
      </w:pPr>
      <w:r>
        <w:separator/>
      </w:r>
    </w:p>
  </w:footnote>
  <w:footnote w:type="continuationSeparator" w:id="0">
    <w:p w:rsidR="00A42D8B" w:rsidRDefault="00A42D8B" w:rsidP="00DB5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434"/>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42B3169C"/>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F3636B"/>
    <w:multiLevelType w:val="hybridMultilevel"/>
    <w:tmpl w:val="9522B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301BCF"/>
    <w:multiLevelType w:val="hybridMultilevel"/>
    <w:tmpl w:val="9B0486E8"/>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62663E6A"/>
    <w:multiLevelType w:val="hybridMultilevel"/>
    <w:tmpl w:val="F752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E1149"/>
    <w:multiLevelType w:val="multilevel"/>
    <w:tmpl w:val="BB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5"/>
  </w:num>
  <w:num w:numId="15">
    <w:abstractNumId w:val="2"/>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4"/>
  </w:num>
  <w:num w:numId="18">
    <w:abstractNumId w:val="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TA2NzEzMzExtzRV0lEKTi0uzszPAykwrQUALuaVrSwAAAA="/>
  </w:docVars>
  <w:rsids>
    <w:rsidRoot w:val="002C5AB4"/>
    <w:rsid w:val="00027418"/>
    <w:rsid w:val="00064137"/>
    <w:rsid w:val="000839C3"/>
    <w:rsid w:val="000A2415"/>
    <w:rsid w:val="000D4A22"/>
    <w:rsid w:val="000D50AC"/>
    <w:rsid w:val="00131452"/>
    <w:rsid w:val="00147984"/>
    <w:rsid w:val="00147D40"/>
    <w:rsid w:val="00155F38"/>
    <w:rsid w:val="00162190"/>
    <w:rsid w:val="001B741B"/>
    <w:rsid w:val="001D4A38"/>
    <w:rsid w:val="002202E4"/>
    <w:rsid w:val="002316A2"/>
    <w:rsid w:val="002720FA"/>
    <w:rsid w:val="0028320C"/>
    <w:rsid w:val="002A200D"/>
    <w:rsid w:val="002C5AB4"/>
    <w:rsid w:val="002F1B58"/>
    <w:rsid w:val="00355816"/>
    <w:rsid w:val="00387015"/>
    <w:rsid w:val="003C0079"/>
    <w:rsid w:val="00417BA5"/>
    <w:rsid w:val="0043205D"/>
    <w:rsid w:val="00453863"/>
    <w:rsid w:val="00455A7F"/>
    <w:rsid w:val="004A2705"/>
    <w:rsid w:val="004B1F46"/>
    <w:rsid w:val="004B63E5"/>
    <w:rsid w:val="004D5207"/>
    <w:rsid w:val="004F1A1D"/>
    <w:rsid w:val="004F6083"/>
    <w:rsid w:val="00504B74"/>
    <w:rsid w:val="00527A7F"/>
    <w:rsid w:val="00567E7A"/>
    <w:rsid w:val="005A17E5"/>
    <w:rsid w:val="005B22C5"/>
    <w:rsid w:val="005B392D"/>
    <w:rsid w:val="005C7153"/>
    <w:rsid w:val="005D04E6"/>
    <w:rsid w:val="005D1200"/>
    <w:rsid w:val="005D32D8"/>
    <w:rsid w:val="005D4521"/>
    <w:rsid w:val="005E0DA7"/>
    <w:rsid w:val="005F39BE"/>
    <w:rsid w:val="005F5D14"/>
    <w:rsid w:val="006527EA"/>
    <w:rsid w:val="00671A67"/>
    <w:rsid w:val="0067546D"/>
    <w:rsid w:val="006871BB"/>
    <w:rsid w:val="006B7298"/>
    <w:rsid w:val="006C39A5"/>
    <w:rsid w:val="0070115A"/>
    <w:rsid w:val="00706195"/>
    <w:rsid w:val="00712EA2"/>
    <w:rsid w:val="0072047C"/>
    <w:rsid w:val="00732510"/>
    <w:rsid w:val="0073308A"/>
    <w:rsid w:val="00750747"/>
    <w:rsid w:val="0078412B"/>
    <w:rsid w:val="007D35EB"/>
    <w:rsid w:val="007E3B36"/>
    <w:rsid w:val="007F7EA6"/>
    <w:rsid w:val="008B4687"/>
    <w:rsid w:val="00905679"/>
    <w:rsid w:val="009109E2"/>
    <w:rsid w:val="009210DB"/>
    <w:rsid w:val="009248DD"/>
    <w:rsid w:val="00951794"/>
    <w:rsid w:val="009743A1"/>
    <w:rsid w:val="009750D6"/>
    <w:rsid w:val="00984434"/>
    <w:rsid w:val="00996268"/>
    <w:rsid w:val="009B7A20"/>
    <w:rsid w:val="009D512D"/>
    <w:rsid w:val="00A42D8B"/>
    <w:rsid w:val="00A74655"/>
    <w:rsid w:val="00AC5036"/>
    <w:rsid w:val="00B07E47"/>
    <w:rsid w:val="00B50E9A"/>
    <w:rsid w:val="00B70D0F"/>
    <w:rsid w:val="00BA1037"/>
    <w:rsid w:val="00BB3D34"/>
    <w:rsid w:val="00BE49BE"/>
    <w:rsid w:val="00BE4B99"/>
    <w:rsid w:val="00CE7CAB"/>
    <w:rsid w:val="00CE7F30"/>
    <w:rsid w:val="00CF06D9"/>
    <w:rsid w:val="00CF3065"/>
    <w:rsid w:val="00D2490C"/>
    <w:rsid w:val="00D46B66"/>
    <w:rsid w:val="00D55998"/>
    <w:rsid w:val="00D7298E"/>
    <w:rsid w:val="00D8049B"/>
    <w:rsid w:val="00DA3C21"/>
    <w:rsid w:val="00DB5B50"/>
    <w:rsid w:val="00DF4654"/>
    <w:rsid w:val="00E355AC"/>
    <w:rsid w:val="00E4251F"/>
    <w:rsid w:val="00E5409A"/>
    <w:rsid w:val="00E620E8"/>
    <w:rsid w:val="00E87DF5"/>
    <w:rsid w:val="00E9669F"/>
    <w:rsid w:val="00EA2819"/>
    <w:rsid w:val="00F01852"/>
    <w:rsid w:val="00F232D1"/>
    <w:rsid w:val="00F42213"/>
    <w:rsid w:val="00F5375D"/>
    <w:rsid w:val="00F64678"/>
    <w:rsid w:val="00F868A8"/>
    <w:rsid w:val="00FA4889"/>
    <w:rsid w:val="00FB65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3C5E2-83E9-47B5-AAF9-3A69CF73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32D1"/>
    <w:rPr>
      <w:rFonts w:ascii="Times New Roman" w:hAnsi="Times New Roman"/>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autoRedefine/>
    <w:uiPriority w:val="1"/>
    <w:qFormat/>
    <w:rsid w:val="00F64678"/>
    <w:pPr>
      <w:spacing w:after="0" w:line="240" w:lineRule="auto"/>
    </w:pPr>
    <w:rPr>
      <w:rFonts w:ascii="Times New Roman" w:hAnsi="Times New Roman"/>
      <w:sz w:val="24"/>
    </w:r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F64678"/>
    <w:rPr>
      <w:rFonts w:ascii="Times New Roman" w:hAnsi="Times New Roman"/>
      <w:sz w:val="24"/>
    </w:rPr>
  </w:style>
  <w:style w:type="paragraph" w:styleId="TOC1">
    <w:name w:val="toc 1"/>
    <w:basedOn w:val="Normal"/>
    <w:next w:val="Normal"/>
    <w:autoRedefine/>
    <w:uiPriority w:val="39"/>
    <w:unhideWhenUsed/>
    <w:rsid w:val="00F232D1"/>
    <w:pPr>
      <w:spacing w:after="100"/>
    </w:pPr>
  </w:style>
  <w:style w:type="character" w:styleId="Hyperlink">
    <w:name w:val="Hyperlink"/>
    <w:basedOn w:val="DefaultParagraphFont"/>
    <w:uiPriority w:val="99"/>
    <w:unhideWhenUsed/>
    <w:rsid w:val="00F232D1"/>
    <w:rPr>
      <w:color w:val="6B9F25" w:themeColor="hyperlink"/>
      <w:u w:val="single"/>
    </w:rPr>
  </w:style>
  <w:style w:type="paragraph" w:styleId="TOC2">
    <w:name w:val="toc 2"/>
    <w:basedOn w:val="Normal"/>
    <w:next w:val="Normal"/>
    <w:autoRedefine/>
    <w:uiPriority w:val="39"/>
    <w:unhideWhenUsed/>
    <w:rsid w:val="00F64678"/>
    <w:pPr>
      <w:spacing w:after="100"/>
      <w:ind w:left="240"/>
    </w:pPr>
  </w:style>
  <w:style w:type="paragraph" w:styleId="Header">
    <w:name w:val="header"/>
    <w:basedOn w:val="Normal"/>
    <w:link w:val="HeaderChar"/>
    <w:uiPriority w:val="99"/>
    <w:unhideWhenUsed/>
    <w:rsid w:val="00DB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B50"/>
    <w:rPr>
      <w:rFonts w:ascii="Times New Roman" w:hAnsi="Times New Roman"/>
      <w:sz w:val="24"/>
    </w:rPr>
  </w:style>
  <w:style w:type="paragraph" w:styleId="Footer">
    <w:name w:val="footer"/>
    <w:basedOn w:val="Normal"/>
    <w:link w:val="FooterChar"/>
    <w:uiPriority w:val="99"/>
    <w:unhideWhenUsed/>
    <w:rsid w:val="00DB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B50"/>
    <w:rPr>
      <w:rFonts w:ascii="Times New Roman" w:hAnsi="Times New Roman"/>
      <w:sz w:val="24"/>
    </w:rPr>
  </w:style>
  <w:style w:type="paragraph" w:styleId="TOC3">
    <w:name w:val="toc 3"/>
    <w:basedOn w:val="Normal"/>
    <w:next w:val="Normal"/>
    <w:autoRedefine/>
    <w:uiPriority w:val="39"/>
    <w:unhideWhenUsed/>
    <w:rsid w:val="004F1A1D"/>
    <w:pPr>
      <w:spacing w:after="100"/>
      <w:ind w:left="480"/>
    </w:pPr>
  </w:style>
  <w:style w:type="table" w:styleId="TableGrid">
    <w:name w:val="Table Grid"/>
    <w:basedOn w:val="TableNormal"/>
    <w:uiPriority w:val="59"/>
    <w:rsid w:val="000A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0A241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0A241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dw\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AC68A1B-450E-423C-B7E4-59A270F45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195</TotalTime>
  <Pages>15</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Dr. Madeleine Togher</Manager>
  <Company>University of Greenwich</Company>
  <LinksUpToDate>false</LinksUpToDate>
  <CharactersWithSpaces>13340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Rajob raihan Monmoy</dc:creator>
  <cp:lastModifiedBy>Shoukhin</cp:lastModifiedBy>
  <cp:revision>62</cp:revision>
  <dcterms:created xsi:type="dcterms:W3CDTF">1970-01-01T00:00:00Z</dcterms:created>
  <dcterms:modified xsi:type="dcterms:W3CDTF">2017-03-29T17:32:00Z</dcterms:modified>
</cp:coreProperties>
</file>