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127570" w:rsidRPr="00127570" w14:paraId="0DE2E244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895" w14:textId="77777777" w:rsidR="00F70F27" w:rsidRPr="00127570" w:rsidRDefault="0091049A">
            <w:pPr>
              <w:jc w:val="center"/>
              <w:rPr>
                <w:color w:val="auto"/>
              </w:rPr>
            </w:pPr>
            <w:r w:rsidRPr="00127570">
              <w:rPr>
                <w:noProof/>
                <w:color w:val="auto"/>
                <w:lang w:val="en-US"/>
              </w:rPr>
              <w:drawing>
                <wp:inline distT="0" distB="0" distL="0" distR="0" wp14:anchorId="4DBC4C64" wp14:editId="4BCB6607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570" w:rsidRPr="00127570" w14:paraId="5E50FB59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FEC7" w14:textId="77777777" w:rsidR="00F70F27" w:rsidRPr="00127570" w:rsidRDefault="0091049A">
            <w:pPr>
              <w:spacing w:line="240" w:lineRule="atLeast"/>
              <w:jc w:val="center"/>
              <w:rPr>
                <w:color w:val="auto"/>
              </w:rPr>
            </w:pPr>
            <w:r w:rsidRPr="00127570">
              <w:rPr>
                <w:caps/>
                <w:color w:val="auto"/>
                <w:sz w:val="28"/>
                <w:szCs w:val="28"/>
              </w:rPr>
              <w:t>МИНОБРНАУКИ РОССИИ</w:t>
            </w:r>
          </w:p>
        </w:tc>
      </w:tr>
      <w:tr w:rsidR="00127570" w:rsidRPr="00127570" w14:paraId="665D24EA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641D" w14:textId="77777777" w:rsidR="00F70F27" w:rsidRPr="00127570" w:rsidRDefault="0091049A">
            <w:pPr>
              <w:pStyle w:val="10"/>
              <w:spacing w:before="0" w:after="0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27570">
              <w:rPr>
                <w:b w:val="0"/>
                <w:bCs w:val="0"/>
                <w:color w:val="auto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7358A41E" w14:textId="77777777" w:rsidR="00F70F27" w:rsidRPr="00127570" w:rsidRDefault="0091049A">
            <w:pPr>
              <w:pStyle w:val="10"/>
              <w:spacing w:before="0" w:after="0"/>
              <w:jc w:val="center"/>
              <w:rPr>
                <w:color w:val="auto"/>
                <w:sz w:val="28"/>
                <w:szCs w:val="28"/>
              </w:rPr>
            </w:pPr>
            <w:r w:rsidRPr="00127570">
              <w:rPr>
                <w:color w:val="auto"/>
                <w:sz w:val="28"/>
                <w:szCs w:val="28"/>
              </w:rPr>
              <w:t xml:space="preserve">«МИРЭА </w:t>
            </w:r>
            <w:r w:rsidRPr="00127570">
              <w:rPr>
                <w:b w:val="0"/>
                <w:bCs w:val="0"/>
                <w:color w:val="auto"/>
                <w:sz w:val="28"/>
                <w:szCs w:val="28"/>
              </w:rPr>
              <w:t xml:space="preserve">- </w:t>
            </w:r>
            <w:r w:rsidRPr="00127570">
              <w:rPr>
                <w:color w:val="auto"/>
                <w:sz w:val="28"/>
                <w:szCs w:val="28"/>
              </w:rPr>
              <w:t>Российский технологический университет»</w:t>
            </w:r>
          </w:p>
          <w:p w14:paraId="2A9D0F35" w14:textId="77777777" w:rsidR="00F70F27" w:rsidRPr="00127570" w:rsidRDefault="0091049A">
            <w:pPr>
              <w:pStyle w:val="10"/>
              <w:spacing w:before="0" w:after="0"/>
              <w:jc w:val="center"/>
              <w:rPr>
                <w:color w:val="auto"/>
              </w:rPr>
            </w:pPr>
            <w:r w:rsidRPr="00127570">
              <w:rPr>
                <w:color w:val="auto"/>
                <w:sz w:val="28"/>
                <w:szCs w:val="28"/>
              </w:rPr>
              <w:t>РТУ МИРЭА</w:t>
            </w:r>
          </w:p>
        </w:tc>
      </w:tr>
    </w:tbl>
    <w:p w14:paraId="1E5E1BD9" w14:textId="77777777" w:rsidR="00F70F27" w:rsidRPr="00127570" w:rsidRDefault="00F70F27">
      <w:pPr>
        <w:widowControl w:val="0"/>
        <w:ind w:left="108" w:hanging="108"/>
        <w:jc w:val="center"/>
        <w:rPr>
          <w:color w:val="auto"/>
        </w:rPr>
      </w:pPr>
    </w:p>
    <w:p w14:paraId="1B5F0A75" w14:textId="77777777" w:rsidR="00F70F27" w:rsidRPr="00127570" w:rsidRDefault="00F70F27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color w:val="auto"/>
        </w:rPr>
      </w:pPr>
    </w:p>
    <w:p w14:paraId="2820EDF1" w14:textId="77777777" w:rsidR="00F70F27" w:rsidRPr="00127570" w:rsidRDefault="0091049A">
      <w:pPr>
        <w:jc w:val="center"/>
        <w:rPr>
          <w:color w:val="auto"/>
          <w:sz w:val="28"/>
          <w:szCs w:val="28"/>
        </w:rPr>
      </w:pPr>
      <w:r w:rsidRPr="00127570">
        <w:rPr>
          <w:color w:val="auto"/>
          <w:sz w:val="28"/>
          <w:szCs w:val="28"/>
        </w:rPr>
        <w:t>Институт информационных технологий (ИТ)</w:t>
      </w:r>
    </w:p>
    <w:p w14:paraId="1254FC50" w14:textId="77777777" w:rsidR="00F70F27" w:rsidRPr="00127570" w:rsidRDefault="0091049A">
      <w:pPr>
        <w:shd w:val="clear" w:color="auto" w:fill="FFFFFF"/>
        <w:jc w:val="center"/>
        <w:rPr>
          <w:color w:val="auto"/>
          <w:sz w:val="28"/>
          <w:szCs w:val="28"/>
        </w:rPr>
      </w:pPr>
      <w:r w:rsidRPr="00127570">
        <w:rPr>
          <w:color w:val="auto"/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616040A8" w14:textId="77777777" w:rsidR="00F70F27" w:rsidRPr="00127570" w:rsidRDefault="00F70F27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449D64B1" w14:textId="77777777" w:rsidR="00F70F27" w:rsidRPr="00127570" w:rsidRDefault="00F70F27">
      <w:pPr>
        <w:shd w:val="clear" w:color="auto" w:fill="FFFFFF"/>
        <w:jc w:val="center"/>
        <w:rPr>
          <w:color w:val="auto"/>
          <w:sz w:val="32"/>
          <w:szCs w:val="32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127570" w:rsidRPr="00127570" w14:paraId="7F7D7572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CB736" w14:textId="21361ADC" w:rsidR="00F70F27" w:rsidRPr="00127570" w:rsidRDefault="0091049A">
            <w:pPr>
              <w:shd w:val="clear" w:color="auto" w:fill="FFFFFF"/>
              <w:jc w:val="center"/>
              <w:rPr>
                <w:color w:val="auto"/>
              </w:rPr>
            </w:pPr>
            <w:r w:rsidRPr="00127570">
              <w:rPr>
                <w:b/>
                <w:bCs/>
                <w:color w:val="auto"/>
                <w:sz w:val="28"/>
                <w:szCs w:val="28"/>
              </w:rPr>
              <w:t xml:space="preserve">ОТЧЕТ ПО ПРАКТИЧЕСКОЙ РАБОТЕ </w:t>
            </w:r>
            <w:r w:rsidRPr="00127570"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3566E9">
              <w:rPr>
                <w:b/>
                <w:bCs/>
                <w:color w:val="auto"/>
                <w:sz w:val="28"/>
                <w:szCs w:val="28"/>
                <w:u w:color="FF0000"/>
              </w:rPr>
              <w:t>1</w:t>
            </w:r>
          </w:p>
        </w:tc>
      </w:tr>
      <w:tr w:rsidR="00127570" w:rsidRPr="00127570" w14:paraId="6DADB8C4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86A9" w14:textId="77777777" w:rsidR="00F70F27" w:rsidRPr="00127570" w:rsidRDefault="0091049A">
            <w:pPr>
              <w:shd w:val="clear" w:color="auto" w:fill="FFFFFF"/>
              <w:jc w:val="center"/>
              <w:rPr>
                <w:color w:val="auto"/>
              </w:rPr>
            </w:pPr>
            <w:r w:rsidRPr="00127570">
              <w:rPr>
                <w:b/>
                <w:bCs/>
                <w:color w:val="auto"/>
                <w:spacing w:val="-5"/>
                <w:sz w:val="28"/>
                <w:szCs w:val="28"/>
              </w:rPr>
              <w:t>по дисциплине</w:t>
            </w:r>
          </w:p>
        </w:tc>
      </w:tr>
      <w:tr w:rsidR="00127570" w:rsidRPr="00127570" w14:paraId="378344BA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19F6" w14:textId="7E03D8E2" w:rsidR="009C4FE6" w:rsidRPr="00127570" w:rsidRDefault="0091049A" w:rsidP="009C4FE6">
            <w:pPr>
              <w:shd w:val="clear" w:color="auto" w:fill="FFFFFF"/>
              <w:jc w:val="center"/>
              <w:rPr>
                <w:color w:val="auto"/>
              </w:rPr>
            </w:pPr>
            <w:r w:rsidRPr="00127570">
              <w:rPr>
                <w:color w:val="auto"/>
                <w:sz w:val="28"/>
                <w:szCs w:val="28"/>
              </w:rPr>
              <w:t>«Разработка клиент-серверных приложений»</w:t>
            </w:r>
          </w:p>
          <w:p w14:paraId="6333063D" w14:textId="5BD35DFA" w:rsidR="00F70F27" w:rsidRPr="00127570" w:rsidRDefault="00F70F27">
            <w:pPr>
              <w:shd w:val="clear" w:color="auto" w:fill="FFFFFF"/>
              <w:jc w:val="center"/>
              <w:rPr>
                <w:color w:val="auto"/>
              </w:rPr>
            </w:pPr>
          </w:p>
        </w:tc>
      </w:tr>
      <w:tr w:rsidR="00127570" w:rsidRPr="00127570" w14:paraId="6A7C7A83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62FF" w14:textId="14594E49" w:rsidR="00F70F27" w:rsidRPr="00127570" w:rsidRDefault="0091049A">
            <w:pPr>
              <w:rPr>
                <w:color w:val="auto"/>
              </w:rPr>
            </w:pPr>
            <w:r w:rsidRPr="00127570">
              <w:rPr>
                <w:color w:val="auto"/>
                <w:sz w:val="28"/>
                <w:szCs w:val="28"/>
              </w:rPr>
              <w:t>Выполнил студент группы ИКБО-</w:t>
            </w:r>
            <w:r w:rsidR="00127570" w:rsidRPr="00127570">
              <w:rPr>
                <w:color w:val="auto"/>
                <w:sz w:val="28"/>
                <w:szCs w:val="28"/>
                <w:u w:color="FF0000"/>
              </w:rPr>
              <w:t>01</w:t>
            </w:r>
            <w:r w:rsidRPr="00127570">
              <w:rPr>
                <w:color w:val="auto"/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298CB" w14:textId="70621F7A" w:rsidR="00F70F27" w:rsidRPr="00127570" w:rsidRDefault="0044393E">
            <w:pPr>
              <w:shd w:val="clear" w:color="auto" w:fill="FFFFFF"/>
              <w:jc w:val="right"/>
              <w:rPr>
                <w:color w:val="auto"/>
              </w:rPr>
            </w:pPr>
            <w:r w:rsidRPr="00B365FA">
              <w:rPr>
                <w:color w:val="auto"/>
                <w:sz w:val="28"/>
                <w:szCs w:val="28"/>
                <w:highlight w:val="yellow"/>
                <w:u w:color="FF0000"/>
              </w:rPr>
              <w:t>Витухина Н.А</w:t>
            </w:r>
            <w:r w:rsidR="00860DFC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  <w:tr w:rsidR="00127570" w:rsidRPr="00127570" w14:paraId="30220738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DA77" w14:textId="77777777" w:rsidR="00F70F27" w:rsidRPr="00127570" w:rsidRDefault="00F70F27">
            <w:pPr>
              <w:rPr>
                <w:color w:val="auto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F021" w14:textId="77777777" w:rsidR="00F70F27" w:rsidRPr="00127570" w:rsidRDefault="00F70F27">
            <w:pPr>
              <w:rPr>
                <w:color w:val="auto"/>
              </w:rPr>
            </w:pPr>
          </w:p>
        </w:tc>
      </w:tr>
      <w:tr w:rsidR="00127570" w:rsidRPr="00127570" w14:paraId="48A06590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B208" w14:textId="77777777" w:rsidR="00F70F27" w:rsidRPr="00127570" w:rsidRDefault="0091049A">
            <w:pPr>
              <w:rPr>
                <w:color w:val="auto"/>
              </w:rPr>
            </w:pPr>
            <w:r w:rsidRPr="00127570">
              <w:rPr>
                <w:color w:val="auto"/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A9B5" w14:textId="703FA740" w:rsidR="00F70F27" w:rsidRPr="00127570" w:rsidRDefault="003566E9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Зарипов Е.А</w:t>
            </w:r>
            <w:r w:rsidR="0091049A" w:rsidRPr="00127570">
              <w:rPr>
                <w:color w:val="auto"/>
                <w:sz w:val="28"/>
                <w:szCs w:val="28"/>
                <w:u w:color="FF0000"/>
              </w:rPr>
              <w:t>.</w:t>
            </w:r>
          </w:p>
        </w:tc>
      </w:tr>
    </w:tbl>
    <w:p w14:paraId="4C6512DD" w14:textId="77777777" w:rsidR="00F70F27" w:rsidRPr="00127570" w:rsidRDefault="00F70F27">
      <w:pPr>
        <w:widowControl w:val="0"/>
        <w:ind w:left="108" w:hanging="108"/>
        <w:jc w:val="center"/>
        <w:rPr>
          <w:color w:val="auto"/>
          <w:sz w:val="32"/>
          <w:szCs w:val="32"/>
        </w:rPr>
      </w:pPr>
    </w:p>
    <w:p w14:paraId="5C91820C" w14:textId="77777777" w:rsidR="00F70F27" w:rsidRPr="00127570" w:rsidRDefault="00F70F27">
      <w:pPr>
        <w:widowControl w:val="0"/>
        <w:jc w:val="center"/>
        <w:rPr>
          <w:color w:val="auto"/>
          <w:sz w:val="32"/>
          <w:szCs w:val="32"/>
        </w:rPr>
      </w:pPr>
    </w:p>
    <w:p w14:paraId="38BEEE1C" w14:textId="77777777" w:rsidR="00F70F27" w:rsidRPr="00127570" w:rsidRDefault="00F70F27" w:rsidP="00127570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0FC17607" w14:textId="77777777" w:rsidR="00F70F27" w:rsidRPr="00127570" w:rsidRDefault="00F70F27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0BD99375" w14:textId="04110D7E" w:rsidR="00F70F27" w:rsidRPr="00127570" w:rsidRDefault="0091049A">
      <w:pPr>
        <w:shd w:val="clear" w:color="auto" w:fill="FFFFFF"/>
        <w:rPr>
          <w:color w:val="auto"/>
          <w:sz w:val="32"/>
          <w:szCs w:val="32"/>
        </w:rPr>
      </w:pPr>
      <w:r w:rsidRPr="00127570">
        <w:rPr>
          <w:color w:val="auto"/>
          <w:sz w:val="28"/>
          <w:szCs w:val="28"/>
        </w:rPr>
        <w:t>Практическая работа выполнена «</w:t>
      </w:r>
      <w:r w:rsidR="00B365FA">
        <w:rPr>
          <w:color w:val="auto"/>
          <w:sz w:val="28"/>
          <w:szCs w:val="28"/>
        </w:rPr>
        <w:t>19</w:t>
      </w:r>
      <w:r w:rsidRPr="00127570">
        <w:rPr>
          <w:color w:val="auto"/>
          <w:sz w:val="28"/>
          <w:szCs w:val="28"/>
        </w:rPr>
        <w:t xml:space="preserve">» </w:t>
      </w:r>
      <w:r w:rsidR="003566E9">
        <w:rPr>
          <w:color w:val="auto"/>
          <w:sz w:val="28"/>
          <w:szCs w:val="28"/>
          <w:u w:color="FF0000"/>
        </w:rPr>
        <w:t>сентября</w:t>
      </w:r>
      <w:r w:rsidRPr="00127570">
        <w:rPr>
          <w:color w:val="auto"/>
          <w:sz w:val="28"/>
          <w:szCs w:val="28"/>
        </w:rPr>
        <w:t xml:space="preserve"> 2022 г.</w:t>
      </w:r>
    </w:p>
    <w:p w14:paraId="34FAA9B9" w14:textId="77777777" w:rsidR="00F70F27" w:rsidRPr="00127570" w:rsidRDefault="0091049A">
      <w:pPr>
        <w:shd w:val="clear" w:color="auto" w:fill="FFFFFF"/>
        <w:jc w:val="right"/>
        <w:rPr>
          <w:color w:val="auto"/>
          <w:sz w:val="20"/>
          <w:szCs w:val="20"/>
        </w:rPr>
      </w:pPr>
      <w:r w:rsidRPr="00127570">
        <w:rPr>
          <w:color w:val="auto"/>
          <w:sz w:val="20"/>
          <w:szCs w:val="20"/>
        </w:rPr>
        <w:t>(подпись студента)</w:t>
      </w:r>
    </w:p>
    <w:p w14:paraId="0F4DFD38" w14:textId="77777777" w:rsidR="00F70F27" w:rsidRPr="00127570" w:rsidRDefault="00F70F27">
      <w:pPr>
        <w:shd w:val="clear" w:color="auto" w:fill="FFFFFF"/>
        <w:jc w:val="center"/>
        <w:rPr>
          <w:color w:val="auto"/>
          <w:sz w:val="32"/>
          <w:szCs w:val="32"/>
        </w:rPr>
      </w:pPr>
    </w:p>
    <w:p w14:paraId="3DF80D1C" w14:textId="77777777" w:rsidR="00F70F27" w:rsidRPr="00127570" w:rsidRDefault="0091049A">
      <w:pPr>
        <w:shd w:val="clear" w:color="auto" w:fill="FFFFFF"/>
        <w:rPr>
          <w:color w:val="auto"/>
          <w:sz w:val="28"/>
          <w:szCs w:val="28"/>
        </w:rPr>
      </w:pPr>
      <w:r w:rsidRPr="00127570">
        <w:rPr>
          <w:color w:val="auto"/>
          <w:sz w:val="28"/>
          <w:szCs w:val="28"/>
        </w:rPr>
        <w:t>Зачтено «_</w:t>
      </w:r>
      <w:proofErr w:type="gramStart"/>
      <w:r w:rsidRPr="00127570">
        <w:rPr>
          <w:color w:val="auto"/>
          <w:sz w:val="28"/>
          <w:szCs w:val="28"/>
        </w:rPr>
        <w:t xml:space="preserve">_»   </w:t>
      </w:r>
      <w:proofErr w:type="gramEnd"/>
      <w:r w:rsidRPr="00127570">
        <w:rPr>
          <w:color w:val="auto"/>
          <w:sz w:val="28"/>
          <w:szCs w:val="28"/>
        </w:rPr>
        <w:t xml:space="preserve">                2022 г.</w:t>
      </w:r>
    </w:p>
    <w:p w14:paraId="701BB4C0" w14:textId="77777777" w:rsidR="00F70F27" w:rsidRDefault="0091049A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71F211D3" w14:textId="77777777" w:rsidR="00F70F27" w:rsidRDefault="00F70F27">
      <w:pPr>
        <w:shd w:val="clear" w:color="auto" w:fill="FFFFFF"/>
        <w:jc w:val="center"/>
        <w:rPr>
          <w:sz w:val="32"/>
          <w:szCs w:val="32"/>
        </w:rPr>
      </w:pPr>
    </w:p>
    <w:p w14:paraId="6EA2B107" w14:textId="77777777" w:rsidR="00F70F27" w:rsidRDefault="00F70F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726E509A" w14:textId="77777777" w:rsidR="00F70F27" w:rsidRDefault="00F70F27">
      <w:pPr>
        <w:shd w:val="clear" w:color="auto" w:fill="FFFFFF"/>
        <w:jc w:val="center"/>
        <w:rPr>
          <w:color w:val="FFFFFF"/>
          <w:u w:color="FFFFFF"/>
        </w:rPr>
      </w:pPr>
    </w:p>
    <w:p w14:paraId="0D1715EA" w14:textId="77777777" w:rsidR="00F70F27" w:rsidRDefault="0091049A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6B014BEA" w14:textId="351F2E8D" w:rsidR="00B22087" w:rsidRPr="00B365FA" w:rsidRDefault="0091049A" w:rsidP="003566E9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auto"/>
          <w:sz w:val="28"/>
          <w:szCs w:val="28"/>
          <w:u w:color="FF0000"/>
        </w:rPr>
      </w:pPr>
      <w:r w:rsidRPr="00653B58">
        <w:rPr>
          <w:rFonts w:cs="Times New Roman"/>
          <w:b/>
          <w:bCs/>
          <w:sz w:val="28"/>
          <w:szCs w:val="28"/>
        </w:rPr>
        <w:lastRenderedPageBreak/>
        <w:t xml:space="preserve">Цель </w:t>
      </w:r>
      <w:r w:rsidRPr="00376581">
        <w:rPr>
          <w:rFonts w:cs="Times New Roman"/>
          <w:b/>
          <w:bCs/>
          <w:sz w:val="28"/>
          <w:szCs w:val="28"/>
        </w:rPr>
        <w:t>работы</w:t>
      </w:r>
      <w:r w:rsidR="007248A6" w:rsidRPr="00376581">
        <w:rPr>
          <w:rFonts w:cs="Times New Roman"/>
          <w:b/>
          <w:bCs/>
          <w:color w:val="auto"/>
          <w:sz w:val="28"/>
          <w:szCs w:val="28"/>
        </w:rPr>
        <w:t xml:space="preserve">: </w:t>
      </w:r>
      <w:r w:rsidR="00B365FA">
        <w:rPr>
          <w:rFonts w:cs="Times New Roman"/>
          <w:color w:val="auto"/>
          <w:sz w:val="28"/>
          <w:szCs w:val="28"/>
          <w:u w:color="FF0000"/>
        </w:rPr>
        <w:t>выполнить практические задания на тему «</w:t>
      </w:r>
      <w:r w:rsidR="00B365FA" w:rsidRPr="00B365FA">
        <w:rPr>
          <w:rFonts w:cs="Times New Roman"/>
          <w:color w:val="auto"/>
          <w:sz w:val="28"/>
          <w:szCs w:val="28"/>
          <w:u w:color="FF0000"/>
        </w:rPr>
        <w:t xml:space="preserve">Примитивы синхронизации и их использование при создании </w:t>
      </w:r>
      <w:r w:rsidR="00B365FA" w:rsidRPr="00B365FA">
        <w:rPr>
          <w:rFonts w:cs="Times New Roman"/>
          <w:color w:val="auto"/>
          <w:sz w:val="28"/>
          <w:szCs w:val="28"/>
          <w:u w:color="FF0000"/>
        </w:rPr>
        <w:t>клиент-серверных</w:t>
      </w:r>
      <w:r w:rsidR="00B365FA" w:rsidRPr="00B365FA">
        <w:rPr>
          <w:rFonts w:cs="Times New Roman"/>
          <w:color w:val="auto"/>
          <w:sz w:val="28"/>
          <w:szCs w:val="28"/>
          <w:u w:color="FF0000"/>
        </w:rPr>
        <w:t xml:space="preserve"> приложений</w:t>
      </w:r>
      <w:r w:rsidR="00B365FA" w:rsidRPr="00B365FA">
        <w:rPr>
          <w:rFonts w:cs="Times New Roman"/>
          <w:color w:val="auto"/>
          <w:sz w:val="28"/>
          <w:szCs w:val="28"/>
          <w:u w:color="FF0000"/>
        </w:rPr>
        <w:t>»</w:t>
      </w:r>
      <w:r w:rsidR="003566E9" w:rsidRPr="00B365FA">
        <w:rPr>
          <w:rFonts w:cs="Times New Roman"/>
          <w:color w:val="auto"/>
          <w:sz w:val="28"/>
          <w:szCs w:val="28"/>
          <w:u w:color="FF0000"/>
        </w:rPr>
        <w:t>.</w:t>
      </w:r>
    </w:p>
    <w:p w14:paraId="0849A228" w14:textId="53D27F65" w:rsidR="00B365FA" w:rsidRPr="00B365FA" w:rsidRDefault="00B365FA" w:rsidP="003566E9">
      <w:pPr>
        <w:shd w:val="clear" w:color="auto" w:fill="FFFFFF"/>
        <w:spacing w:line="360" w:lineRule="auto"/>
        <w:ind w:firstLine="709"/>
        <w:jc w:val="both"/>
        <w:rPr>
          <w:rFonts w:cs="Times New Roman"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Задания</w:t>
      </w:r>
      <w:r w:rsidRPr="00B365FA">
        <w:rPr>
          <w:rFonts w:cs="Times New Roman"/>
          <w:b/>
          <w:bCs/>
          <w:color w:val="auto"/>
          <w:sz w:val="28"/>
          <w:szCs w:val="28"/>
        </w:rPr>
        <w:t>:</w:t>
      </w:r>
    </w:p>
    <w:p w14:paraId="1A624E3A" w14:textId="6F3BF560" w:rsidR="00B365FA" w:rsidRPr="00B365FA" w:rsidRDefault="00B365FA" w:rsidP="00B365FA">
      <w:pPr>
        <w:pStyle w:val="a7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Дан массив из 10000 элементов. Необходимо написать несколько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реализаций некоторой функции F в зависимости от варианта. Функция должна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cs="Times New Roman"/>
          <w:color w:val="auto"/>
          <w:sz w:val="28"/>
          <w:szCs w:val="28"/>
        </w:rPr>
        <w:t>быть реализована следующими способами:</w:t>
      </w:r>
    </w:p>
    <w:p w14:paraId="485FBA3F" w14:textId="7DB28258" w:rsidR="00B365FA" w:rsidRPr="00B365FA" w:rsidRDefault="00B365FA" w:rsidP="00B365FA">
      <w:pPr>
        <w:pStyle w:val="a7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Последовательно</w:t>
      </w:r>
    </w:p>
    <w:p w14:paraId="1B78DF0D" w14:textId="443F6FDE" w:rsidR="00B365FA" w:rsidRPr="00B365FA" w:rsidRDefault="00B365FA" w:rsidP="00B365FA">
      <w:pPr>
        <w:pStyle w:val="a7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С использованием многопоточности (</w:t>
      </w:r>
      <w:proofErr w:type="spellStart"/>
      <w:r w:rsidRPr="00B365FA">
        <w:rPr>
          <w:rFonts w:ascii="Times New Roman" w:hAnsi="Times New Roman" w:cs="Times New Roman"/>
          <w:color w:val="auto"/>
          <w:sz w:val="28"/>
          <w:szCs w:val="28"/>
        </w:rPr>
        <w:t>Thread</w:t>
      </w:r>
      <w:proofErr w:type="spellEnd"/>
      <w:r w:rsidRPr="00B365FA">
        <w:rPr>
          <w:rFonts w:ascii="Times New Roman" w:hAnsi="Times New Roman" w:cs="Times New Roman"/>
          <w:color w:val="auto"/>
          <w:sz w:val="28"/>
          <w:szCs w:val="28"/>
        </w:rPr>
        <w:t>, Future, и т. д.)</w:t>
      </w:r>
    </w:p>
    <w:p w14:paraId="0711B93D" w14:textId="50B361E7" w:rsidR="00B365FA" w:rsidRPr="00B365FA" w:rsidRDefault="00B365FA" w:rsidP="00B365FA">
      <w:pPr>
        <w:pStyle w:val="a7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С использованием </w:t>
      </w:r>
      <w:proofErr w:type="spellStart"/>
      <w:r w:rsidRPr="00B365FA">
        <w:rPr>
          <w:rFonts w:ascii="Times New Roman" w:hAnsi="Times New Roman" w:cs="Times New Roman"/>
          <w:color w:val="auto"/>
          <w:sz w:val="28"/>
          <w:szCs w:val="28"/>
        </w:rPr>
        <w:t>ForkJoin</w:t>
      </w:r>
      <w:proofErr w:type="spellEnd"/>
      <w:r w:rsidRPr="00B365F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326FF4D" w14:textId="3F2DB9DF" w:rsidR="00B365FA" w:rsidRPr="00B365FA" w:rsidRDefault="00B365FA" w:rsidP="00B365FA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После каждой операции с элементом массива (сравнение, сложение)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добавить задержку в 1 мс при помощи </w:t>
      </w:r>
      <w:proofErr w:type="spellStart"/>
      <w:r w:rsidRPr="00B365FA">
        <w:rPr>
          <w:rFonts w:ascii="Times New Roman" w:hAnsi="Times New Roman" w:cs="Times New Roman"/>
          <w:color w:val="auto"/>
          <w:sz w:val="28"/>
          <w:szCs w:val="28"/>
        </w:rPr>
        <w:t>Thread.sleep</w:t>
      </w:r>
      <w:proofErr w:type="spellEnd"/>
      <w:r w:rsidRPr="00B365FA">
        <w:rPr>
          <w:rFonts w:ascii="Times New Roman" w:hAnsi="Times New Roman" w:cs="Times New Roman"/>
          <w:color w:val="auto"/>
          <w:sz w:val="28"/>
          <w:szCs w:val="28"/>
        </w:rPr>
        <w:t>(1)</w:t>
      </w:r>
      <w:proofErr w:type="gramStart"/>
      <w:r w:rsidRPr="00B365FA">
        <w:rPr>
          <w:rFonts w:ascii="Times New Roman" w:hAnsi="Times New Roman" w:cs="Times New Roman"/>
          <w:color w:val="auto"/>
          <w:sz w:val="28"/>
          <w:szCs w:val="28"/>
        </w:rPr>
        <w:t>;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Провести</w:t>
      </w:r>
      <w:proofErr w:type="gramEnd"/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 сравнительный анализ затрат по времени и памяти при запуске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каждого из вариантов реализации.</w:t>
      </w:r>
    </w:p>
    <w:p w14:paraId="24DD9F48" w14:textId="3BB7DB91" w:rsidR="00B365FA" w:rsidRPr="00B365FA" w:rsidRDefault="00B365FA" w:rsidP="00B365FA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Варианты функций (выбор варианта осуществляется по формуле «Номер 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списке группы % 3»)</w:t>
      </w:r>
    </w:p>
    <w:p w14:paraId="65345922" w14:textId="451F6700" w:rsidR="00B365FA" w:rsidRPr="00B365FA" w:rsidRDefault="00B365FA" w:rsidP="00B365FA">
      <w:pPr>
        <w:pStyle w:val="a7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Поиск суммы элементов массива.</w:t>
      </w:r>
    </w:p>
    <w:p w14:paraId="244C4E3C" w14:textId="563CC90E" w:rsidR="00B365FA" w:rsidRPr="00B365FA" w:rsidRDefault="00B365FA" w:rsidP="00B365FA">
      <w:pPr>
        <w:pStyle w:val="a7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Поиск максимального элемента в массиве.</w:t>
      </w:r>
    </w:p>
    <w:p w14:paraId="1E622852" w14:textId="76241FDD" w:rsidR="00B365FA" w:rsidRPr="00B365FA" w:rsidRDefault="00B365FA" w:rsidP="00B365FA">
      <w:pPr>
        <w:pStyle w:val="a7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Поиск минимального элемента в массиве.</w:t>
      </w:r>
    </w:p>
    <w:p w14:paraId="5F6BA232" w14:textId="472E03B7" w:rsidR="00B365FA" w:rsidRPr="00B365FA" w:rsidRDefault="00B365FA" w:rsidP="009F1884">
      <w:pPr>
        <w:pStyle w:val="a7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Программа запрашивает у пользователя на вход число. Программа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имитирует обработку запроса пользователя в виде задержки от 1 до 5 секунд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выводит результат: число, возведенное в квадрат. В момент выполнения запроса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пользователь имеет возможность отправить новый запрос. Реализовать с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использованием Future.</w:t>
      </w:r>
    </w:p>
    <w:p w14:paraId="60374B99" w14:textId="0E8445A0" w:rsidR="00B365FA" w:rsidRDefault="00B365FA" w:rsidP="007139F8">
      <w:pPr>
        <w:pStyle w:val="a7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Реализовать следующую многопоточную систему.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365FA">
        <w:rPr>
          <w:rFonts w:ascii="Times New Roman" w:hAnsi="Times New Roman" w:cs="Times New Roman"/>
          <w:color w:val="auto"/>
          <w:sz w:val="28"/>
          <w:szCs w:val="28"/>
        </w:rPr>
        <w:t>Файл. Имеет следующие характеристики:</w:t>
      </w:r>
    </w:p>
    <w:p w14:paraId="077E62AF" w14:textId="327A79EA" w:rsidR="00B365FA" w:rsidRPr="00B365FA" w:rsidRDefault="00B365FA" w:rsidP="00B365FA">
      <w:pPr>
        <w:pStyle w:val="a7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lastRenderedPageBreak/>
        <w:t>Тип файла (например XML, JSON, XLS)</w:t>
      </w:r>
    </w:p>
    <w:p w14:paraId="036FCCB1" w14:textId="7671E11F" w:rsidR="00B365FA" w:rsidRDefault="00B365FA" w:rsidP="00B365FA">
      <w:pPr>
        <w:pStyle w:val="a7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5FA">
        <w:rPr>
          <w:rFonts w:ascii="Times New Roman" w:hAnsi="Times New Roman" w:cs="Times New Roman"/>
          <w:color w:val="auto"/>
          <w:sz w:val="28"/>
          <w:szCs w:val="28"/>
        </w:rPr>
        <w:t>Размер файла — целочисленное значение от 10 до 100.</w:t>
      </w:r>
    </w:p>
    <w:p w14:paraId="6F6E0291" w14:textId="77777777" w:rsidR="00324DF8" w:rsidRPr="00324DF8" w:rsidRDefault="00324DF8" w:rsidP="00324DF8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24DF8">
        <w:rPr>
          <w:rFonts w:ascii="Times New Roman" w:hAnsi="Times New Roman" w:cs="Times New Roman"/>
          <w:color w:val="auto"/>
          <w:sz w:val="28"/>
          <w:szCs w:val="28"/>
        </w:rPr>
        <w:t>Генератор файлов -- генерирует файлы с задержкой от 100 до 1000 мс.</w:t>
      </w:r>
    </w:p>
    <w:p w14:paraId="6A6576F9" w14:textId="77777777" w:rsidR="00324DF8" w:rsidRPr="00324DF8" w:rsidRDefault="00324DF8" w:rsidP="00324DF8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24DF8">
        <w:rPr>
          <w:rFonts w:ascii="Times New Roman" w:hAnsi="Times New Roman" w:cs="Times New Roman"/>
          <w:color w:val="auto"/>
          <w:sz w:val="28"/>
          <w:szCs w:val="28"/>
        </w:rPr>
        <w:t>Очередь — получает файлы из генератора. Вместимость очереди — 5 файлов.</w:t>
      </w:r>
    </w:p>
    <w:p w14:paraId="519229DD" w14:textId="77777777" w:rsidR="00324DF8" w:rsidRPr="00324DF8" w:rsidRDefault="00324DF8" w:rsidP="00324DF8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24DF8">
        <w:rPr>
          <w:rFonts w:ascii="Times New Roman" w:hAnsi="Times New Roman" w:cs="Times New Roman"/>
          <w:color w:val="auto"/>
          <w:sz w:val="28"/>
          <w:szCs w:val="28"/>
        </w:rPr>
        <w:t>Обработчик файлов — получает файл из очереди. Каждый обработчик имеет параметр — тип файла, который он может обработать. Время обработки файла: «Размер файла*7мс»</w:t>
      </w:r>
    </w:p>
    <w:p w14:paraId="6F5CE357" w14:textId="5FFCE263" w:rsidR="00324DF8" w:rsidRDefault="00324DF8" w:rsidP="00324DF8">
      <w:pPr>
        <w:pStyle w:val="a7"/>
        <w:shd w:val="clear" w:color="auto" w:fill="FFFFFF"/>
        <w:spacing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24DF8">
        <w:rPr>
          <w:rFonts w:ascii="Times New Roman" w:hAnsi="Times New Roman" w:cs="Times New Roman"/>
          <w:color w:val="auto"/>
          <w:sz w:val="28"/>
          <w:szCs w:val="28"/>
        </w:rPr>
        <w:t>Система должна удовлетворять следующими условиям:</w:t>
      </w:r>
    </w:p>
    <w:p w14:paraId="46428FEC" w14:textId="77777777" w:rsidR="00872722" w:rsidRPr="00872722" w:rsidRDefault="00872722" w:rsidP="00872722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72722">
        <w:rPr>
          <w:rFonts w:ascii="Times New Roman" w:hAnsi="Times New Roman" w:cs="Times New Roman"/>
          <w:color w:val="auto"/>
          <w:sz w:val="28"/>
          <w:szCs w:val="28"/>
        </w:rPr>
        <w:t xml:space="preserve">Должна быть обеспечена </w:t>
      </w:r>
      <w:proofErr w:type="spellStart"/>
      <w:r w:rsidRPr="00872722">
        <w:rPr>
          <w:rFonts w:ascii="Times New Roman" w:hAnsi="Times New Roman" w:cs="Times New Roman"/>
          <w:color w:val="auto"/>
          <w:sz w:val="28"/>
          <w:szCs w:val="28"/>
        </w:rPr>
        <w:t>потокобезопасность</w:t>
      </w:r>
      <w:proofErr w:type="spellEnd"/>
      <w:r w:rsidRPr="0087272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2983584" w14:textId="77777777" w:rsidR="00872722" w:rsidRPr="00872722" w:rsidRDefault="00872722" w:rsidP="00872722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72722">
        <w:rPr>
          <w:rFonts w:ascii="Times New Roman" w:hAnsi="Times New Roman" w:cs="Times New Roman"/>
          <w:color w:val="auto"/>
          <w:sz w:val="28"/>
          <w:szCs w:val="28"/>
        </w:rPr>
        <w:t>Работа генератора не должна зависеть от работы обработчиков, и наоборот.</w:t>
      </w:r>
    </w:p>
    <w:p w14:paraId="2449C832" w14:textId="77777777" w:rsidR="00872722" w:rsidRPr="00872722" w:rsidRDefault="00872722" w:rsidP="00872722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72722">
        <w:rPr>
          <w:rFonts w:ascii="Times New Roman" w:hAnsi="Times New Roman" w:cs="Times New Roman"/>
          <w:color w:val="auto"/>
          <w:sz w:val="28"/>
          <w:szCs w:val="28"/>
        </w:rPr>
        <w:t>Если нет задач, то потоки не должны быть активны.</w:t>
      </w:r>
    </w:p>
    <w:p w14:paraId="3D91E555" w14:textId="77777777" w:rsidR="00872722" w:rsidRPr="00872722" w:rsidRDefault="00872722" w:rsidP="00872722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72722">
        <w:rPr>
          <w:rFonts w:ascii="Times New Roman" w:hAnsi="Times New Roman" w:cs="Times New Roman"/>
          <w:color w:val="auto"/>
          <w:sz w:val="28"/>
          <w:szCs w:val="28"/>
        </w:rPr>
        <w:t>Если нет задач, то потоки не должны блокировать другие потоки.</w:t>
      </w:r>
    </w:p>
    <w:p w14:paraId="025040D2" w14:textId="2117BD15" w:rsidR="009C4FE6" w:rsidRDefault="00872722" w:rsidP="00872722">
      <w:pPr>
        <w:pStyle w:val="a7"/>
        <w:numPr>
          <w:ilvl w:val="0"/>
          <w:numId w:val="12"/>
        </w:num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872722">
        <w:rPr>
          <w:rFonts w:ascii="Times New Roman" w:hAnsi="Times New Roman" w:cs="Times New Roman"/>
          <w:color w:val="auto"/>
          <w:sz w:val="28"/>
          <w:szCs w:val="28"/>
        </w:rPr>
        <w:t>Должна быть сохранена целостность данных.</w:t>
      </w:r>
      <w:r w:rsidR="009C4FE6">
        <w:rPr>
          <w:b/>
          <w:bCs/>
          <w:color w:val="auto"/>
          <w:sz w:val="28"/>
          <w:szCs w:val="28"/>
        </w:rPr>
        <w:br w:type="page"/>
      </w:r>
    </w:p>
    <w:p w14:paraId="3F321584" w14:textId="7F83E760" w:rsidR="00F70F27" w:rsidRDefault="0091049A" w:rsidP="0044393E">
      <w:pPr>
        <w:shd w:val="clear" w:color="auto" w:fill="FFFFFF"/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7F1579">
        <w:rPr>
          <w:b/>
          <w:bCs/>
          <w:color w:val="auto"/>
          <w:sz w:val="28"/>
          <w:szCs w:val="28"/>
        </w:rPr>
        <w:lastRenderedPageBreak/>
        <w:t>Описание выполнения работы:</w:t>
      </w:r>
    </w:p>
    <w:p w14:paraId="3E04A701" w14:textId="77777777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Обработка массива происходила согласно варианту </w:t>
      </w:r>
      <w:r w:rsidRPr="00E82364">
        <w:rPr>
          <w:color w:val="auto"/>
          <w:sz w:val="28"/>
          <w:szCs w:val="28"/>
          <w:highlight w:val="yellow"/>
          <w:u w:color="FF0000"/>
        </w:rPr>
        <w:t>0 (3 в списке</w:t>
      </w:r>
      <w:r>
        <w:rPr>
          <w:color w:val="auto"/>
          <w:sz w:val="28"/>
          <w:szCs w:val="28"/>
          <w:u w:color="FF0000"/>
        </w:rPr>
        <w:t xml:space="preserve">): </w:t>
      </w:r>
      <w:r w:rsidRPr="00872722">
        <w:rPr>
          <w:color w:val="auto"/>
          <w:sz w:val="28"/>
          <w:szCs w:val="28"/>
          <w:u w:color="FF0000"/>
        </w:rPr>
        <w:t>Поиск суммы элементов массива</w:t>
      </w:r>
      <w:r>
        <w:rPr>
          <w:color w:val="auto"/>
          <w:sz w:val="28"/>
          <w:szCs w:val="28"/>
          <w:u w:color="FF0000"/>
        </w:rPr>
        <w:t>. Тремя способами. Решение задачи представлено на листинге 1.</w:t>
      </w:r>
    </w:p>
    <w:p w14:paraId="5387B2C5" w14:textId="77777777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Листинг 1 – выполнение задания 1.</w:t>
      </w:r>
    </w:p>
    <w:p w14:paraId="17E20E81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565323A8" w14:textId="77777777" w:rsidR="00E82364" w:rsidRDefault="00E82364" w:rsidP="00E82364">
      <w:pPr>
        <w:spacing w:line="360" w:lineRule="auto"/>
        <w:ind w:firstLine="709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Результат работы программы представлен на рисунке 1.</w:t>
      </w:r>
    </w:p>
    <w:p w14:paraId="4E8BD818" w14:textId="77777777" w:rsidR="00E82364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</w:p>
    <w:p w14:paraId="65EDF86B" w14:textId="77777777" w:rsidR="00E82364" w:rsidRPr="00872722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>Рисунок 1 – результат выполнения задания 1</w:t>
      </w:r>
    </w:p>
    <w:p w14:paraId="6D110FCF" w14:textId="45CBC5D4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Вторая задача заключалась в асинхронной обработке</w:t>
      </w:r>
      <w:r>
        <w:rPr>
          <w:color w:val="auto"/>
          <w:sz w:val="28"/>
          <w:szCs w:val="28"/>
          <w:u w:color="FF0000"/>
        </w:rPr>
        <w:t xml:space="preserve"> </w:t>
      </w:r>
      <w:r>
        <w:rPr>
          <w:color w:val="auto"/>
          <w:sz w:val="28"/>
          <w:szCs w:val="28"/>
          <w:u w:color="FF0000"/>
        </w:rPr>
        <w:t>пользовательского ввода и выводе</w:t>
      </w:r>
      <w:r>
        <w:rPr>
          <w:color w:val="auto"/>
          <w:sz w:val="28"/>
          <w:szCs w:val="28"/>
          <w:u w:color="FF0000"/>
        </w:rPr>
        <w:t xml:space="preserve">. Решение задачи представлено на листинге </w:t>
      </w:r>
      <w:r>
        <w:rPr>
          <w:color w:val="auto"/>
          <w:sz w:val="28"/>
          <w:szCs w:val="28"/>
          <w:u w:color="FF0000"/>
        </w:rPr>
        <w:t>2</w:t>
      </w:r>
      <w:r>
        <w:rPr>
          <w:color w:val="auto"/>
          <w:sz w:val="28"/>
          <w:szCs w:val="28"/>
          <w:u w:color="FF0000"/>
        </w:rPr>
        <w:t>.</w:t>
      </w:r>
    </w:p>
    <w:p w14:paraId="42986F1C" w14:textId="60D7DBB8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</w:t>
      </w:r>
      <w:r>
        <w:rPr>
          <w:color w:val="auto"/>
          <w:sz w:val="28"/>
          <w:szCs w:val="28"/>
          <w:u w:color="FF0000"/>
        </w:rPr>
        <w:t>2</w:t>
      </w:r>
      <w:r>
        <w:rPr>
          <w:color w:val="auto"/>
          <w:sz w:val="28"/>
          <w:szCs w:val="28"/>
          <w:u w:color="FF0000"/>
        </w:rPr>
        <w:t xml:space="preserve"> – выполнение задания </w:t>
      </w:r>
      <w:r>
        <w:rPr>
          <w:color w:val="auto"/>
          <w:sz w:val="28"/>
          <w:szCs w:val="28"/>
          <w:u w:color="FF0000"/>
        </w:rPr>
        <w:t>2</w:t>
      </w:r>
      <w:r>
        <w:rPr>
          <w:color w:val="auto"/>
          <w:sz w:val="28"/>
          <w:szCs w:val="28"/>
          <w:u w:color="FF0000"/>
        </w:rPr>
        <w:t>.</w:t>
      </w:r>
    </w:p>
    <w:p w14:paraId="6CEB6933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1E2FB62D" w14:textId="54C3D985" w:rsidR="00E82364" w:rsidRDefault="00E82364" w:rsidP="00E82364">
      <w:pPr>
        <w:spacing w:line="360" w:lineRule="auto"/>
        <w:ind w:firstLine="709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Результат работы программы представлен на рисунке </w:t>
      </w:r>
      <w:r>
        <w:rPr>
          <w:sz w:val="28"/>
          <w:szCs w:val="28"/>
          <w:u w:color="FF0000"/>
        </w:rPr>
        <w:t>2</w:t>
      </w:r>
      <w:r>
        <w:rPr>
          <w:sz w:val="28"/>
          <w:szCs w:val="28"/>
          <w:u w:color="FF0000"/>
        </w:rPr>
        <w:t>.</w:t>
      </w:r>
    </w:p>
    <w:p w14:paraId="276C9E83" w14:textId="77777777" w:rsidR="00E82364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</w:p>
    <w:p w14:paraId="0D09C9FB" w14:textId="6076325E" w:rsidR="00E82364" w:rsidRPr="00872722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Рисунок </w:t>
      </w:r>
      <w:r>
        <w:rPr>
          <w:sz w:val="28"/>
          <w:szCs w:val="28"/>
          <w:u w:color="FF0000"/>
        </w:rPr>
        <w:t>2</w:t>
      </w:r>
      <w:r>
        <w:rPr>
          <w:sz w:val="28"/>
          <w:szCs w:val="28"/>
          <w:u w:color="FF0000"/>
        </w:rPr>
        <w:t xml:space="preserve"> – результат выполнения задания </w:t>
      </w:r>
      <w:r>
        <w:rPr>
          <w:sz w:val="28"/>
          <w:szCs w:val="28"/>
          <w:u w:color="FF0000"/>
        </w:rPr>
        <w:t>2</w:t>
      </w:r>
    </w:p>
    <w:p w14:paraId="1BFE3C20" w14:textId="4542C690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>В третьей задаче происходила имитация генерации файлов, сборки очереди и постепенной обработки файлов очереди</w:t>
      </w:r>
      <w:r>
        <w:rPr>
          <w:color w:val="auto"/>
          <w:sz w:val="28"/>
          <w:szCs w:val="28"/>
          <w:u w:color="FF0000"/>
        </w:rPr>
        <w:t>. Решение задачи представлено на листи</w:t>
      </w:r>
      <w:r>
        <w:rPr>
          <w:color w:val="auto"/>
          <w:sz w:val="28"/>
          <w:szCs w:val="28"/>
          <w:u w:color="FF0000"/>
        </w:rPr>
        <w:t>нгах 3-</w:t>
      </w:r>
      <w:r w:rsidRPr="00E82364">
        <w:rPr>
          <w:color w:val="auto"/>
          <w:sz w:val="28"/>
          <w:szCs w:val="28"/>
          <w:highlight w:val="yellow"/>
          <w:u w:color="FF0000"/>
        </w:rPr>
        <w:t>ы</w:t>
      </w:r>
      <w:r>
        <w:rPr>
          <w:color w:val="auto"/>
          <w:sz w:val="28"/>
          <w:szCs w:val="28"/>
          <w:u w:color="FF0000"/>
        </w:rPr>
        <w:t>.</w:t>
      </w:r>
    </w:p>
    <w:p w14:paraId="37F0447A" w14:textId="77777777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3 – выполнение задания 3, </w:t>
      </w:r>
      <w:r w:rsidRPr="00E82364">
        <w:rPr>
          <w:color w:val="auto"/>
          <w:sz w:val="28"/>
          <w:szCs w:val="28"/>
          <w:highlight w:val="yellow"/>
          <w:u w:color="FF0000"/>
        </w:rPr>
        <w:t>описание</w:t>
      </w:r>
      <w:r>
        <w:rPr>
          <w:color w:val="auto"/>
          <w:sz w:val="28"/>
          <w:szCs w:val="28"/>
          <w:u w:color="FF0000"/>
        </w:rPr>
        <w:t>.</w:t>
      </w:r>
    </w:p>
    <w:p w14:paraId="177FD197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1D985C75" w14:textId="3320502D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</w:t>
      </w:r>
      <w:r>
        <w:rPr>
          <w:color w:val="auto"/>
          <w:sz w:val="28"/>
          <w:szCs w:val="28"/>
          <w:u w:color="FF0000"/>
        </w:rPr>
        <w:t>4</w:t>
      </w:r>
      <w:r>
        <w:rPr>
          <w:color w:val="auto"/>
          <w:sz w:val="28"/>
          <w:szCs w:val="28"/>
          <w:u w:color="FF0000"/>
        </w:rPr>
        <w:t xml:space="preserve"> – выполнение задания 3, </w:t>
      </w:r>
      <w:r w:rsidRPr="00E82364">
        <w:rPr>
          <w:color w:val="auto"/>
          <w:sz w:val="28"/>
          <w:szCs w:val="28"/>
          <w:highlight w:val="yellow"/>
          <w:u w:color="FF0000"/>
        </w:rPr>
        <w:t>описание</w:t>
      </w:r>
      <w:r>
        <w:rPr>
          <w:color w:val="auto"/>
          <w:sz w:val="28"/>
          <w:szCs w:val="28"/>
          <w:u w:color="FF0000"/>
        </w:rPr>
        <w:t>.</w:t>
      </w:r>
    </w:p>
    <w:p w14:paraId="791FBCBB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3AEECF17" w14:textId="094DC9D2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</w:t>
      </w:r>
      <w:r>
        <w:rPr>
          <w:color w:val="auto"/>
          <w:sz w:val="28"/>
          <w:szCs w:val="28"/>
          <w:u w:color="FF0000"/>
        </w:rPr>
        <w:t>5</w:t>
      </w:r>
      <w:r>
        <w:rPr>
          <w:color w:val="auto"/>
          <w:sz w:val="28"/>
          <w:szCs w:val="28"/>
          <w:u w:color="FF0000"/>
        </w:rPr>
        <w:t xml:space="preserve"> – выполнение задания 3, </w:t>
      </w:r>
      <w:r w:rsidRPr="00E82364">
        <w:rPr>
          <w:color w:val="auto"/>
          <w:sz w:val="28"/>
          <w:szCs w:val="28"/>
          <w:highlight w:val="yellow"/>
          <w:u w:color="FF0000"/>
        </w:rPr>
        <w:t>описание</w:t>
      </w:r>
      <w:r>
        <w:rPr>
          <w:color w:val="auto"/>
          <w:sz w:val="28"/>
          <w:szCs w:val="28"/>
          <w:u w:color="FF0000"/>
        </w:rPr>
        <w:t>.</w:t>
      </w:r>
    </w:p>
    <w:p w14:paraId="768B6B09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43CCC155" w14:textId="3A912691" w:rsidR="00E82364" w:rsidRDefault="00E82364" w:rsidP="00E82364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>
        <w:rPr>
          <w:color w:val="auto"/>
          <w:sz w:val="28"/>
          <w:szCs w:val="28"/>
          <w:u w:color="FF0000"/>
        </w:rPr>
        <w:t xml:space="preserve">Листинг </w:t>
      </w:r>
      <w:r>
        <w:rPr>
          <w:color w:val="auto"/>
          <w:sz w:val="28"/>
          <w:szCs w:val="28"/>
          <w:u w:color="FF0000"/>
        </w:rPr>
        <w:t>6</w:t>
      </w:r>
      <w:r>
        <w:rPr>
          <w:color w:val="auto"/>
          <w:sz w:val="28"/>
          <w:szCs w:val="28"/>
          <w:u w:color="FF0000"/>
        </w:rPr>
        <w:t xml:space="preserve"> – выполнение задания 3, </w:t>
      </w:r>
      <w:r w:rsidRPr="00E82364">
        <w:rPr>
          <w:color w:val="auto"/>
          <w:sz w:val="28"/>
          <w:szCs w:val="28"/>
          <w:highlight w:val="yellow"/>
          <w:u w:color="FF0000"/>
        </w:rPr>
        <w:t>описание</w:t>
      </w:r>
      <w:r>
        <w:rPr>
          <w:color w:val="auto"/>
          <w:sz w:val="28"/>
          <w:szCs w:val="28"/>
          <w:u w:color="FF0000"/>
        </w:rPr>
        <w:t>.</w:t>
      </w:r>
    </w:p>
    <w:p w14:paraId="2121C554" w14:textId="77777777" w:rsidR="00E82364" w:rsidRDefault="00E82364" w:rsidP="00E82364">
      <w:pPr>
        <w:shd w:val="clear" w:color="auto" w:fill="FFFFFF"/>
        <w:rPr>
          <w:rFonts w:ascii="Courier New" w:hAnsi="Courier New" w:cs="Courier New"/>
          <w:color w:val="auto"/>
          <w:sz w:val="20"/>
          <w:szCs w:val="20"/>
          <w:u w:color="FF0000"/>
        </w:rPr>
      </w:pPr>
    </w:p>
    <w:p w14:paraId="0BEDDA51" w14:textId="49BA674D" w:rsidR="00E82364" w:rsidRDefault="00E82364" w:rsidP="00E82364">
      <w:pPr>
        <w:spacing w:line="360" w:lineRule="auto"/>
        <w:ind w:firstLine="709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Результат работы программы представлен на рисунке </w:t>
      </w:r>
      <w:r>
        <w:rPr>
          <w:sz w:val="28"/>
          <w:szCs w:val="28"/>
          <w:u w:color="FF0000"/>
        </w:rPr>
        <w:t>3</w:t>
      </w:r>
      <w:r>
        <w:rPr>
          <w:sz w:val="28"/>
          <w:szCs w:val="28"/>
          <w:u w:color="FF0000"/>
        </w:rPr>
        <w:t>.</w:t>
      </w:r>
    </w:p>
    <w:p w14:paraId="3EDD12F1" w14:textId="77777777" w:rsidR="00E82364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</w:p>
    <w:p w14:paraId="422C8643" w14:textId="55FBEBB0" w:rsidR="00E82364" w:rsidRPr="00872722" w:rsidRDefault="00E82364" w:rsidP="00E82364">
      <w:pPr>
        <w:spacing w:line="360" w:lineRule="auto"/>
        <w:jc w:val="center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Рисунок </w:t>
      </w:r>
      <w:r>
        <w:rPr>
          <w:sz w:val="28"/>
          <w:szCs w:val="28"/>
          <w:u w:color="FF0000"/>
        </w:rPr>
        <w:t>3</w:t>
      </w:r>
      <w:r>
        <w:rPr>
          <w:sz w:val="28"/>
          <w:szCs w:val="28"/>
          <w:u w:color="FF0000"/>
        </w:rPr>
        <w:t xml:space="preserve"> – результат выполнения задания </w:t>
      </w:r>
      <w:r>
        <w:rPr>
          <w:sz w:val="28"/>
          <w:szCs w:val="28"/>
          <w:u w:color="FF0000"/>
        </w:rPr>
        <w:t>3</w:t>
      </w:r>
    </w:p>
    <w:p w14:paraId="39C61798" w14:textId="77777777" w:rsidR="009C4FE6" w:rsidRDefault="009C4FE6">
      <w:pPr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</w:p>
    <w:p w14:paraId="71E08787" w14:textId="7488A8F1" w:rsidR="00F70F27" w:rsidRPr="003566E9" w:rsidRDefault="0091049A" w:rsidP="0044393E">
      <w:pPr>
        <w:shd w:val="clear" w:color="auto" w:fill="FFFFFF"/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AA0290">
        <w:rPr>
          <w:b/>
          <w:bCs/>
          <w:color w:val="auto"/>
          <w:sz w:val="28"/>
          <w:szCs w:val="28"/>
        </w:rPr>
        <w:lastRenderedPageBreak/>
        <w:t>Вывод</w:t>
      </w:r>
      <w:r w:rsidRPr="003566E9">
        <w:rPr>
          <w:b/>
          <w:bCs/>
          <w:color w:val="auto"/>
          <w:sz w:val="28"/>
          <w:szCs w:val="28"/>
        </w:rPr>
        <w:t xml:space="preserve">: </w:t>
      </w:r>
    </w:p>
    <w:p w14:paraId="4852F3A8" w14:textId="17647A0E" w:rsidR="00652DAA" w:rsidRPr="00DB16FA" w:rsidRDefault="00652DAA" w:rsidP="0044393E">
      <w:pPr>
        <w:shd w:val="clear" w:color="auto" w:fill="FFFFFF"/>
        <w:spacing w:line="360" w:lineRule="auto"/>
        <w:ind w:firstLine="709"/>
        <w:jc w:val="both"/>
        <w:rPr>
          <w:color w:val="auto"/>
          <w:sz w:val="28"/>
        </w:rPr>
      </w:pPr>
      <w:r w:rsidRPr="00652DAA">
        <w:rPr>
          <w:color w:val="auto"/>
          <w:sz w:val="28"/>
        </w:rPr>
        <w:t>В данной практической работе был</w:t>
      </w:r>
      <w:r w:rsidR="00DB16FA">
        <w:rPr>
          <w:color w:val="auto"/>
          <w:sz w:val="28"/>
        </w:rPr>
        <w:t xml:space="preserve">и </w:t>
      </w:r>
      <w:r w:rsidR="00872722">
        <w:rPr>
          <w:color w:val="auto"/>
          <w:sz w:val="28"/>
        </w:rPr>
        <w:t>отработаны навыки создания многопоточных приложений и синхронизации потоков</w:t>
      </w:r>
      <w:r w:rsidR="00DB16FA">
        <w:rPr>
          <w:color w:val="auto"/>
          <w:sz w:val="28"/>
        </w:rPr>
        <w:t>.</w:t>
      </w:r>
    </w:p>
    <w:sectPr w:rsidR="00652DAA" w:rsidRPr="00DB16F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DCB6" w14:textId="77777777" w:rsidR="00844AE9" w:rsidRDefault="00844AE9">
      <w:r>
        <w:separator/>
      </w:r>
    </w:p>
  </w:endnote>
  <w:endnote w:type="continuationSeparator" w:id="0">
    <w:p w14:paraId="7105F28A" w14:textId="77777777" w:rsidR="00844AE9" w:rsidRDefault="0084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953F" w14:textId="77777777" w:rsidR="00F70F27" w:rsidRDefault="0091049A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1275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DD4F" w14:textId="77777777" w:rsidR="00F70F27" w:rsidRDefault="00F70F27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E11A" w14:textId="77777777" w:rsidR="00844AE9" w:rsidRDefault="00844AE9">
      <w:r>
        <w:separator/>
      </w:r>
    </w:p>
  </w:footnote>
  <w:footnote w:type="continuationSeparator" w:id="0">
    <w:p w14:paraId="15942F8F" w14:textId="77777777" w:rsidR="00844AE9" w:rsidRDefault="00844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DF2C" w14:textId="77777777" w:rsidR="00F70F27" w:rsidRDefault="00F70F2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15EF" w14:textId="77777777" w:rsidR="00F70F27" w:rsidRDefault="00F70F2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2FE"/>
    <w:multiLevelType w:val="hybridMultilevel"/>
    <w:tmpl w:val="CB2C1578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7062879"/>
    <w:multiLevelType w:val="hybridMultilevel"/>
    <w:tmpl w:val="C5B4FFB2"/>
    <w:styleLink w:val="1"/>
    <w:lvl w:ilvl="0" w:tplc="0916F5A0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30B990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3E500C86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E9DAD1C8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71AC5F06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BF8622FA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56FED374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943C355E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D08641D4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2" w15:restartNumberingAfterBreak="0">
    <w:nsid w:val="0CFA75DB"/>
    <w:multiLevelType w:val="hybridMultilevel"/>
    <w:tmpl w:val="3860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6C1"/>
    <w:multiLevelType w:val="hybridMultilevel"/>
    <w:tmpl w:val="FA007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B00946"/>
    <w:multiLevelType w:val="hybridMultilevel"/>
    <w:tmpl w:val="FD68437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DBC3BD2"/>
    <w:multiLevelType w:val="hybridMultilevel"/>
    <w:tmpl w:val="C5B4FFB2"/>
    <w:numStyleLink w:val="1"/>
  </w:abstractNum>
  <w:abstractNum w:abstractNumId="6" w15:restartNumberingAfterBreak="0">
    <w:nsid w:val="432B1BDD"/>
    <w:multiLevelType w:val="hybridMultilevel"/>
    <w:tmpl w:val="5CF8F898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D0E503D"/>
    <w:multiLevelType w:val="hybridMultilevel"/>
    <w:tmpl w:val="F6909D2A"/>
    <w:lvl w:ilvl="0" w:tplc="102CDF7A"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4EA85897"/>
    <w:multiLevelType w:val="hybridMultilevel"/>
    <w:tmpl w:val="A7B667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9F30B67"/>
    <w:multiLevelType w:val="hybridMultilevel"/>
    <w:tmpl w:val="2B0A8F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11B96"/>
    <w:multiLevelType w:val="hybridMultilevel"/>
    <w:tmpl w:val="132E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6374">
    <w:abstractNumId w:val="1"/>
  </w:num>
  <w:num w:numId="2" w16cid:durableId="1182083414">
    <w:abstractNumId w:val="5"/>
  </w:num>
  <w:num w:numId="3" w16cid:durableId="2029914608">
    <w:abstractNumId w:val="5"/>
    <w:lvlOverride w:ilvl="0">
      <w:lvl w:ilvl="0" w:tplc="17B839EA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EC1950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91502B12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95BA762E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2FA2D420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53FC55C0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33048CF8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935E23FA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AA98F9BE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 w16cid:durableId="847670134">
    <w:abstractNumId w:val="9"/>
  </w:num>
  <w:num w:numId="5" w16cid:durableId="1991136448">
    <w:abstractNumId w:val="10"/>
  </w:num>
  <w:num w:numId="6" w16cid:durableId="1330937105">
    <w:abstractNumId w:val="8"/>
  </w:num>
  <w:num w:numId="7" w16cid:durableId="274023421">
    <w:abstractNumId w:val="2"/>
  </w:num>
  <w:num w:numId="8" w16cid:durableId="541482407">
    <w:abstractNumId w:val="3"/>
  </w:num>
  <w:num w:numId="9" w16cid:durableId="1516849705">
    <w:abstractNumId w:val="6"/>
  </w:num>
  <w:num w:numId="10" w16cid:durableId="713696157">
    <w:abstractNumId w:val="0"/>
  </w:num>
  <w:num w:numId="11" w16cid:durableId="2136562854">
    <w:abstractNumId w:val="7"/>
  </w:num>
  <w:num w:numId="12" w16cid:durableId="1941642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27"/>
    <w:rsid w:val="0001567A"/>
    <w:rsid w:val="00043210"/>
    <w:rsid w:val="00046D9B"/>
    <w:rsid w:val="00051430"/>
    <w:rsid w:val="0008305F"/>
    <w:rsid w:val="000D7B19"/>
    <w:rsid w:val="00127570"/>
    <w:rsid w:val="00133FA1"/>
    <w:rsid w:val="0014535A"/>
    <w:rsid w:val="00147284"/>
    <w:rsid w:val="001805CC"/>
    <w:rsid w:val="00181702"/>
    <w:rsid w:val="00182852"/>
    <w:rsid w:val="001D1439"/>
    <w:rsid w:val="001E1784"/>
    <w:rsid w:val="001F397B"/>
    <w:rsid w:val="001F3D19"/>
    <w:rsid w:val="00255C34"/>
    <w:rsid w:val="0029670A"/>
    <w:rsid w:val="002A52B5"/>
    <w:rsid w:val="00324DF8"/>
    <w:rsid w:val="00347452"/>
    <w:rsid w:val="003566E9"/>
    <w:rsid w:val="0035689F"/>
    <w:rsid w:val="00363F95"/>
    <w:rsid w:val="00376581"/>
    <w:rsid w:val="003B2A84"/>
    <w:rsid w:val="003B60B9"/>
    <w:rsid w:val="003D335A"/>
    <w:rsid w:val="003E459E"/>
    <w:rsid w:val="003F4740"/>
    <w:rsid w:val="00407D5D"/>
    <w:rsid w:val="0044393E"/>
    <w:rsid w:val="00460554"/>
    <w:rsid w:val="0047553A"/>
    <w:rsid w:val="004864FE"/>
    <w:rsid w:val="004B1F33"/>
    <w:rsid w:val="004D7BC4"/>
    <w:rsid w:val="004F21A4"/>
    <w:rsid w:val="004F780F"/>
    <w:rsid w:val="00524A28"/>
    <w:rsid w:val="00533ED9"/>
    <w:rsid w:val="00536E8E"/>
    <w:rsid w:val="0054136D"/>
    <w:rsid w:val="00563A52"/>
    <w:rsid w:val="005820EC"/>
    <w:rsid w:val="00586B85"/>
    <w:rsid w:val="00587DFB"/>
    <w:rsid w:val="00652DAA"/>
    <w:rsid w:val="00653B58"/>
    <w:rsid w:val="00662B81"/>
    <w:rsid w:val="00680FDB"/>
    <w:rsid w:val="006859E6"/>
    <w:rsid w:val="006867C1"/>
    <w:rsid w:val="007248A6"/>
    <w:rsid w:val="00737F62"/>
    <w:rsid w:val="0074024F"/>
    <w:rsid w:val="00764357"/>
    <w:rsid w:val="00791DE4"/>
    <w:rsid w:val="007B2B01"/>
    <w:rsid w:val="007F1579"/>
    <w:rsid w:val="00826E18"/>
    <w:rsid w:val="008307F1"/>
    <w:rsid w:val="00844AE9"/>
    <w:rsid w:val="008518BC"/>
    <w:rsid w:val="00860DFC"/>
    <w:rsid w:val="00872722"/>
    <w:rsid w:val="00872B17"/>
    <w:rsid w:val="0087581C"/>
    <w:rsid w:val="008B5722"/>
    <w:rsid w:val="008F1748"/>
    <w:rsid w:val="0091049A"/>
    <w:rsid w:val="00910764"/>
    <w:rsid w:val="00980C39"/>
    <w:rsid w:val="009871F8"/>
    <w:rsid w:val="009B5094"/>
    <w:rsid w:val="009C24D0"/>
    <w:rsid w:val="009C4FE6"/>
    <w:rsid w:val="009F7473"/>
    <w:rsid w:val="00A21204"/>
    <w:rsid w:val="00A52890"/>
    <w:rsid w:val="00A619B8"/>
    <w:rsid w:val="00AA0290"/>
    <w:rsid w:val="00AA6F0F"/>
    <w:rsid w:val="00AF3C75"/>
    <w:rsid w:val="00B22087"/>
    <w:rsid w:val="00B365FA"/>
    <w:rsid w:val="00B573A4"/>
    <w:rsid w:val="00B61732"/>
    <w:rsid w:val="00B8604B"/>
    <w:rsid w:val="00BD24DA"/>
    <w:rsid w:val="00BD2DD3"/>
    <w:rsid w:val="00BD74AF"/>
    <w:rsid w:val="00C0145A"/>
    <w:rsid w:val="00C10907"/>
    <w:rsid w:val="00C35DCE"/>
    <w:rsid w:val="00C40A84"/>
    <w:rsid w:val="00C55956"/>
    <w:rsid w:val="00C82E93"/>
    <w:rsid w:val="00CD46D7"/>
    <w:rsid w:val="00CF18AA"/>
    <w:rsid w:val="00D17535"/>
    <w:rsid w:val="00D33402"/>
    <w:rsid w:val="00D413F9"/>
    <w:rsid w:val="00D53371"/>
    <w:rsid w:val="00D92AF2"/>
    <w:rsid w:val="00DA7360"/>
    <w:rsid w:val="00DB16FA"/>
    <w:rsid w:val="00DC36AF"/>
    <w:rsid w:val="00E0759C"/>
    <w:rsid w:val="00E20782"/>
    <w:rsid w:val="00E82364"/>
    <w:rsid w:val="00EC1B65"/>
    <w:rsid w:val="00EC61A3"/>
    <w:rsid w:val="00ED7C2C"/>
    <w:rsid w:val="00F16B40"/>
    <w:rsid w:val="00F35998"/>
    <w:rsid w:val="00F70F27"/>
    <w:rsid w:val="00FA7D63"/>
    <w:rsid w:val="00FE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B10C"/>
  <w15:docId w15:val="{D24C6708-9C92-4176-9A42-5D12D55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ru-RU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A84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8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SahbDeXhuk</dc:creator>
  <cp:lastModifiedBy>Наталья Витухина</cp:lastModifiedBy>
  <cp:revision>30</cp:revision>
  <dcterms:created xsi:type="dcterms:W3CDTF">2022-03-21T14:45:00Z</dcterms:created>
  <dcterms:modified xsi:type="dcterms:W3CDTF">2022-09-19T08:49:00Z</dcterms:modified>
</cp:coreProperties>
</file>