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F50" w:rsidRPr="004A3DB2" w:rsidRDefault="00587F50" w:rsidP="00587F50">
      <w:pPr>
        <w:jc w:val="center"/>
        <w:rPr>
          <w:b/>
          <w:bCs/>
        </w:rPr>
      </w:pPr>
      <w:r w:rsidRPr="004A3DB2">
        <w:rPr>
          <w:b/>
          <w:bCs/>
        </w:rPr>
        <w:t xml:space="preserve">ЛАБОРАТОРНАЯ РАБОТА </w:t>
      </w:r>
      <w:r>
        <w:rPr>
          <w:b/>
          <w:bCs/>
        </w:rPr>
        <w:t>4</w:t>
      </w:r>
      <w:r w:rsidRPr="004A3DB2">
        <w:rPr>
          <w:b/>
          <w:bCs/>
        </w:rPr>
        <w:t xml:space="preserve"> – 2</w:t>
      </w:r>
    </w:p>
    <w:p w:rsidR="00587F50" w:rsidRPr="00587F50" w:rsidRDefault="00587F50" w:rsidP="00587F50">
      <w:pPr>
        <w:jc w:val="center"/>
        <w:rPr>
          <w:b/>
          <w:bCs/>
        </w:rPr>
      </w:pPr>
      <w:r w:rsidRPr="00587F50">
        <w:rPr>
          <w:b/>
          <w:bCs/>
        </w:rPr>
        <w:t>ОПРЕДЕЛЕНИЕ РАДИУСА КРИВИЗНЫ ПЛОСКОВЫПУКЛОЙ ЛИНЗЫ С ПОМОЩЬЮ</w:t>
      </w:r>
    </w:p>
    <w:p w:rsidR="00587F50" w:rsidRDefault="00587F50" w:rsidP="00587F50">
      <w:pPr>
        <w:jc w:val="center"/>
        <w:rPr>
          <w:b/>
          <w:bCs/>
        </w:rPr>
      </w:pPr>
      <w:r w:rsidRPr="00587F50">
        <w:rPr>
          <w:b/>
          <w:bCs/>
        </w:rPr>
        <w:t>КОЛЕЦ НЬЮТОНА</w:t>
      </w:r>
    </w:p>
    <w:p w:rsidR="00587F50" w:rsidRDefault="00587F50" w:rsidP="00587F50">
      <w:r>
        <w:t xml:space="preserve">Студент </w:t>
      </w:r>
      <w:r w:rsidRPr="004A3DB2">
        <w:rPr>
          <w:u w:val="single"/>
        </w:rPr>
        <w:t>Пахомов Владислав Андреевич</w:t>
      </w:r>
      <w:r>
        <w:t xml:space="preserve"> группа </w:t>
      </w:r>
      <w:r w:rsidRPr="004A3DB2">
        <w:rPr>
          <w:u w:val="single"/>
        </w:rPr>
        <w:t>ПВ-223</w:t>
      </w:r>
    </w:p>
    <w:p w:rsidR="00587F50" w:rsidRDefault="00587F50" w:rsidP="00587F50">
      <w:r>
        <w:t>Допуск____________________________Выполнение______________Защита_____________</w:t>
      </w:r>
      <w:r w:rsidRPr="004A3DB2">
        <w:rPr>
          <w:b/>
          <w:bCs/>
        </w:rPr>
        <w:t>Цель работы</w:t>
      </w:r>
      <w:r>
        <w:t>: 1. ознакомиться с явлением интерференции в тонких прозрачных изотропных пластинках, измеряя радиусы колец Ньютона при интерференции в отраженном свете, 2. определить радиус кривизны линзы.</w:t>
      </w:r>
    </w:p>
    <w:p w:rsidR="0066696D" w:rsidRDefault="00587F50">
      <w:r w:rsidRPr="004A3DB2">
        <w:rPr>
          <w:b/>
          <w:bCs/>
        </w:rPr>
        <w:t>Приборы и принадлежности</w:t>
      </w:r>
      <w:r>
        <w:t>: установка для определения радиуса кривизны линзы.</w:t>
      </w:r>
    </w:p>
    <w:p w:rsidR="00587F50" w:rsidRPr="00587F50" w:rsidRDefault="00587F50">
      <w:pPr>
        <w:rPr>
          <w:b/>
          <w:bCs/>
          <w:lang w:val="en-US"/>
        </w:rPr>
      </w:pPr>
      <w:r>
        <w:rPr>
          <w:b/>
          <w:bCs/>
          <w:lang w:val="en-US"/>
        </w:rPr>
        <w:t>Z=2</w:t>
      </w:r>
    </w:p>
    <w:p w:rsidR="00587F50" w:rsidRDefault="00587F50" w:rsidP="00587F50">
      <w:pPr>
        <w:jc w:val="right"/>
      </w:pPr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1"/>
        <w:gridCol w:w="698"/>
        <w:gridCol w:w="698"/>
        <w:gridCol w:w="1189"/>
        <w:gridCol w:w="1365"/>
        <w:gridCol w:w="778"/>
        <w:gridCol w:w="916"/>
        <w:gridCol w:w="930"/>
        <w:gridCol w:w="930"/>
        <w:gridCol w:w="930"/>
      </w:tblGrid>
      <w:tr w:rsidR="00587F50" w:rsidTr="007B7DAF">
        <w:tc>
          <w:tcPr>
            <w:tcW w:w="919" w:type="dxa"/>
            <w:vAlign w:val="center"/>
          </w:tcPr>
          <w:p w:rsidR="00587F50" w:rsidRDefault="00587F50" w:rsidP="00587F50">
            <w:pPr>
              <w:jc w:val="center"/>
            </w:pPr>
            <w:r>
              <w:t>Номер колец</w:t>
            </w:r>
          </w:p>
        </w:tc>
        <w:tc>
          <w:tcPr>
            <w:tcW w:w="770" w:type="dxa"/>
            <w:vAlign w:val="center"/>
          </w:tcPr>
          <w:p w:rsidR="00587F50" w:rsidRPr="00587F50" w:rsidRDefault="00587F50" w:rsidP="00587F50">
            <w:pPr>
              <w:jc w:val="center"/>
            </w:pPr>
            <w:r>
              <w:rPr>
                <w:lang w:val="en-US"/>
              </w:rPr>
              <w:t>D</w:t>
            </w:r>
            <w:r w:rsidRPr="00587F50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, </w:t>
            </w:r>
            <w:r>
              <w:t>дел</w:t>
            </w:r>
          </w:p>
        </w:tc>
        <w:tc>
          <w:tcPr>
            <w:tcW w:w="769" w:type="dxa"/>
            <w:vAlign w:val="center"/>
          </w:tcPr>
          <w:p w:rsidR="00587F50" w:rsidRDefault="00587F50" w:rsidP="00587F50">
            <w:pPr>
              <w:jc w:val="center"/>
            </w:pPr>
            <w:proofErr w:type="spellStart"/>
            <w:r>
              <w:rPr>
                <w:lang w:val="en-US"/>
              </w:rPr>
              <w:t>D’</w:t>
            </w:r>
            <w:r w:rsidRPr="00587F50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дел</w:t>
            </w:r>
          </w:p>
        </w:tc>
        <w:tc>
          <w:tcPr>
            <w:tcW w:w="1186" w:type="dxa"/>
            <w:vAlign w:val="center"/>
          </w:tcPr>
          <w:p w:rsidR="00587F50" w:rsidRPr="00587F50" w:rsidRDefault="00000000" w:rsidP="00587F50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дел</m:t>
                </m:r>
              </m:oMath>
            </m:oMathPara>
          </w:p>
        </w:tc>
        <w:tc>
          <w:tcPr>
            <w:tcW w:w="1294" w:type="dxa"/>
            <w:vAlign w:val="center"/>
          </w:tcPr>
          <w:p w:rsidR="00587F50" w:rsidRPr="00587F50" w:rsidRDefault="00000000" w:rsidP="00587F50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804" w:type="dxa"/>
            <w:vAlign w:val="center"/>
          </w:tcPr>
          <w:p w:rsidR="00587F50" w:rsidRPr="00587F50" w:rsidRDefault="00587F50" w:rsidP="00587F5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λ, нм</m:t>
                </m:r>
              </m:oMath>
            </m:oMathPara>
          </w:p>
        </w:tc>
        <w:tc>
          <w:tcPr>
            <w:tcW w:w="939" w:type="dxa"/>
            <w:vAlign w:val="center"/>
          </w:tcPr>
          <w:p w:rsidR="00587F50" w:rsidRPr="00F95AF8" w:rsidRDefault="00587F50" w:rsidP="00587F5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λ, нм</m:t>
                </m:r>
              </m:oMath>
            </m:oMathPara>
          </w:p>
        </w:tc>
        <w:tc>
          <w:tcPr>
            <w:tcW w:w="930" w:type="dxa"/>
            <w:vAlign w:val="center"/>
          </w:tcPr>
          <w:p w:rsidR="00587F50" w:rsidRPr="00587F50" w:rsidRDefault="00000000" w:rsidP="00587F50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30" w:type="dxa"/>
            <w:vAlign w:val="center"/>
          </w:tcPr>
          <w:p w:rsidR="00587F50" w:rsidRPr="00587F50" w:rsidRDefault="00000000" w:rsidP="00587F50">
            <w:pPr>
              <w:jc w:val="center"/>
              <w:rPr>
                <w:i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804" w:type="dxa"/>
            <w:vAlign w:val="center"/>
          </w:tcPr>
          <w:p w:rsidR="00587F50" w:rsidRPr="00587F50" w:rsidRDefault="00587F50" w:rsidP="00587F50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,м</m:t>
                </m:r>
              </m:oMath>
            </m:oMathPara>
          </w:p>
        </w:tc>
      </w:tr>
      <w:tr w:rsidR="007B7DAF" w:rsidTr="007B7DAF">
        <w:tc>
          <w:tcPr>
            <w:tcW w:w="919" w:type="dxa"/>
            <w:vAlign w:val="center"/>
          </w:tcPr>
          <w:p w:rsidR="007B7DAF" w:rsidRDefault="007B7DAF" w:rsidP="00587F50">
            <w:pPr>
              <w:jc w:val="center"/>
            </w:pPr>
            <w:r>
              <w:t>1</w:t>
            </w:r>
          </w:p>
        </w:tc>
        <w:tc>
          <w:tcPr>
            <w:tcW w:w="770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69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86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294" w:type="dxa"/>
            <w:vAlign w:val="center"/>
          </w:tcPr>
          <w:p w:rsidR="007B7DAF" w:rsidRDefault="007B7DAF" w:rsidP="00587F50">
            <w:pPr>
              <w:jc w:val="center"/>
            </w:pPr>
            <w:r>
              <w:t>2.45</w:t>
            </w:r>
          </w:p>
        </w:tc>
        <w:tc>
          <w:tcPr>
            <w:tcW w:w="804" w:type="dxa"/>
            <w:vMerge w:val="restart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39" w:type="dxa"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0" w:type="dxa"/>
            <w:vAlign w:val="center"/>
          </w:tcPr>
          <w:p w:rsidR="007B7DAF" w:rsidRDefault="007B7DAF" w:rsidP="00587F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2.4583</m:t>
                </m:r>
              </m:oMath>
            </m:oMathPara>
          </w:p>
        </w:tc>
        <w:tc>
          <w:tcPr>
            <w:tcW w:w="930" w:type="dxa"/>
            <w:vMerge w:val="restart"/>
            <w:vAlign w:val="center"/>
          </w:tcPr>
          <w:p w:rsidR="007B7DAF" w:rsidRPr="00DD0C0E" w:rsidRDefault="007B7DAF" w:rsidP="00587F50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2.5284</m:t>
                </m:r>
              </m:oMath>
            </m:oMathPara>
          </w:p>
        </w:tc>
        <w:tc>
          <w:tcPr>
            <w:tcW w:w="804" w:type="dxa"/>
            <w:vMerge w:val="restart"/>
            <w:vAlign w:val="center"/>
          </w:tcPr>
          <w:p w:rsidR="007B7DAF" w:rsidRDefault="007B7DAF" w:rsidP="00587F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0.0745</m:t>
                </m:r>
              </m:oMath>
            </m:oMathPara>
          </w:p>
        </w:tc>
      </w:tr>
      <w:tr w:rsidR="007B7DAF" w:rsidTr="007B7DAF">
        <w:tc>
          <w:tcPr>
            <w:tcW w:w="919" w:type="dxa"/>
            <w:vAlign w:val="center"/>
          </w:tcPr>
          <w:p w:rsidR="007B7DAF" w:rsidRDefault="007B7DAF" w:rsidP="00587F50">
            <w:pPr>
              <w:jc w:val="center"/>
            </w:pPr>
            <w:r>
              <w:t>2</w:t>
            </w:r>
          </w:p>
        </w:tc>
        <w:tc>
          <w:tcPr>
            <w:tcW w:w="770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69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186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294" w:type="dxa"/>
            <w:vAlign w:val="center"/>
          </w:tcPr>
          <w:p w:rsidR="007B7DAF" w:rsidRDefault="007B7DAF" w:rsidP="00587F50">
            <w:pPr>
              <w:jc w:val="center"/>
            </w:pPr>
            <w:r>
              <w:t>3.45</w:t>
            </w: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9" w:type="dxa"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0" w:type="dxa"/>
            <w:vAlign w:val="center"/>
          </w:tcPr>
          <w:p w:rsidR="007B7DAF" w:rsidRDefault="007B7DAF" w:rsidP="00587F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2.5667</m:t>
                </m:r>
              </m:oMath>
            </m:oMathPara>
          </w:p>
        </w:tc>
        <w:tc>
          <w:tcPr>
            <w:tcW w:w="930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</w:tr>
      <w:tr w:rsidR="007B7DAF" w:rsidTr="007B7DAF">
        <w:tc>
          <w:tcPr>
            <w:tcW w:w="919" w:type="dxa"/>
            <w:vAlign w:val="center"/>
          </w:tcPr>
          <w:p w:rsidR="007B7DAF" w:rsidRDefault="007B7DAF" w:rsidP="00587F50">
            <w:pPr>
              <w:jc w:val="center"/>
            </w:pPr>
            <w:r>
              <w:t>3</w:t>
            </w:r>
          </w:p>
        </w:tc>
        <w:tc>
          <w:tcPr>
            <w:tcW w:w="770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769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86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294" w:type="dxa"/>
            <w:vAlign w:val="center"/>
          </w:tcPr>
          <w:p w:rsidR="007B7DAF" w:rsidRDefault="007B7DAF" w:rsidP="00587F50">
            <w:pPr>
              <w:jc w:val="center"/>
            </w:pPr>
            <w:r>
              <w:t>4.25</w:t>
            </w: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9" w:type="dxa"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0" w:type="dxa"/>
            <w:vAlign w:val="center"/>
          </w:tcPr>
          <w:p w:rsidR="007B7DAF" w:rsidRDefault="007B7DAF" w:rsidP="00587F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2.4781</m:t>
                </m:r>
              </m:oMath>
            </m:oMathPara>
          </w:p>
        </w:tc>
        <w:tc>
          <w:tcPr>
            <w:tcW w:w="930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</w:tr>
      <w:tr w:rsidR="007B7DAF" w:rsidTr="007B7DAF">
        <w:tc>
          <w:tcPr>
            <w:tcW w:w="919" w:type="dxa"/>
            <w:vAlign w:val="center"/>
          </w:tcPr>
          <w:p w:rsidR="007B7DAF" w:rsidRDefault="007B7DAF" w:rsidP="00587F50">
            <w:pPr>
              <w:jc w:val="center"/>
            </w:pPr>
            <w:r>
              <w:t>4</w:t>
            </w:r>
          </w:p>
        </w:tc>
        <w:tc>
          <w:tcPr>
            <w:tcW w:w="770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69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186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294" w:type="dxa"/>
            <w:vAlign w:val="center"/>
          </w:tcPr>
          <w:p w:rsidR="007B7DAF" w:rsidRDefault="007B7DAF" w:rsidP="00587F50">
            <w:pPr>
              <w:jc w:val="center"/>
            </w:pPr>
            <w:r>
              <w:t>4.9</w:t>
            </w: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9" w:type="dxa"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0" w:type="dxa"/>
            <w:vAlign w:val="center"/>
          </w:tcPr>
          <w:p w:rsidR="007B7DAF" w:rsidRPr="00186BDE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930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</w:tr>
      <w:tr w:rsidR="007B7DAF" w:rsidTr="007B7DAF">
        <w:tc>
          <w:tcPr>
            <w:tcW w:w="919" w:type="dxa"/>
            <w:vAlign w:val="center"/>
          </w:tcPr>
          <w:p w:rsidR="007B7DAF" w:rsidRDefault="007B7DAF" w:rsidP="00587F50">
            <w:pPr>
              <w:jc w:val="center"/>
            </w:pPr>
            <w:r>
              <w:t>5</w:t>
            </w:r>
          </w:p>
        </w:tc>
        <w:tc>
          <w:tcPr>
            <w:tcW w:w="770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69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186" w:type="dxa"/>
            <w:vAlign w:val="center"/>
          </w:tcPr>
          <w:p w:rsidR="007B7DAF" w:rsidRPr="00587F50" w:rsidRDefault="007B7DAF" w:rsidP="00587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94" w:type="dxa"/>
            <w:vAlign w:val="center"/>
          </w:tcPr>
          <w:p w:rsidR="007B7DAF" w:rsidRDefault="007B7DAF" w:rsidP="00587F50">
            <w:pPr>
              <w:jc w:val="center"/>
            </w:pPr>
            <w:r>
              <w:t>5.5</w:t>
            </w: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9" w:type="dxa"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930" w:type="dxa"/>
            <w:vAlign w:val="center"/>
          </w:tcPr>
          <w:p w:rsidR="007B7DAF" w:rsidRDefault="007B7DAF" w:rsidP="00587F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2.5391</m:t>
                </m:r>
              </m:oMath>
            </m:oMathPara>
          </w:p>
        </w:tc>
        <w:tc>
          <w:tcPr>
            <w:tcW w:w="930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  <w:tc>
          <w:tcPr>
            <w:tcW w:w="804" w:type="dxa"/>
            <w:vMerge/>
            <w:vAlign w:val="center"/>
          </w:tcPr>
          <w:p w:rsidR="007B7DAF" w:rsidRDefault="007B7DAF" w:rsidP="00587F50">
            <w:pPr>
              <w:jc w:val="center"/>
            </w:pPr>
          </w:p>
        </w:tc>
      </w:tr>
    </w:tbl>
    <w:p w:rsidR="005E37E7" w:rsidRPr="005E37E7" w:rsidRDefault="00000000" w:rsidP="00587F5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D'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дел</m:t>
          </m:r>
        </m:oMath>
      </m:oMathPara>
    </w:p>
    <w:p w:rsidR="00587F50" w:rsidRPr="00F95AF8" w:rsidRDefault="00000000" w:rsidP="00587F5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50+48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=49</m:t>
          </m:r>
          <m:r>
            <w:rPr>
              <w:rFonts w:ascii="Cambria Math" w:hAnsi="Cambria Math"/>
            </w:rPr>
            <m:t>, дел</m:t>
          </m:r>
        </m:oMath>
      </m:oMathPara>
    </w:p>
    <w:p w:rsidR="00587F50" w:rsidRPr="00F95AF8" w:rsidRDefault="00000000" w:rsidP="00587F5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70+68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=69</m:t>
          </m:r>
          <m:r>
            <w:rPr>
              <w:rFonts w:ascii="Cambria Math" w:hAnsi="Cambria Math"/>
            </w:rPr>
            <m:t>, дел</m:t>
          </m:r>
        </m:oMath>
      </m:oMathPara>
    </w:p>
    <w:p w:rsidR="00587F50" w:rsidRPr="00F95AF8" w:rsidRDefault="00000000" w:rsidP="00587F5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86+84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=85</m:t>
          </m:r>
          <m:r>
            <w:rPr>
              <w:rFonts w:ascii="Cambria Math" w:hAnsi="Cambria Math"/>
            </w:rPr>
            <m:t>, дел</m:t>
          </m:r>
        </m:oMath>
      </m:oMathPara>
    </w:p>
    <w:p w:rsidR="00587F50" w:rsidRPr="00F95AF8" w:rsidRDefault="00000000" w:rsidP="00587F5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97+99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=98</m:t>
          </m:r>
          <m:r>
            <w:rPr>
              <w:rFonts w:ascii="Cambria Math" w:hAnsi="Cambria Math"/>
            </w:rPr>
            <m:t>, дел</m:t>
          </m:r>
        </m:oMath>
      </m:oMathPara>
    </w:p>
    <w:p w:rsidR="00587F50" w:rsidRPr="00F95AF8" w:rsidRDefault="00000000" w:rsidP="00587F5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111+109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=110</m:t>
          </m:r>
          <m:r>
            <w:rPr>
              <w:rFonts w:ascii="Cambria Math" w:hAnsi="Cambria Math"/>
            </w:rPr>
            <m:t>, дел</m:t>
          </m:r>
        </m:oMath>
      </m:oMathPara>
    </w:p>
    <w:p w:rsidR="006737A0" w:rsidRPr="00F95AF8" w:rsidRDefault="00000000" w:rsidP="006737A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hAnsi="Cambria Math"/>
                </w:rPr>
                <m:t>дел</m:t>
              </m:r>
            </m:den>
          </m:f>
        </m:oMath>
      </m:oMathPara>
    </w:p>
    <w:p w:rsidR="006737A0" w:rsidRPr="00D57F7C" w:rsidRDefault="00000000" w:rsidP="006737A0">
      <w:pPr>
        <w:rPr>
          <w:rFonts w:eastAsiaTheme="minorEastAsia"/>
          <w:i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0.1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num>
              <m:den>
                <m:r>
                  <w:rPr>
                    <w:rFonts w:ascii="Cambria Math" w:hAnsi="Cambria Math"/>
                  </w:rPr>
                  <m:t>дел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∙49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дел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=2.45</m:t>
        </m:r>
        <m:r>
          <w:rPr>
            <w:rFonts w:ascii="Cambria Math" w:eastAsiaTheme="minorEastAsia" w:hAnsi="Cambria Math"/>
            <w:lang w:val="en-US"/>
          </w:rPr>
          <m:t>∙</m:t>
        </m:r>
      </m:oMath>
      <w:r w:rsidR="00D57F7C">
        <w:rPr>
          <w:rFonts w:eastAsiaTheme="minorEastAsia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</w:rPr>
          <m:t>м</m:t>
        </m:r>
      </m:oMath>
    </w:p>
    <w:p w:rsidR="006737A0" w:rsidRPr="00F95AF8" w:rsidRDefault="00000000" w:rsidP="006737A0">
      <w:pPr>
        <w:rPr>
          <w:rFonts w:eastAsiaTheme="minorEastAsia"/>
          <w:i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0.1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num>
              <m:den>
                <m:r>
                  <w:rPr>
                    <w:rFonts w:ascii="Cambria Math" w:hAnsi="Cambria Math"/>
                  </w:rPr>
                  <m:t>дел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∙69</m:t>
            </m:r>
            <m:r>
              <w:rPr>
                <w:rFonts w:ascii="Cambria Math" w:hAnsi="Cambria Math"/>
              </w:rPr>
              <m:t>дел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=3.45</m:t>
        </m:r>
        <m:r>
          <w:rPr>
            <w:rFonts w:ascii="Cambria Math" w:eastAsiaTheme="minorEastAsia" w:hAnsi="Cambria Math"/>
            <w:lang w:val="en-US"/>
          </w:rPr>
          <m:t>∙</m:t>
        </m:r>
      </m:oMath>
      <w:r w:rsidR="00D57F7C">
        <w:rPr>
          <w:rFonts w:eastAsiaTheme="minorEastAsia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</w:rPr>
          <m:t>м</m:t>
        </m:r>
      </m:oMath>
    </w:p>
    <w:p w:rsidR="006737A0" w:rsidRPr="00F95AF8" w:rsidRDefault="00000000" w:rsidP="006737A0">
      <w:pPr>
        <w:rPr>
          <w:rFonts w:eastAsiaTheme="minorEastAsia"/>
          <w:i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num>
              <m:den>
                <m:r>
                  <w:rPr>
                    <w:rFonts w:ascii="Cambria Math" w:hAnsi="Cambria Math"/>
                  </w:rPr>
                  <m:t>дел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∙85</m:t>
            </m:r>
            <m:r>
              <w:rPr>
                <w:rFonts w:ascii="Cambria Math" w:hAnsi="Cambria Math"/>
              </w:rPr>
              <m:t>дел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=4.25</m:t>
        </m:r>
        <m:r>
          <w:rPr>
            <w:rFonts w:ascii="Cambria Math" w:eastAsiaTheme="minorEastAsia" w:hAnsi="Cambria Math"/>
            <w:lang w:val="en-US"/>
          </w:rPr>
          <m:t>∙</m:t>
        </m:r>
      </m:oMath>
      <w:r w:rsidR="00D57F7C">
        <w:rPr>
          <w:rFonts w:eastAsiaTheme="minorEastAsia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</w:rPr>
          <m:t>м</m:t>
        </m:r>
      </m:oMath>
    </w:p>
    <w:p w:rsidR="006737A0" w:rsidRPr="00F95AF8" w:rsidRDefault="00000000" w:rsidP="006737A0">
      <w:pPr>
        <w:rPr>
          <w:rFonts w:eastAsiaTheme="minorEastAsia"/>
          <w:i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num>
              <m:den>
                <m:r>
                  <w:rPr>
                    <w:rFonts w:ascii="Cambria Math" w:hAnsi="Cambria Math"/>
                  </w:rPr>
                  <m:t>дел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∙98</m:t>
            </m:r>
            <m:r>
              <w:rPr>
                <w:rFonts w:ascii="Cambria Math" w:hAnsi="Cambria Math"/>
              </w:rPr>
              <m:t>дел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=4.9</m:t>
        </m:r>
        <m:r>
          <w:rPr>
            <w:rFonts w:ascii="Cambria Math" w:eastAsiaTheme="minorEastAsia" w:hAnsi="Cambria Math"/>
            <w:lang w:val="en-US"/>
          </w:rPr>
          <m:t>∙</m:t>
        </m:r>
      </m:oMath>
      <w:r w:rsidR="00D57F7C">
        <w:rPr>
          <w:rFonts w:eastAsiaTheme="minorEastAsia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</w:rPr>
          <m:t>м</m:t>
        </m:r>
      </m:oMath>
    </w:p>
    <w:p w:rsidR="006737A0" w:rsidRPr="00F95AF8" w:rsidRDefault="00000000" w:rsidP="006737A0">
      <w:pPr>
        <w:rPr>
          <w:rFonts w:eastAsiaTheme="minorEastAsia"/>
          <w:i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м</m:t>
                </m:r>
              </m:num>
              <m:den>
                <m:r>
                  <w:rPr>
                    <w:rFonts w:ascii="Cambria Math" w:hAnsi="Cambria Math"/>
                  </w:rPr>
                  <m:t>дел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∙110</m:t>
            </m:r>
            <m:r>
              <w:rPr>
                <w:rFonts w:ascii="Cambria Math" w:hAnsi="Cambria Math"/>
              </w:rPr>
              <m:t>дел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=5.5</m:t>
        </m:r>
        <m:r>
          <w:rPr>
            <w:rFonts w:ascii="Cambria Math" w:eastAsiaTheme="minorEastAsia" w:hAnsi="Cambria Math"/>
            <w:lang w:val="en-US"/>
          </w:rPr>
          <m:t>∙</m:t>
        </m:r>
      </m:oMath>
      <w:r w:rsidR="00D57F7C">
        <w:rPr>
          <w:rFonts w:eastAsiaTheme="minorEastAsia"/>
          <w:i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  <m:r>
          <w:rPr>
            <w:rFonts w:ascii="Cambria Math" w:hAnsi="Cambria Math"/>
          </w:rPr>
          <m:t>м</m:t>
        </m:r>
      </m:oMath>
    </w:p>
    <w:p w:rsidR="00F95AF8" w:rsidRPr="00F95AF8" w:rsidRDefault="00F95AF8" w:rsidP="00F95AF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λ(m-n)</m:t>
              </m:r>
            </m:den>
          </m:f>
        </m:oMath>
      </m:oMathPara>
    </w:p>
    <w:p w:rsidR="00F95AF8" w:rsidRPr="00F95AF8" w:rsidRDefault="00000000" w:rsidP="00F95AF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(3.45∙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(2.45∙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∙600∙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>∙(2-1)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2.4583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 m = 2, n = 1</m:t>
          </m:r>
        </m:oMath>
      </m:oMathPara>
    </w:p>
    <w:p w:rsidR="00F95AF8" w:rsidRPr="00F95AF8" w:rsidRDefault="00000000" w:rsidP="00F95AF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(3.45∙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∙600∙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>∙(3-2)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2.5667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;m = 3, n = 2</m:t>
          </m:r>
        </m:oMath>
      </m:oMathPara>
    </w:p>
    <w:p w:rsidR="00F95AF8" w:rsidRPr="00F95AF8" w:rsidRDefault="00000000" w:rsidP="00F95AF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(4.9∙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∙600∙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∙(4-3)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2.4781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 m = 4, n = 3</m:t>
          </m:r>
        </m:oMath>
      </m:oMathPara>
    </w:p>
    <w:p w:rsidR="00F95AF8" w:rsidRPr="00F95AF8" w:rsidRDefault="00000000" w:rsidP="00F95AF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(4.9∙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∙600∙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>∙(5-4)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2.6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 m = 5, n = 4</m:t>
          </m:r>
        </m:oMath>
      </m:oMathPara>
    </w:p>
    <w:p w:rsidR="00F95AF8" w:rsidRPr="00F95AF8" w:rsidRDefault="00000000" w:rsidP="00F95AF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(4.25∙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∙600∙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∙(5-3)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2.5391</m:t>
          </m:r>
          <m:r>
            <w:rPr>
              <w:rFonts w:ascii="Cambria Math" w:eastAsiaTheme="minorEastAsia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; m = 5, n = 3</m:t>
          </m:r>
        </m:oMath>
      </m:oMathPara>
    </w:p>
    <w:p w:rsidR="00F95AF8" w:rsidRPr="00F95AF8" w:rsidRDefault="00F95AF8" w:rsidP="00F95AF8">
      <w:pPr>
        <w:rPr>
          <w:rFonts w:eastAsiaTheme="minorEastAsia"/>
          <w:lang w:val="en-US"/>
        </w:rPr>
      </w:pPr>
    </w:p>
    <w:p w:rsidR="006737A0" w:rsidRPr="00DD0C0E" w:rsidRDefault="00000000" w:rsidP="006737A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2.4583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eastAsiaTheme="minorEastAsia" w:hAnsi="Cambria Math"/>
                  <w:lang w:val="en-US"/>
                </w:rPr>
                <m:t>+2.5667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eastAsiaTheme="minorEastAsia" w:hAnsi="Cambria Math"/>
                  <w:lang w:val="en-US"/>
                </w:rPr>
                <m:t>+2.4781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eastAsiaTheme="minorEastAsia" w:hAnsi="Cambria Math"/>
                  <w:lang w:val="en-US"/>
                </w:rPr>
                <m:t>+2.6</m:t>
              </m:r>
              <m:r>
                <w:rPr>
                  <w:rFonts w:ascii="Cambria Math" w:hAnsi="Cambria Math"/>
                </w:rPr>
                <m:t>м</m:t>
              </m:r>
              <m:r>
                <w:rPr>
                  <w:rFonts w:ascii="Cambria Math" w:eastAsiaTheme="minorEastAsia" w:hAnsi="Cambria Math"/>
                  <w:lang w:val="en-US"/>
                </w:rPr>
                <m:t>+2.5391</m:t>
              </m:r>
              <m:r>
                <w:rPr>
                  <w:rFonts w:ascii="Cambria Math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=2.5284</m:t>
          </m:r>
        </m:oMath>
      </m:oMathPara>
    </w:p>
    <w:p w:rsidR="00DD0C0E" w:rsidRPr="00DD0C0E" w:rsidRDefault="00DD0C0E" w:rsidP="006737A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∆R=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p,k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=2.8</m:t>
          </m:r>
        </m:oMath>
      </m:oMathPara>
    </w:p>
    <w:p w:rsidR="00DD0C0E" w:rsidRPr="00DD0C0E" w:rsidRDefault="00000000" w:rsidP="006737A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n(n-1)</m:t>
                  </m:r>
                </m:den>
              </m:f>
            </m:e>
          </m:rad>
        </m:oMath>
      </m:oMathPara>
    </w:p>
    <w:p w:rsidR="00DD0C0E" w:rsidRPr="00DD0C0E" w:rsidRDefault="00000000" w:rsidP="00DD0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2.4583-2.5284)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=4.914∙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DD0C0E" w:rsidRPr="00DD0C0E" w:rsidRDefault="00000000" w:rsidP="00DD0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2.5667-2.5284)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=1.4669∙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DD0C0E" w:rsidRPr="00DD0C0E" w:rsidRDefault="00000000" w:rsidP="00DD0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2.4781-2.5284)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=2.5301∙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DD0C0E" w:rsidRPr="00DD0C0E" w:rsidRDefault="00000000" w:rsidP="00DD0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2.6-2.5284)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=5.1266∙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DD0C0E" w:rsidRPr="00DD0C0E" w:rsidRDefault="00000000" w:rsidP="00DD0C0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2.5391-2.5284)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=1.1449∙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DD0C0E" w:rsidRPr="007B7DAF" w:rsidRDefault="00000000" w:rsidP="00DD0C0E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4.914∙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>+1.4669∙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>+2.5301∙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>+5.1266∙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>+1.1449∙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</w:rPr>
            <m:t>=1.4152∙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7B7DAF" w:rsidRPr="00DD0C0E" w:rsidRDefault="00000000" w:rsidP="00DD0C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1.4152∙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5(5-1)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=0.0266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DD0C0E" w:rsidRPr="00DD0C0E" w:rsidRDefault="007B7DAF" w:rsidP="006737A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∆R=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p,k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=2.8∙0.0266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eastAsiaTheme="minorEastAsia" w:hAnsi="Cambria Math"/>
              <w:lang w:val="en-US"/>
            </w:rPr>
            <m:t>=0.0745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</m:t>
          </m:r>
        </m:oMath>
      </m:oMathPara>
    </w:p>
    <w:p w:rsidR="006737A0" w:rsidRPr="004749C4" w:rsidRDefault="004749C4" w:rsidP="006737A0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±∆R=2.5284±0.0745 </m:t>
          </m:r>
          <m:r>
            <m:rPr>
              <m:sty m:val="bi"/>
            </m:rPr>
            <w:rPr>
              <w:rFonts w:ascii="Cambria Math" w:hAnsi="Cambria Math"/>
            </w:rPr>
            <m:t>м</m:t>
          </m:r>
        </m:oMath>
      </m:oMathPara>
    </w:p>
    <w:p w:rsidR="00587F50" w:rsidRPr="00587F50" w:rsidRDefault="00587F50" w:rsidP="00587F50">
      <w:pPr>
        <w:rPr>
          <w:rFonts w:eastAsiaTheme="minorEastAsia"/>
        </w:rPr>
      </w:pPr>
    </w:p>
    <w:p w:rsidR="00587F50" w:rsidRPr="00587F50" w:rsidRDefault="005E37E7" w:rsidP="005E37E7">
      <w:pPr>
        <w:jc w:val="center"/>
        <w:rPr>
          <w:rFonts w:eastAsiaTheme="minorEastAsia"/>
        </w:rPr>
      </w:pPr>
      <w:r>
        <w:rPr>
          <w:rFonts w:eastAsiaTheme="minorEastAsia"/>
          <w:i/>
        </w:rPr>
        <w:t>Контрольные вопросы</w:t>
      </w:r>
    </w:p>
    <w:p w:rsidR="00587F50" w:rsidRPr="005E37E7" w:rsidRDefault="005E37E7" w:rsidP="005E37E7">
      <w:pPr>
        <w:pStyle w:val="a5"/>
        <w:numPr>
          <w:ilvl w:val="0"/>
          <w:numId w:val="1"/>
        </w:numPr>
        <w:rPr>
          <w:rFonts w:eastAsiaTheme="minorEastAsia"/>
        </w:rPr>
      </w:pPr>
      <w:r>
        <w:t>Свет и его природа</w:t>
      </w:r>
    </w:p>
    <w:p w:rsidR="005E37E7" w:rsidRDefault="005E37E7" w:rsidP="005E37E7">
      <w:pPr>
        <w:ind w:left="360"/>
      </w:pPr>
      <w:r w:rsidRPr="005E37E7">
        <w:rPr>
          <w:b/>
          <w:bCs/>
        </w:rPr>
        <w:t>Светом</w:t>
      </w:r>
      <w:r>
        <w:t xml:space="preserve"> называются электромагнитные волны с длиной от 380 </w:t>
      </w:r>
      <w:proofErr w:type="spellStart"/>
      <w:r>
        <w:t>нм</w:t>
      </w:r>
      <w:proofErr w:type="spellEnd"/>
      <w:r>
        <w:t xml:space="preserve"> до 760 </w:t>
      </w:r>
      <w:proofErr w:type="spellStart"/>
      <w:r>
        <w:t>нм</w:t>
      </w:r>
      <w:proofErr w:type="spellEnd"/>
      <w:r>
        <w:t xml:space="preserve">, воспринимаемые органами зрения человека. (1 </w:t>
      </w:r>
      <w:proofErr w:type="spellStart"/>
      <w:r>
        <w:t>нм</w:t>
      </w:r>
      <w:proofErr w:type="spellEnd"/>
      <w:r>
        <w:t xml:space="preserve"> (нанометр) = 10– 10 м).</w:t>
      </w:r>
    </w:p>
    <w:p w:rsidR="005E37E7" w:rsidRPr="005E37E7" w:rsidRDefault="005E37E7" w:rsidP="005E37E7">
      <w:pPr>
        <w:pStyle w:val="a5"/>
        <w:numPr>
          <w:ilvl w:val="0"/>
          <w:numId w:val="1"/>
        </w:numPr>
        <w:rPr>
          <w:rFonts w:eastAsiaTheme="minorEastAsia"/>
        </w:rPr>
      </w:pPr>
      <w:r>
        <w:t>Что называется интерференцией света? Дайте понятие о монохроматических и когерентных волнах</w:t>
      </w:r>
    </w:p>
    <w:p w:rsidR="005E37E7" w:rsidRPr="005E37E7" w:rsidRDefault="005E37E7" w:rsidP="005E37E7">
      <w:pPr>
        <w:ind w:left="360"/>
        <w:rPr>
          <w:rFonts w:eastAsiaTheme="minorEastAsia"/>
        </w:rPr>
      </w:pPr>
      <w:r w:rsidRPr="005E37E7">
        <w:rPr>
          <w:b/>
          <w:bCs/>
        </w:rPr>
        <w:t>Интерференцией света</w:t>
      </w:r>
      <w:r>
        <w:t xml:space="preserve"> называется явление перераспределения световой энергии в пространстве, то есть усиление света в одних точках пространства и ослабление света в других точках пространства, в результате наложения когерентных световых волн.</w:t>
      </w:r>
    </w:p>
    <w:p w:rsidR="00587F50" w:rsidRDefault="005E37E7" w:rsidP="005E37E7">
      <w:pPr>
        <w:ind w:left="360"/>
      </w:pPr>
      <w:r w:rsidRPr="005E37E7">
        <w:rPr>
          <w:b/>
          <w:bCs/>
        </w:rPr>
        <w:t>Когерентными</w:t>
      </w:r>
      <w:r>
        <w:t xml:space="preserve"> называются волны, разность фаз между которыми не изменяется с течением времени (когерентными могут быть только волны одинаковой частоты). </w:t>
      </w:r>
      <w:r w:rsidRPr="005E37E7">
        <w:rPr>
          <w:b/>
          <w:bCs/>
        </w:rPr>
        <w:t>Монохроматическими</w:t>
      </w:r>
      <w:r>
        <w:t xml:space="preserve"> называются волны какой - либо одной частоты (или длины волны).</w:t>
      </w:r>
    </w:p>
    <w:p w:rsidR="005E37E7" w:rsidRPr="005E37E7" w:rsidRDefault="005E37E7" w:rsidP="005E37E7">
      <w:pPr>
        <w:pStyle w:val="a5"/>
        <w:numPr>
          <w:ilvl w:val="0"/>
          <w:numId w:val="1"/>
        </w:numPr>
        <w:rPr>
          <w:rFonts w:eastAsiaTheme="minorEastAsia"/>
        </w:rPr>
      </w:pPr>
      <w:r>
        <w:t>Объясните причину интерференции.</w:t>
      </w:r>
    </w:p>
    <w:p w:rsidR="000B4755" w:rsidRDefault="000B4755" w:rsidP="000B4755">
      <w:pPr>
        <w:ind w:left="360"/>
      </w:pPr>
      <w:r>
        <w:t>Интерференция – одно из проявлений волновой природы света. При наложении волн они складываются.</w:t>
      </w:r>
    </w:p>
    <w:p w:rsidR="000B4755" w:rsidRDefault="000B4755" w:rsidP="000B4755">
      <w:pPr>
        <w:pStyle w:val="a5"/>
        <w:numPr>
          <w:ilvl w:val="0"/>
          <w:numId w:val="1"/>
        </w:numPr>
      </w:pPr>
      <w:r>
        <w:t>Сформулируйте условия усиления (максимума) и ослабления (минимума) света при интерференции.</w:t>
      </w:r>
    </w:p>
    <w:p w:rsidR="000B4755" w:rsidRPr="000B4755" w:rsidRDefault="000B4755" w:rsidP="000B4755">
      <w:pPr>
        <w:ind w:left="360"/>
        <w:rPr>
          <w:rFonts w:eastAsiaTheme="minorEastAsia"/>
        </w:rPr>
      </w:pPr>
      <w:r w:rsidRPr="000B4755">
        <w:rPr>
          <w:rFonts w:eastAsiaTheme="minorEastAsia"/>
        </w:rPr>
        <w:t xml:space="preserve">При наложении двух и более когерентных волн если волны пересекаются, </w:t>
      </w:r>
      <w:r>
        <w:rPr>
          <w:rFonts w:eastAsiaTheme="minorEastAsia"/>
        </w:rPr>
        <w:t>наблюдается</w:t>
      </w:r>
      <w:r w:rsidRPr="000B4755">
        <w:rPr>
          <w:rFonts w:eastAsiaTheme="minorEastAsia"/>
        </w:rPr>
        <w:t xml:space="preserve"> светл</w:t>
      </w:r>
      <w:r>
        <w:rPr>
          <w:rFonts w:eastAsiaTheme="minorEastAsia"/>
        </w:rPr>
        <w:t xml:space="preserve">ая </w:t>
      </w:r>
      <w:r w:rsidRPr="000B4755">
        <w:rPr>
          <w:rFonts w:eastAsiaTheme="minorEastAsia"/>
        </w:rPr>
        <w:t>область</w:t>
      </w:r>
      <w:r>
        <w:rPr>
          <w:rFonts w:eastAsiaTheme="minorEastAsia"/>
        </w:rPr>
        <w:t xml:space="preserve"> (максимум)</w:t>
      </w:r>
      <w:r w:rsidRPr="000B4755">
        <w:rPr>
          <w:rFonts w:eastAsiaTheme="minorEastAsia"/>
        </w:rPr>
        <w:t>, иначе – тёмн</w:t>
      </w:r>
      <w:r>
        <w:rPr>
          <w:rFonts w:eastAsiaTheme="minorEastAsia"/>
        </w:rPr>
        <w:t>ая</w:t>
      </w:r>
      <w:r w:rsidRPr="000B4755">
        <w:rPr>
          <w:rFonts w:eastAsiaTheme="minorEastAsia"/>
        </w:rPr>
        <w:t xml:space="preserve"> область</w:t>
      </w:r>
      <w:r>
        <w:rPr>
          <w:rFonts w:eastAsiaTheme="minorEastAsia"/>
        </w:rPr>
        <w:t xml:space="preserve"> (минимум).</w:t>
      </w:r>
    </w:p>
    <w:p w:rsidR="000B4755" w:rsidRPr="000B4755" w:rsidRDefault="000B4755" w:rsidP="000B4755">
      <w:pPr>
        <w:pStyle w:val="a5"/>
        <w:numPr>
          <w:ilvl w:val="0"/>
          <w:numId w:val="1"/>
        </w:numPr>
        <w:rPr>
          <w:rFonts w:eastAsiaTheme="minorEastAsia"/>
        </w:rPr>
      </w:pPr>
      <w:r>
        <w:t>Запишите формулы для определения радиусов темных и светлых колец Ньютона в отраженном свете.</w:t>
      </w:r>
    </w:p>
    <w:p w:rsidR="000B4755" w:rsidRPr="000B4755" w:rsidRDefault="000B4755" w:rsidP="000B4755">
      <w:pPr>
        <w:ind w:left="360"/>
        <w:rPr>
          <w:rFonts w:eastAsiaTheme="minorEastAsia"/>
        </w:rPr>
      </w:pPr>
      <w:r w:rsidRPr="000B4755">
        <w:rPr>
          <w:rFonts w:eastAsiaTheme="minorEastAsia"/>
          <w:noProof/>
        </w:rPr>
        <w:lastRenderedPageBreak/>
        <w:drawing>
          <wp:inline distT="0" distB="0" distL="0" distR="0" wp14:anchorId="1CE44E99" wp14:editId="344717E0">
            <wp:extent cx="3378200" cy="685800"/>
            <wp:effectExtent l="0" t="0" r="0" b="0"/>
            <wp:docPr id="33546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68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755">
        <w:rPr>
          <w:noProof/>
        </w:rPr>
        <w:t xml:space="preserve"> </w:t>
      </w:r>
      <w:r w:rsidR="00710B7B" w:rsidRPr="00710B7B">
        <w:rPr>
          <w:noProof/>
        </w:rPr>
        <w:drawing>
          <wp:inline distT="0" distB="0" distL="0" distR="0" wp14:anchorId="213B9071" wp14:editId="60C4E002">
            <wp:extent cx="3429000" cy="381000"/>
            <wp:effectExtent l="0" t="0" r="0" b="0"/>
            <wp:docPr id="373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55" w:rsidRPr="000B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8494C"/>
    <w:multiLevelType w:val="hybridMultilevel"/>
    <w:tmpl w:val="277C0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2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50"/>
    <w:rsid w:val="0001050D"/>
    <w:rsid w:val="000B4755"/>
    <w:rsid w:val="00186BDE"/>
    <w:rsid w:val="004749C4"/>
    <w:rsid w:val="005404EC"/>
    <w:rsid w:val="00587F50"/>
    <w:rsid w:val="005E37E7"/>
    <w:rsid w:val="005F16A6"/>
    <w:rsid w:val="0066696D"/>
    <w:rsid w:val="006737A0"/>
    <w:rsid w:val="00710B7B"/>
    <w:rsid w:val="007B7DAF"/>
    <w:rsid w:val="008B69B6"/>
    <w:rsid w:val="00941CB2"/>
    <w:rsid w:val="00A42DCE"/>
    <w:rsid w:val="00D57F7C"/>
    <w:rsid w:val="00DD0C0E"/>
    <w:rsid w:val="00F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0EDC"/>
  <w15:chartTrackingRefBased/>
  <w15:docId w15:val="{534A56B2-ED85-C24D-92CD-F0AD0C6C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7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87F50"/>
    <w:rPr>
      <w:color w:val="666666"/>
    </w:rPr>
  </w:style>
  <w:style w:type="paragraph" w:styleId="a5">
    <w:name w:val="List Paragraph"/>
    <w:basedOn w:val="a"/>
    <w:uiPriority w:val="34"/>
    <w:qFormat/>
    <w:rsid w:val="005E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cp:lastPrinted>2023-05-13T14:30:00Z</cp:lastPrinted>
  <dcterms:created xsi:type="dcterms:W3CDTF">2023-05-13T10:46:00Z</dcterms:created>
  <dcterms:modified xsi:type="dcterms:W3CDTF">2023-05-13T20:18:00Z</dcterms:modified>
</cp:coreProperties>
</file>