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CD" w:rsidRPr="00E671C6" w:rsidRDefault="00AA77CD" w:rsidP="00AA77CD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center"/>
        <w:textAlignment w:val="center"/>
        <w:rPr>
          <w:rFonts w:ascii="Calibri" w:hAnsi="Calibri"/>
          <w:b/>
          <w:caps/>
          <w:color w:val="560000"/>
          <w:spacing w:val="17"/>
          <w:sz w:val="26"/>
          <w:szCs w:val="26"/>
        </w:rPr>
      </w:pPr>
      <w:r w:rsidRPr="00E671C6">
        <w:rPr>
          <w:rFonts w:ascii="Calibri" w:hAnsi="Calibri"/>
          <w:b/>
          <w:caps/>
          <w:color w:val="560000"/>
          <w:spacing w:val="17"/>
          <w:sz w:val="26"/>
          <w:szCs w:val="26"/>
        </w:rPr>
        <w:t xml:space="preserve">chapter </w:t>
      </w:r>
      <w:r w:rsidR="004E3DD9" w:rsidRPr="00E671C6">
        <w:rPr>
          <w:rFonts w:ascii="Calibri" w:hAnsi="Calibri"/>
          <w:b/>
          <w:caps/>
          <w:color w:val="560000"/>
          <w:spacing w:val="17"/>
          <w:sz w:val="26"/>
          <w:szCs w:val="26"/>
        </w:rPr>
        <w:t>7:  The battle begins</w:t>
      </w:r>
    </w:p>
    <w:p w:rsidR="00AA77CD" w:rsidRDefault="00AA77CD" w:rsidP="00AA77CD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center"/>
        <w:textAlignment w:val="center"/>
        <w:rPr>
          <w:rFonts w:ascii="Calibri" w:hAnsi="Calibri"/>
          <w:b/>
          <w:caps/>
          <w:color w:val="560000"/>
          <w:spacing w:val="17"/>
        </w:rPr>
      </w:pPr>
    </w:p>
    <w:p w:rsidR="004E3DD9" w:rsidRPr="006A6C63" w:rsidRDefault="004E3DD9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both"/>
        <w:textAlignment w:val="center"/>
        <w:rPr>
          <w:rFonts w:ascii="Calibri" w:hAnsi="Calibri"/>
          <w:color w:val="000000"/>
        </w:rPr>
      </w:pPr>
      <w:r w:rsidRPr="006A6C63">
        <w:rPr>
          <w:rFonts w:ascii="Calibri" w:hAnsi="Calibri"/>
          <w:b/>
          <w:caps/>
          <w:color w:val="560000"/>
          <w:spacing w:val="17"/>
        </w:rPr>
        <w:t>Icebreaker Question</w:t>
      </w:r>
      <w:r w:rsidRPr="006A6C63">
        <w:rPr>
          <w:rFonts w:ascii="Calibri" w:hAnsi="Calibri"/>
          <w:caps/>
          <w:color w:val="560000"/>
          <w:spacing w:val="17"/>
        </w:rPr>
        <w:t xml:space="preserve">: </w:t>
      </w:r>
      <w:r w:rsidRPr="006A6C63">
        <w:rPr>
          <w:rFonts w:ascii="Calibri" w:hAnsi="Calibri"/>
          <w:color w:val="000000"/>
        </w:rPr>
        <w:t xml:space="preserve">As a </w:t>
      </w:r>
      <w:r w:rsidR="00CF2EE5">
        <w:rPr>
          <w:rFonts w:ascii="Calibri" w:hAnsi="Calibri"/>
          <w:color w:val="000000"/>
        </w:rPr>
        <w:t xml:space="preserve">child or </w:t>
      </w:r>
      <w:r w:rsidRPr="006A6C63">
        <w:rPr>
          <w:rFonts w:ascii="Calibri" w:hAnsi="Calibri"/>
          <w:color w:val="000000"/>
        </w:rPr>
        <w:t xml:space="preserve">young person, who did you look up to as a hero, either fictional or real? What </w:t>
      </w:r>
      <w:r w:rsidR="00CF2EE5">
        <w:rPr>
          <w:rFonts w:ascii="Calibri" w:hAnsi="Calibri"/>
          <w:color w:val="000000"/>
        </w:rPr>
        <w:t>was it that made them heroic in your eyes</w:t>
      </w:r>
      <w:r w:rsidRPr="006A6C63">
        <w:rPr>
          <w:rFonts w:ascii="Calibri" w:hAnsi="Calibri"/>
          <w:color w:val="000000"/>
        </w:rPr>
        <w:t>?</w:t>
      </w:r>
    </w:p>
    <w:p w:rsidR="004E3DD9" w:rsidRPr="006A6C63" w:rsidRDefault="004E3DD9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/>
          <w:color w:val="000000"/>
        </w:rPr>
      </w:pPr>
      <w:r w:rsidRPr="006A6C63">
        <w:rPr>
          <w:rFonts w:ascii="Calibri" w:hAnsi="Calibri"/>
          <w:color w:val="000000"/>
        </w:rPr>
        <w:t>1.</w:t>
      </w:r>
      <w:r w:rsidRPr="006A6C63">
        <w:rPr>
          <w:rFonts w:ascii="Calibri" w:hAnsi="Calibri"/>
          <w:color w:val="000000"/>
        </w:rPr>
        <w:tab/>
        <w:t>In the original languages both “Joshua” and “Jesus” mean “Jehovah saves.” How is Joshua’s relationship to Israel similar to Jesus’ relationship to the Church?</w:t>
      </w:r>
    </w:p>
    <w:p w:rsidR="004E3DD9" w:rsidRPr="006A6C63" w:rsidRDefault="004E3DD9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/>
          <w:color w:val="000000"/>
        </w:rPr>
      </w:pPr>
      <w:r w:rsidRPr="006A6C63">
        <w:rPr>
          <w:rFonts w:ascii="Calibri" w:hAnsi="Calibri"/>
          <w:color w:val="000000"/>
        </w:rPr>
        <w:t>2.</w:t>
      </w:r>
      <w:r w:rsidRPr="006A6C63">
        <w:rPr>
          <w:rFonts w:ascii="Calibri" w:hAnsi="Calibri"/>
          <w:color w:val="000000"/>
        </w:rPr>
        <w:tab/>
        <w:t>What basis did Joshua have for being “</w:t>
      </w:r>
      <w:r w:rsidRPr="006A6C63">
        <w:rPr>
          <w:rFonts w:ascii="Calibri" w:hAnsi="Calibri"/>
          <w:i/>
          <w:iCs/>
          <w:color w:val="000000"/>
        </w:rPr>
        <w:t>strong and courageous</w:t>
      </w:r>
      <w:r w:rsidRPr="006A6C63">
        <w:rPr>
          <w:rFonts w:ascii="Calibri" w:hAnsi="Calibri"/>
          <w:color w:val="000000"/>
        </w:rPr>
        <w:t xml:space="preserve">” (p. 89)? Which assurances that God gives Joshua </w:t>
      </w:r>
      <w:r w:rsidR="000A738D">
        <w:rPr>
          <w:rFonts w:ascii="Calibri" w:hAnsi="Calibri"/>
          <w:color w:val="000000"/>
        </w:rPr>
        <w:t xml:space="preserve">are </w:t>
      </w:r>
      <w:r w:rsidRPr="006A6C63">
        <w:rPr>
          <w:rFonts w:ascii="Calibri" w:hAnsi="Calibri"/>
          <w:color w:val="000000"/>
        </w:rPr>
        <w:t>most strengthen</w:t>
      </w:r>
      <w:r w:rsidR="000A738D">
        <w:rPr>
          <w:rFonts w:ascii="Calibri" w:hAnsi="Calibri"/>
          <w:color w:val="000000"/>
        </w:rPr>
        <w:t>ing</w:t>
      </w:r>
      <w:r w:rsidRPr="006A6C63">
        <w:rPr>
          <w:rFonts w:ascii="Calibri" w:hAnsi="Calibri"/>
          <w:color w:val="000000"/>
        </w:rPr>
        <w:t xml:space="preserve"> and encourag</w:t>
      </w:r>
      <w:r w:rsidR="000A738D">
        <w:rPr>
          <w:rFonts w:ascii="Calibri" w:hAnsi="Calibri"/>
          <w:color w:val="000000"/>
        </w:rPr>
        <w:t xml:space="preserve">ing to </w:t>
      </w:r>
      <w:r w:rsidRPr="006A6C63">
        <w:rPr>
          <w:rFonts w:ascii="Calibri" w:hAnsi="Calibri"/>
          <w:color w:val="000000"/>
        </w:rPr>
        <w:t xml:space="preserve">you?  </w:t>
      </w:r>
    </w:p>
    <w:p w:rsidR="004E3DD9" w:rsidRPr="006A6C63" w:rsidRDefault="004E3DD9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/>
          <w:color w:val="000000"/>
        </w:rPr>
      </w:pPr>
      <w:r w:rsidRPr="006A6C63">
        <w:rPr>
          <w:rFonts w:ascii="Calibri" w:hAnsi="Calibri"/>
          <w:color w:val="000000"/>
        </w:rPr>
        <w:t>3.</w:t>
      </w:r>
      <w:r w:rsidRPr="006A6C63">
        <w:rPr>
          <w:rFonts w:ascii="Calibri" w:hAnsi="Calibri"/>
          <w:color w:val="000000"/>
        </w:rPr>
        <w:tab/>
        <w:t xml:space="preserve">What concerns might Joshua have had as he accepted the reigns of leadership from Moses? What can we learn from </w:t>
      </w:r>
      <w:r w:rsidR="00E671C6">
        <w:rPr>
          <w:rFonts w:ascii="Calibri" w:hAnsi="Calibri"/>
          <w:color w:val="000000"/>
        </w:rPr>
        <w:t>this in areas where you take on more responsibility</w:t>
      </w:r>
      <w:r w:rsidRPr="006A6C63">
        <w:rPr>
          <w:rFonts w:ascii="Calibri" w:hAnsi="Calibri"/>
          <w:color w:val="000000"/>
        </w:rPr>
        <w:t>?</w:t>
      </w:r>
    </w:p>
    <w:p w:rsidR="004E3DD9" w:rsidRPr="006A6C63" w:rsidRDefault="004E3DD9" w:rsidP="00E671C6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/>
          <w:color w:val="000000"/>
        </w:rPr>
      </w:pPr>
      <w:r w:rsidRPr="006A6C63">
        <w:rPr>
          <w:rFonts w:ascii="Calibri" w:hAnsi="Calibri"/>
          <w:color w:val="000000"/>
        </w:rPr>
        <w:t>4.</w:t>
      </w:r>
      <w:r w:rsidRPr="006A6C63">
        <w:rPr>
          <w:rFonts w:ascii="Calibri" w:hAnsi="Calibri"/>
          <w:color w:val="000000"/>
        </w:rPr>
        <w:tab/>
      </w:r>
      <w:proofErr w:type="spellStart"/>
      <w:r w:rsidRPr="006A6C63">
        <w:rPr>
          <w:rFonts w:ascii="Calibri" w:hAnsi="Calibri"/>
          <w:color w:val="000000"/>
        </w:rPr>
        <w:t>Rahab</w:t>
      </w:r>
      <w:proofErr w:type="spellEnd"/>
      <w:r w:rsidRPr="006A6C63">
        <w:rPr>
          <w:rFonts w:ascii="Calibri" w:hAnsi="Calibri"/>
          <w:color w:val="000000"/>
        </w:rPr>
        <w:t xml:space="preserve"> told the two spies: “</w:t>
      </w:r>
      <w:r w:rsidRPr="006A6C63">
        <w:rPr>
          <w:rFonts w:ascii="Calibri" w:hAnsi="Calibri"/>
          <w:i/>
          <w:iCs/>
          <w:color w:val="000000"/>
        </w:rPr>
        <w:t>I know that the Lord has given you this land</w:t>
      </w:r>
      <w:r w:rsidRPr="006A6C63">
        <w:rPr>
          <w:rFonts w:ascii="Calibri" w:hAnsi="Calibri"/>
          <w:color w:val="000000"/>
        </w:rPr>
        <w:t xml:space="preserve">” (p.90). Upon what was her declaration of faith based? </w:t>
      </w:r>
      <w:r w:rsidR="00E671C6">
        <w:rPr>
          <w:rFonts w:ascii="Calibri" w:hAnsi="Calibri"/>
          <w:color w:val="000000"/>
        </w:rPr>
        <w:t xml:space="preserve">What do you learn about God through </w:t>
      </w:r>
      <w:proofErr w:type="spellStart"/>
      <w:r w:rsidR="00E671C6">
        <w:rPr>
          <w:rFonts w:ascii="Calibri" w:hAnsi="Calibri"/>
          <w:color w:val="000000"/>
        </w:rPr>
        <w:t>Rahab’s</w:t>
      </w:r>
      <w:proofErr w:type="spellEnd"/>
      <w:r w:rsidR="00E671C6">
        <w:rPr>
          <w:rFonts w:ascii="Calibri" w:hAnsi="Calibri"/>
          <w:color w:val="000000"/>
        </w:rPr>
        <w:t xml:space="preserve"> example, considering her position in society and the people she </w:t>
      </w:r>
      <w:r w:rsidR="00491D49">
        <w:rPr>
          <w:rFonts w:ascii="Calibri" w:hAnsi="Calibri"/>
          <w:color w:val="000000"/>
        </w:rPr>
        <w:t>represented</w:t>
      </w:r>
      <w:r w:rsidRPr="006A6C63">
        <w:rPr>
          <w:rFonts w:ascii="Calibri" w:hAnsi="Calibri"/>
          <w:color w:val="000000"/>
        </w:rPr>
        <w:t>?</w:t>
      </w:r>
    </w:p>
    <w:p w:rsidR="004E3DD9" w:rsidRPr="006A6C63" w:rsidRDefault="00E671C6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5</w:t>
      </w:r>
      <w:r w:rsidR="004E3DD9" w:rsidRPr="006A6C63">
        <w:rPr>
          <w:rFonts w:ascii="Calibri" w:hAnsi="Calibri"/>
          <w:color w:val="000000"/>
        </w:rPr>
        <w:t>.</w:t>
      </w:r>
      <w:r w:rsidR="004E3DD9" w:rsidRPr="006A6C63">
        <w:rPr>
          <w:rFonts w:ascii="Calibri" w:hAnsi="Calibri"/>
          <w:color w:val="000000"/>
        </w:rPr>
        <w:tab/>
        <w:t xml:space="preserve">Review the main points of the covenant that God made with Abraham. </w:t>
      </w:r>
      <w:proofErr w:type="gramStart"/>
      <w:r w:rsidR="004E3DD9" w:rsidRPr="006A6C63">
        <w:rPr>
          <w:rFonts w:ascii="Calibri" w:hAnsi="Calibri"/>
          <w:color w:val="000000"/>
        </w:rPr>
        <w:t>(See the summary for Chapter 2, also p. 13.)</w:t>
      </w:r>
      <w:proofErr w:type="gramEnd"/>
      <w:r w:rsidR="004E3DD9" w:rsidRPr="006A6C63">
        <w:rPr>
          <w:rFonts w:ascii="Calibri" w:hAnsi="Calibri"/>
          <w:color w:val="000000"/>
        </w:rPr>
        <w:t xml:space="preserve"> What examples can you find in this chapter that show</w:t>
      </w:r>
      <w:r>
        <w:rPr>
          <w:rFonts w:ascii="Calibri" w:hAnsi="Calibri"/>
          <w:color w:val="000000"/>
        </w:rPr>
        <w:t>s</w:t>
      </w:r>
      <w:r w:rsidR="004E3DD9" w:rsidRPr="006A6C63">
        <w:rPr>
          <w:rFonts w:ascii="Calibri" w:hAnsi="Calibri"/>
          <w:color w:val="000000"/>
        </w:rPr>
        <w:t xml:space="preserve"> God’s faithfulness to its fulfillment?</w:t>
      </w:r>
    </w:p>
    <w:p w:rsidR="004E3DD9" w:rsidRPr="006A6C63" w:rsidRDefault="00E671C6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6</w:t>
      </w:r>
      <w:r w:rsidR="004E3DD9" w:rsidRPr="006A6C63">
        <w:rPr>
          <w:rFonts w:ascii="Calibri" w:hAnsi="Calibri"/>
          <w:color w:val="000000"/>
        </w:rPr>
        <w:t>.</w:t>
      </w:r>
      <w:r w:rsidR="004E3DD9" w:rsidRPr="006A6C63">
        <w:rPr>
          <w:rFonts w:ascii="Calibri" w:hAnsi="Calibri"/>
          <w:color w:val="000000"/>
        </w:rPr>
        <w:tab/>
        <w:t xml:space="preserve">How does God’s command to annihilate entire cities fit into the Upper Story of the Bible? In what way do these battle stories fit into God’s Upper Story? </w:t>
      </w:r>
      <w:proofErr w:type="gramStart"/>
      <w:r w:rsidR="004E3DD9" w:rsidRPr="006A6C63">
        <w:rPr>
          <w:rFonts w:ascii="Calibri" w:hAnsi="Calibri"/>
          <w:color w:val="000000"/>
        </w:rPr>
        <w:t>(Hint:  review p. 86, especially the first full paragraph.)</w:t>
      </w:r>
      <w:proofErr w:type="gramEnd"/>
    </w:p>
    <w:p w:rsidR="004E3DD9" w:rsidRPr="006A6C63" w:rsidRDefault="00E671C6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7</w:t>
      </w:r>
      <w:r w:rsidR="004E3DD9" w:rsidRPr="006A6C63">
        <w:rPr>
          <w:rFonts w:ascii="Calibri" w:hAnsi="Calibri"/>
          <w:color w:val="000000"/>
        </w:rPr>
        <w:t>.</w:t>
      </w:r>
      <w:r w:rsidR="004E3DD9" w:rsidRPr="006A6C63">
        <w:rPr>
          <w:rFonts w:ascii="Calibri" w:hAnsi="Calibri"/>
          <w:color w:val="000000"/>
        </w:rPr>
        <w:tab/>
        <w:t xml:space="preserve">Some people doubt the Bible because of miracles like Joshua’s “long day” (p. 97). But some people, like </w:t>
      </w:r>
      <w:proofErr w:type="spellStart"/>
      <w:r w:rsidR="004E3DD9" w:rsidRPr="006A6C63">
        <w:rPr>
          <w:rFonts w:ascii="Calibri" w:hAnsi="Calibri"/>
          <w:color w:val="000000"/>
        </w:rPr>
        <w:t>Rahab</w:t>
      </w:r>
      <w:proofErr w:type="spellEnd"/>
      <w:r w:rsidR="004E3DD9" w:rsidRPr="006A6C63">
        <w:rPr>
          <w:rFonts w:ascii="Calibri" w:hAnsi="Calibri"/>
          <w:color w:val="000000"/>
        </w:rPr>
        <w:t xml:space="preserve">, come to believe in God because of His miraculous works. Discuss how you might respond to the skeptic who discounts the miraculous as myth.  </w:t>
      </w:r>
    </w:p>
    <w:p w:rsidR="004E3DD9" w:rsidRPr="006A6C63" w:rsidRDefault="00E671C6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8</w:t>
      </w:r>
      <w:r w:rsidR="004E3DD9" w:rsidRPr="006A6C63">
        <w:rPr>
          <w:rFonts w:ascii="Calibri" w:hAnsi="Calibri"/>
          <w:color w:val="000000"/>
        </w:rPr>
        <w:t>.</w:t>
      </w:r>
      <w:r w:rsidR="004E3DD9" w:rsidRPr="006A6C63">
        <w:rPr>
          <w:rFonts w:ascii="Calibri" w:hAnsi="Calibri"/>
          <w:color w:val="000000"/>
        </w:rPr>
        <w:tab/>
        <w:t>What character traits of Joshua most impress you? Which of those would you like to be known for?</w:t>
      </w:r>
    </w:p>
    <w:p w:rsidR="004E3DD9" w:rsidRDefault="00E671C6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9</w:t>
      </w:r>
      <w:r w:rsidR="004E3DD9" w:rsidRPr="006A6C63">
        <w:rPr>
          <w:rFonts w:ascii="Calibri" w:hAnsi="Calibri"/>
          <w:color w:val="000000"/>
        </w:rPr>
        <w:t>.</w:t>
      </w:r>
      <w:r w:rsidR="004E3DD9" w:rsidRPr="006A6C63">
        <w:rPr>
          <w:rFonts w:ascii="Calibri" w:hAnsi="Calibri"/>
          <w:color w:val="000000"/>
        </w:rPr>
        <w:tab/>
        <w:t>Joshua is known for his statement “</w:t>
      </w:r>
      <w:r w:rsidR="004E3DD9" w:rsidRPr="006A6C63">
        <w:rPr>
          <w:rFonts w:ascii="Calibri" w:hAnsi="Calibri"/>
          <w:i/>
          <w:iCs/>
          <w:color w:val="000000"/>
        </w:rPr>
        <w:t>As for me and my household, we will serve the LORD</w:t>
      </w:r>
      <w:r w:rsidR="004E3DD9" w:rsidRPr="006A6C63">
        <w:rPr>
          <w:rFonts w:ascii="Calibri" w:hAnsi="Calibri"/>
          <w:color w:val="000000"/>
        </w:rPr>
        <w:t>” (p.101). How can you lead your household</w:t>
      </w:r>
      <w:r>
        <w:rPr>
          <w:rFonts w:ascii="Calibri" w:hAnsi="Calibri"/>
          <w:color w:val="000000"/>
        </w:rPr>
        <w:t xml:space="preserve"> (and/or circle of influence)</w:t>
      </w:r>
      <w:r w:rsidR="004E3DD9" w:rsidRPr="006A6C63">
        <w:rPr>
          <w:rFonts w:ascii="Calibri" w:hAnsi="Calibri"/>
          <w:color w:val="000000"/>
        </w:rPr>
        <w:t xml:space="preserve"> to serve the Lord?  </w:t>
      </w:r>
    </w:p>
    <w:p w:rsidR="00E671C6" w:rsidRPr="006A6C63" w:rsidRDefault="00E671C6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/>
          <w:color w:val="000000"/>
        </w:rPr>
      </w:pPr>
    </w:p>
    <w:p w:rsidR="004E3DD9" w:rsidRPr="006A6C63" w:rsidRDefault="004E3DD9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both"/>
        <w:textAlignment w:val="center"/>
        <w:rPr>
          <w:rFonts w:ascii="Calibri" w:hAnsi="Calibri"/>
          <w:color w:val="000000"/>
        </w:rPr>
      </w:pPr>
      <w:r w:rsidRPr="006A6C63">
        <w:rPr>
          <w:rFonts w:ascii="Calibri" w:hAnsi="Calibri"/>
          <w:color w:val="000000"/>
        </w:rPr>
        <w:t xml:space="preserve">In the time remaining ask your group members to share any of their personal reflection insights from their journal entries.        </w:t>
      </w:r>
    </w:p>
    <w:p w:rsidR="0098224E" w:rsidRPr="00735BFD" w:rsidRDefault="0098224E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240" w:line="280" w:lineRule="atLeast"/>
        <w:jc w:val="both"/>
        <w:textAlignment w:val="center"/>
      </w:pPr>
    </w:p>
    <w:sectPr w:rsidR="0098224E" w:rsidRPr="00735BFD" w:rsidSect="0098224E">
      <w:headerReference w:type="default" r:id="rId8"/>
      <w:footerReference w:type="default" r:id="rId9"/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38D" w:rsidRDefault="000A738D" w:rsidP="0098224E">
      <w:r>
        <w:separator/>
      </w:r>
    </w:p>
  </w:endnote>
  <w:endnote w:type="continuationSeparator" w:id="0">
    <w:p w:rsidR="000A738D" w:rsidRDefault="000A738D" w:rsidP="00982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St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38D" w:rsidRDefault="000A738D" w:rsidP="0098224E">
    <w:pPr>
      <w:pStyle w:val="Footer"/>
      <w:jc w:val="center"/>
    </w:pPr>
    <w:r>
      <w:rPr>
        <w:noProof/>
        <w:lang w:eastAsia="en-CA"/>
      </w:rPr>
      <w:drawing>
        <wp:inline distT="0" distB="0" distL="0" distR="0">
          <wp:extent cx="2423263" cy="694120"/>
          <wp:effectExtent l="19050" t="0" r="0" b="0"/>
          <wp:docPr id="1" name="Picture 1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3644" cy="6970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38D" w:rsidRDefault="000A738D" w:rsidP="0098224E">
      <w:r>
        <w:separator/>
      </w:r>
    </w:p>
  </w:footnote>
  <w:footnote w:type="continuationSeparator" w:id="0">
    <w:p w:rsidR="000A738D" w:rsidRDefault="000A738D" w:rsidP="00982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38D" w:rsidRPr="0098224E" w:rsidRDefault="000A738D" w:rsidP="0098224E">
    <w:pPr>
      <w:pStyle w:val="Header"/>
      <w:jc w:val="center"/>
      <w:rPr>
        <w:rFonts w:ascii="Times New Roman" w:hAnsi="Times New Roman" w:cs="Times New Roman"/>
      </w:rPr>
    </w:pPr>
    <w:r>
      <w:rPr>
        <w:noProof/>
        <w:lang w:eastAsia="en-CA"/>
      </w:rPr>
      <w:drawing>
        <wp:inline distT="0" distB="0" distL="0" distR="0">
          <wp:extent cx="4918710" cy="925674"/>
          <wp:effectExtent l="19050" t="0" r="0" b="0"/>
          <wp:docPr id="3" name="Picture 3" descr="C:\Users\kpent\AppData\Local\Microsoft\Windows\Temporary Internet Files\Content.Word\LifeGroup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pent\AppData\Local\Microsoft\Windows\Temporary Internet Files\Content.Word\LifeGroup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7618" cy="927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C10F0"/>
    <w:multiLevelType w:val="hybridMultilevel"/>
    <w:tmpl w:val="22185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/>
  <w:rsids>
    <w:rsidRoot w:val="0098224E"/>
    <w:rsid w:val="000A738D"/>
    <w:rsid w:val="001843AB"/>
    <w:rsid w:val="001A6FEC"/>
    <w:rsid w:val="001C703E"/>
    <w:rsid w:val="0021482E"/>
    <w:rsid w:val="00270798"/>
    <w:rsid w:val="00292241"/>
    <w:rsid w:val="00295054"/>
    <w:rsid w:val="002D293C"/>
    <w:rsid w:val="0032749A"/>
    <w:rsid w:val="003979AF"/>
    <w:rsid w:val="0040722C"/>
    <w:rsid w:val="004127EC"/>
    <w:rsid w:val="00413B43"/>
    <w:rsid w:val="0047607C"/>
    <w:rsid w:val="00491D49"/>
    <w:rsid w:val="004D0604"/>
    <w:rsid w:val="004E3DD9"/>
    <w:rsid w:val="00570E77"/>
    <w:rsid w:val="00580E8D"/>
    <w:rsid w:val="005B147F"/>
    <w:rsid w:val="00610F86"/>
    <w:rsid w:val="00646A40"/>
    <w:rsid w:val="0068780F"/>
    <w:rsid w:val="0069009D"/>
    <w:rsid w:val="006953B6"/>
    <w:rsid w:val="006C3911"/>
    <w:rsid w:val="00726406"/>
    <w:rsid w:val="0073337D"/>
    <w:rsid w:val="00735BFD"/>
    <w:rsid w:val="00747CCF"/>
    <w:rsid w:val="00793A80"/>
    <w:rsid w:val="007B4DD6"/>
    <w:rsid w:val="0080359C"/>
    <w:rsid w:val="008B12B0"/>
    <w:rsid w:val="008B5DE1"/>
    <w:rsid w:val="008E488F"/>
    <w:rsid w:val="00980EBA"/>
    <w:rsid w:val="0098224E"/>
    <w:rsid w:val="009C6452"/>
    <w:rsid w:val="009F3A10"/>
    <w:rsid w:val="00AA77CD"/>
    <w:rsid w:val="00AF47FD"/>
    <w:rsid w:val="00B17492"/>
    <w:rsid w:val="00B3065B"/>
    <w:rsid w:val="00B57DB3"/>
    <w:rsid w:val="00BA45A0"/>
    <w:rsid w:val="00BE4B65"/>
    <w:rsid w:val="00BF7F4E"/>
    <w:rsid w:val="00C96C88"/>
    <w:rsid w:val="00CC52C7"/>
    <w:rsid w:val="00CD033E"/>
    <w:rsid w:val="00CF1697"/>
    <w:rsid w:val="00CF2EE5"/>
    <w:rsid w:val="00D21511"/>
    <w:rsid w:val="00D773FB"/>
    <w:rsid w:val="00E003A7"/>
    <w:rsid w:val="00E0581B"/>
    <w:rsid w:val="00E671C6"/>
    <w:rsid w:val="00E845EF"/>
    <w:rsid w:val="00EB1CDC"/>
    <w:rsid w:val="00EF358C"/>
    <w:rsid w:val="00F03753"/>
    <w:rsid w:val="00F9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E77"/>
    <w:pPr>
      <w:spacing w:after="0" w:line="240" w:lineRule="auto"/>
      <w:ind w:left="0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224E"/>
    <w:pPr>
      <w:tabs>
        <w:tab w:val="center" w:pos="4680"/>
        <w:tab w:val="right" w:pos="9360"/>
      </w:tabs>
      <w:ind w:left="357"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224E"/>
  </w:style>
  <w:style w:type="paragraph" w:styleId="Footer">
    <w:name w:val="footer"/>
    <w:basedOn w:val="Normal"/>
    <w:link w:val="FooterChar"/>
    <w:uiPriority w:val="99"/>
    <w:semiHidden/>
    <w:unhideWhenUsed/>
    <w:rsid w:val="0098224E"/>
    <w:pPr>
      <w:tabs>
        <w:tab w:val="center" w:pos="4680"/>
        <w:tab w:val="right" w:pos="9360"/>
      </w:tabs>
      <w:ind w:left="357"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224E"/>
  </w:style>
  <w:style w:type="paragraph" w:styleId="BalloonText">
    <w:name w:val="Balloon Text"/>
    <w:basedOn w:val="Normal"/>
    <w:link w:val="BalloonTextChar"/>
    <w:uiPriority w:val="99"/>
    <w:semiHidden/>
    <w:unhideWhenUsed/>
    <w:rsid w:val="0098224E"/>
    <w:pPr>
      <w:ind w:left="357"/>
    </w:pPr>
    <w:rPr>
      <w:rFonts w:ascii="Tahoma" w:eastAsiaTheme="minorHAnsi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24E"/>
    <w:rPr>
      <w:rFonts w:ascii="Tahoma" w:hAnsi="Tahoma" w:cs="Tahoma"/>
      <w:sz w:val="16"/>
      <w:szCs w:val="16"/>
    </w:rPr>
  </w:style>
  <w:style w:type="paragraph" w:customStyle="1" w:styleId="BodyCopy">
    <w:name w:val="Body Copy"/>
    <w:basedOn w:val="Normal"/>
    <w:uiPriority w:val="99"/>
    <w:rsid w:val="00793A80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GoudyStd" w:hAnsi="GoudyStd" w:cs="GoudyStd"/>
      <w:color w:val="000000"/>
    </w:rPr>
  </w:style>
  <w:style w:type="paragraph" w:customStyle="1" w:styleId="Headings">
    <w:name w:val="Headings"/>
    <w:basedOn w:val="Normal"/>
    <w:uiPriority w:val="99"/>
    <w:rsid w:val="00F94007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Avenir-Light" w:hAnsi="Avenir-Light" w:cs="Avenir-Light"/>
      <w:caps/>
      <w:color w:val="560000"/>
      <w:spacing w:val="17"/>
      <w:sz w:val="22"/>
      <w:szCs w:val="22"/>
    </w:rPr>
  </w:style>
  <w:style w:type="paragraph" w:styleId="ListParagraph">
    <w:name w:val="List Paragraph"/>
    <w:basedOn w:val="Normal"/>
    <w:uiPriority w:val="34"/>
    <w:qFormat/>
    <w:rsid w:val="00292241"/>
    <w:pPr>
      <w:spacing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5A3A35-79D2-4729-9533-8562DAAE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Pent</dc:creator>
  <cp:lastModifiedBy>Kevin Pent</cp:lastModifiedBy>
  <cp:revision>4</cp:revision>
  <cp:lastPrinted>2015-09-15T18:24:00Z</cp:lastPrinted>
  <dcterms:created xsi:type="dcterms:W3CDTF">2015-10-28T15:16:00Z</dcterms:created>
  <dcterms:modified xsi:type="dcterms:W3CDTF">2015-10-29T13:06:00Z</dcterms:modified>
</cp:coreProperties>
</file>