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E2" w:rsidRDefault="00C624E2" w:rsidP="00C624E2">
      <w:r>
        <w:t>Set- 1</w:t>
      </w:r>
    </w:p>
    <w:p w:rsidR="00C624E2" w:rsidRDefault="00C624E2" w:rsidP="00C624E2">
      <w:r>
        <w:rPr>
          <w:noProof/>
          <w:lang w:eastAsia="en-IN"/>
        </w:rPr>
        <w:drawing>
          <wp:inline distT="0" distB="0" distL="0" distR="0">
            <wp:extent cx="4210050" cy="596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>
      <w:r>
        <w:lastRenderedPageBreak/>
        <w:t xml:space="preserve">Set-2 </w:t>
      </w:r>
    </w:p>
    <w:p w:rsidR="00C624E2" w:rsidRDefault="00C624E2" w:rsidP="00C624E2">
      <w:r>
        <w:rPr>
          <w:noProof/>
          <w:lang w:eastAsia="en-IN"/>
        </w:rPr>
        <w:drawing>
          <wp:inline distT="0" distB="0" distL="0" distR="0">
            <wp:extent cx="4210050" cy="5962650"/>
            <wp:effectExtent l="0" t="0" r="0" b="0"/>
            <wp:docPr id="7" name="Picture 7" descr="Free vector illustration of checklist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illustration of checklist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/>
    <w:p w:rsidR="00C624E2" w:rsidRDefault="00C624E2" w:rsidP="00C624E2">
      <w:r>
        <w:t xml:space="preserve">Set-3 </w:t>
      </w:r>
    </w:p>
    <w:p w:rsidR="00C624E2" w:rsidRPr="00C624E2" w:rsidRDefault="00C624E2" w:rsidP="00C624E2">
      <w:r>
        <w:rPr>
          <w:noProof/>
          <w:lang w:eastAsia="en-IN"/>
        </w:rPr>
        <w:drawing>
          <wp:inline distT="0" distB="0" distL="0" distR="0">
            <wp:extent cx="4210050" cy="5962650"/>
            <wp:effectExtent l="0" t="0" r="0" b="0"/>
            <wp:docPr id="8" name="Picture 8" descr="Free vector illustration of tax refund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vector illustration of tax refund 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4E2" w:rsidRPr="00C6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E2"/>
    <w:rsid w:val="00161304"/>
    <w:rsid w:val="00452367"/>
    <w:rsid w:val="00C6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17B2"/>
  <w15:chartTrackingRefBased/>
  <w15:docId w15:val="{6674B224-7DE8-491D-A586-3DFEB951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B A</dc:creator>
  <cp:keywords/>
  <dc:description/>
  <cp:lastModifiedBy>Sabarish B A</cp:lastModifiedBy>
  <cp:revision>1</cp:revision>
  <dcterms:created xsi:type="dcterms:W3CDTF">2023-05-10T03:50:00Z</dcterms:created>
  <dcterms:modified xsi:type="dcterms:W3CDTF">2023-05-10T03:59:00Z</dcterms:modified>
</cp:coreProperties>
</file>