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47980" w14:textId="6D5D8D1C" w:rsidR="001F23A5" w:rsidRDefault="008131BF" w:rsidP="00391FCE">
      <w:pPr>
        <w:pStyle w:val="Heading1"/>
        <w:spacing w:before="0" w:beforeAutospacing="0" w:after="0" w:afterAutospacing="0"/>
        <w:textAlignment w:val="baseline"/>
        <w:rPr>
          <w:rFonts w:ascii="Arial" w:hAnsi="Arial" w:cs="Arial"/>
          <w:b w:val="0"/>
          <w:bCs w:val="0"/>
          <w:color w:val="444340"/>
        </w:rPr>
      </w:pPr>
      <w:r>
        <w:rPr>
          <w:rFonts w:ascii="Arial" w:hAnsi="Arial" w:cs="Arial"/>
          <w:b w:val="0"/>
          <w:bCs w:val="0"/>
          <w:color w:val="444340"/>
        </w:rPr>
        <w:t xml:space="preserve">Table Properties </w:t>
      </w:r>
      <w:r w:rsidR="00391FCE">
        <w:rPr>
          <w:rFonts w:ascii="Arial" w:hAnsi="Arial" w:cs="Arial"/>
          <w:b w:val="0"/>
          <w:bCs w:val="0"/>
          <w:color w:val="444340"/>
        </w:rPr>
        <w:t>2</w:t>
      </w:r>
      <w:r>
        <w:rPr>
          <w:rFonts w:ascii="Arial" w:hAnsi="Arial" w:cs="Arial"/>
          <w:b w:val="0"/>
          <w:bCs w:val="0"/>
          <w:color w:val="444340"/>
        </w:rPr>
        <w:t xml:space="preserve"> </w:t>
      </w:r>
      <w:r w:rsidR="00DE597C">
        <w:rPr>
          <w:rFonts w:ascii="Arial" w:hAnsi="Arial" w:cs="Arial"/>
          <w:b w:val="0"/>
          <w:bCs w:val="0"/>
          <w:color w:val="444340"/>
        </w:rPr>
        <w:t>–</w:t>
      </w:r>
      <w:r>
        <w:rPr>
          <w:rFonts w:ascii="Arial" w:hAnsi="Arial" w:cs="Arial"/>
          <w:b w:val="0"/>
          <w:bCs w:val="0"/>
          <w:color w:val="444340"/>
        </w:rPr>
        <w:t xml:space="preserve"> </w:t>
      </w:r>
      <w:r w:rsidR="007E4893">
        <w:rPr>
          <w:rFonts w:ascii="Arial" w:hAnsi="Arial" w:cs="Arial"/>
          <w:b w:val="0"/>
          <w:bCs w:val="0"/>
          <w:color w:val="444340"/>
        </w:rPr>
        <w:t>Purge</w:t>
      </w:r>
    </w:p>
    <w:p w14:paraId="38FB599E" w14:textId="77777777" w:rsidR="00CD3DB9" w:rsidRDefault="00CD3DB9" w:rsidP="00391FCE">
      <w:pPr>
        <w:pStyle w:val="Heading1"/>
        <w:spacing w:before="0" w:beforeAutospacing="0" w:after="0" w:afterAutospacing="0"/>
        <w:textAlignment w:val="baseline"/>
        <w:rPr>
          <w:rFonts w:ascii="Arial" w:hAnsi="Arial" w:cs="Arial"/>
          <w:b w:val="0"/>
          <w:bCs w:val="0"/>
          <w:color w:val="444340"/>
        </w:rPr>
      </w:pPr>
    </w:p>
    <w:p w14:paraId="4B6776F6" w14:textId="77777777" w:rsidR="00D757C9" w:rsidRPr="00D3083D" w:rsidRDefault="00D757C9" w:rsidP="00D3083D">
      <w:pPr>
        <w:pStyle w:val="Heading5"/>
        <w:numPr>
          <w:ilvl w:val="0"/>
          <w:numId w:val="25"/>
        </w:numPr>
        <w:shd w:val="clear" w:color="auto" w:fill="FFFFFF"/>
        <w:spacing w:before="0" w:after="192"/>
        <w:textAlignment w:val="baseline"/>
        <w:rPr>
          <w:rFonts w:ascii="Arial" w:hAnsi="Arial" w:cs="Arial"/>
          <w:color w:val="444340"/>
        </w:rPr>
      </w:pPr>
      <w:r w:rsidRPr="00D3083D">
        <w:rPr>
          <w:rFonts w:ascii="Arial" w:hAnsi="Arial" w:cs="Arial"/>
          <w:b/>
          <w:bCs/>
          <w:color w:val="444340"/>
        </w:rPr>
        <w:t>What is Purge Table Property?</w:t>
      </w:r>
    </w:p>
    <w:p w14:paraId="5B4BAAA2" w14:textId="77777777" w:rsidR="00D757C9" w:rsidRPr="00D3083D" w:rsidRDefault="00D757C9" w:rsidP="00D757C9">
      <w:pPr>
        <w:pStyle w:val="NormalWeb"/>
        <w:shd w:val="clear" w:color="auto" w:fill="FFFFFF"/>
        <w:spacing w:before="0" w:beforeAutospacing="0" w:after="384" w:afterAutospacing="0"/>
        <w:textAlignment w:val="baseline"/>
        <w:rPr>
          <w:rFonts w:ascii="Arial" w:hAnsi="Arial" w:cs="Arial"/>
          <w:color w:val="444340"/>
          <w:sz w:val="22"/>
          <w:szCs w:val="22"/>
        </w:rPr>
      </w:pPr>
      <w:r w:rsidRPr="00D3083D">
        <w:rPr>
          <w:rFonts w:ascii="Arial" w:hAnsi="Arial" w:cs="Arial"/>
          <w:color w:val="444340"/>
          <w:sz w:val="22"/>
          <w:szCs w:val="22"/>
        </w:rPr>
        <w:t>Purge is a table property. If Purge is set to true, then in case of dropping/Truncating an internal table, the data won’t go to trash, it will be permanently gone. And in case of Insert overwrite table, the previous data won’t go to trash, it will be permanently deleted.</w:t>
      </w:r>
    </w:p>
    <w:p w14:paraId="00DDFEF1" w14:textId="1B6CC5F9" w:rsidR="00D757C9" w:rsidRPr="00D3083D" w:rsidRDefault="00D757C9" w:rsidP="00D757C9">
      <w:pPr>
        <w:pStyle w:val="NormalWeb"/>
        <w:shd w:val="clear" w:color="auto" w:fill="FFFFFF"/>
        <w:spacing w:before="0" w:beforeAutospacing="0" w:after="384" w:afterAutospacing="0"/>
        <w:textAlignment w:val="baseline"/>
        <w:rPr>
          <w:rFonts w:ascii="Arial" w:hAnsi="Arial" w:cs="Arial"/>
          <w:color w:val="444340"/>
          <w:sz w:val="22"/>
          <w:szCs w:val="22"/>
        </w:rPr>
      </w:pPr>
      <w:r w:rsidRPr="00D3083D">
        <w:rPr>
          <w:rFonts w:ascii="Arial" w:hAnsi="Arial" w:cs="Arial"/>
          <w:color w:val="444340"/>
          <w:sz w:val="22"/>
          <w:szCs w:val="22"/>
        </w:rPr>
        <w:t>This property works only for internal table.</w:t>
      </w:r>
    </w:p>
    <w:p w14:paraId="36F3AA10" w14:textId="74A5A253" w:rsidR="002C1F38" w:rsidRPr="00D3083D" w:rsidRDefault="002C1F38" w:rsidP="00D757C9">
      <w:pPr>
        <w:pStyle w:val="NormalWeb"/>
        <w:shd w:val="clear" w:color="auto" w:fill="FFFFFF"/>
        <w:spacing w:before="0" w:beforeAutospacing="0" w:after="384" w:afterAutospacing="0"/>
        <w:textAlignment w:val="baseline"/>
        <w:rPr>
          <w:rFonts w:ascii="Arial" w:hAnsi="Arial" w:cs="Arial"/>
          <w:color w:val="444340"/>
          <w:sz w:val="22"/>
          <w:szCs w:val="22"/>
        </w:rPr>
      </w:pPr>
      <w:r w:rsidRPr="00D3083D">
        <w:rPr>
          <w:rFonts w:ascii="Arial" w:hAnsi="Arial" w:cs="Arial"/>
          <w:color w:val="444340"/>
          <w:sz w:val="22"/>
          <w:szCs w:val="22"/>
          <w:shd w:val="clear" w:color="auto" w:fill="FFFFFF"/>
        </w:rPr>
        <w:t xml:space="preserve">In normal scenario, when Purge is not set to True, then dropping an internal table, the data first goes to Trash directory, </w:t>
      </w:r>
      <w:proofErr w:type="gramStart"/>
      <w:r w:rsidRPr="00D3083D">
        <w:rPr>
          <w:rFonts w:ascii="Arial" w:hAnsi="Arial" w:cs="Arial"/>
          <w:color w:val="444340"/>
          <w:sz w:val="22"/>
          <w:szCs w:val="22"/>
          <w:shd w:val="clear" w:color="auto" w:fill="FFFFFF"/>
        </w:rPr>
        <w:t>And</w:t>
      </w:r>
      <w:proofErr w:type="gramEnd"/>
      <w:r w:rsidRPr="00D3083D">
        <w:rPr>
          <w:rFonts w:ascii="Arial" w:hAnsi="Arial" w:cs="Arial"/>
          <w:color w:val="444340"/>
          <w:sz w:val="22"/>
          <w:szCs w:val="22"/>
          <w:shd w:val="clear" w:color="auto" w:fill="FFFFFF"/>
        </w:rPr>
        <w:t xml:space="preserve"> if that was mistakenly done, </w:t>
      </w:r>
      <w:r w:rsidRPr="00D3083D">
        <w:rPr>
          <w:rStyle w:val="Strong"/>
          <w:rFonts w:ascii="Arial" w:hAnsi="Arial" w:cs="Arial"/>
          <w:color w:val="444340"/>
          <w:sz w:val="22"/>
          <w:szCs w:val="22"/>
          <w:bdr w:val="none" w:sz="0" w:space="0" w:color="auto" w:frame="1"/>
          <w:shd w:val="clear" w:color="auto" w:fill="FFFFFF"/>
        </w:rPr>
        <w:t>Hadoop admins can recover the data from Trash</w:t>
      </w:r>
      <w:r w:rsidRPr="00D3083D">
        <w:rPr>
          <w:rFonts w:ascii="Arial" w:hAnsi="Arial" w:cs="Arial"/>
          <w:color w:val="444340"/>
          <w:sz w:val="22"/>
          <w:szCs w:val="22"/>
          <w:shd w:val="clear" w:color="auto" w:fill="FFFFFF"/>
        </w:rPr>
        <w:t>.</w:t>
      </w:r>
    </w:p>
    <w:p w14:paraId="0CE7B4FD" w14:textId="77777777" w:rsidR="00506280" w:rsidRPr="00D3083D" w:rsidRDefault="00506280" w:rsidP="00D3083D">
      <w:pPr>
        <w:pStyle w:val="Heading5"/>
        <w:numPr>
          <w:ilvl w:val="0"/>
          <w:numId w:val="25"/>
        </w:numPr>
        <w:shd w:val="clear" w:color="auto" w:fill="FFFFFF"/>
        <w:spacing w:before="0" w:after="192"/>
        <w:textAlignment w:val="baseline"/>
        <w:rPr>
          <w:rFonts w:ascii="Arial" w:hAnsi="Arial" w:cs="Arial"/>
          <w:color w:val="444340"/>
        </w:rPr>
      </w:pPr>
      <w:r w:rsidRPr="00D3083D">
        <w:rPr>
          <w:rFonts w:ascii="Arial" w:hAnsi="Arial" w:cs="Arial"/>
          <w:b/>
          <w:bCs/>
          <w:color w:val="444340"/>
        </w:rPr>
        <w:t>Drop/Truncate Table –</w:t>
      </w:r>
    </w:p>
    <w:p w14:paraId="542D0AFC" w14:textId="0BD262B4" w:rsidR="00D757C9" w:rsidRPr="00D3083D" w:rsidRDefault="00EF572F" w:rsidP="00F83344">
      <w:pPr>
        <w:pStyle w:val="Heading1"/>
        <w:numPr>
          <w:ilvl w:val="0"/>
          <w:numId w:val="26"/>
        </w:numPr>
        <w:spacing w:before="0" w:beforeAutospacing="0" w:after="0" w:afterAutospacing="0"/>
        <w:textAlignment w:val="baseline"/>
        <w:rPr>
          <w:rFonts w:ascii="Arial" w:hAnsi="Arial" w:cs="Arial"/>
          <w:b w:val="0"/>
          <w:bCs w:val="0"/>
          <w:color w:val="444340"/>
          <w:sz w:val="22"/>
          <w:szCs w:val="22"/>
          <w:shd w:val="clear" w:color="auto" w:fill="FFFFFF"/>
        </w:rPr>
      </w:pPr>
      <w:r w:rsidRPr="00D3083D">
        <w:rPr>
          <w:rFonts w:ascii="Arial" w:hAnsi="Arial" w:cs="Arial"/>
          <w:b w:val="0"/>
          <w:bCs w:val="0"/>
          <w:color w:val="444340"/>
          <w:sz w:val="22"/>
          <w:szCs w:val="22"/>
          <w:shd w:val="clear" w:color="auto" w:fill="FFFFFF"/>
        </w:rPr>
        <w:t xml:space="preserve">In case of Internal </w:t>
      </w:r>
      <w:r w:rsidRPr="00D3083D">
        <w:rPr>
          <w:rFonts w:ascii="Arial" w:hAnsi="Arial" w:cs="Arial"/>
          <w:b w:val="0"/>
          <w:bCs w:val="0"/>
          <w:color w:val="444340"/>
          <w:sz w:val="22"/>
          <w:szCs w:val="22"/>
          <w:shd w:val="clear" w:color="auto" w:fill="FFFFFF"/>
        </w:rPr>
        <w:t>t</w:t>
      </w:r>
      <w:r w:rsidRPr="00D3083D">
        <w:rPr>
          <w:rFonts w:ascii="Arial" w:hAnsi="Arial" w:cs="Arial"/>
          <w:b w:val="0"/>
          <w:bCs w:val="0"/>
          <w:color w:val="444340"/>
          <w:sz w:val="22"/>
          <w:szCs w:val="22"/>
          <w:shd w:val="clear" w:color="auto" w:fill="FFFFFF"/>
        </w:rPr>
        <w:t xml:space="preserve">able, </w:t>
      </w:r>
      <w:proofErr w:type="gramStart"/>
      <w:r w:rsidRPr="00D3083D">
        <w:rPr>
          <w:rFonts w:ascii="Arial" w:hAnsi="Arial" w:cs="Arial"/>
          <w:b w:val="0"/>
          <w:bCs w:val="0"/>
          <w:color w:val="444340"/>
          <w:sz w:val="22"/>
          <w:szCs w:val="22"/>
          <w:shd w:val="clear" w:color="auto" w:fill="FFFFFF"/>
        </w:rPr>
        <w:t>Drop</w:t>
      </w:r>
      <w:proofErr w:type="gramEnd"/>
      <w:r w:rsidRPr="00D3083D">
        <w:rPr>
          <w:rFonts w:ascii="Arial" w:hAnsi="Arial" w:cs="Arial"/>
          <w:b w:val="0"/>
          <w:bCs w:val="0"/>
          <w:color w:val="444340"/>
          <w:sz w:val="22"/>
          <w:szCs w:val="22"/>
          <w:shd w:val="clear" w:color="auto" w:fill="FFFFFF"/>
        </w:rPr>
        <w:t xml:space="preserve"> table command removes the metadata and data of a table,</w:t>
      </w:r>
    </w:p>
    <w:p w14:paraId="3740E39D" w14:textId="166126B8" w:rsidR="00EF572F" w:rsidRDefault="00EF572F" w:rsidP="00F83344">
      <w:pPr>
        <w:pStyle w:val="Heading1"/>
        <w:numPr>
          <w:ilvl w:val="0"/>
          <w:numId w:val="26"/>
        </w:numPr>
        <w:spacing w:before="0" w:beforeAutospacing="0" w:after="0" w:afterAutospacing="0"/>
        <w:textAlignment w:val="baseline"/>
        <w:rPr>
          <w:rFonts w:ascii="Arial" w:hAnsi="Arial" w:cs="Arial"/>
          <w:b w:val="0"/>
          <w:bCs w:val="0"/>
          <w:color w:val="444340"/>
          <w:sz w:val="22"/>
          <w:szCs w:val="22"/>
          <w:shd w:val="clear" w:color="auto" w:fill="FFFFFF"/>
        </w:rPr>
      </w:pPr>
      <w:r w:rsidRPr="00D3083D">
        <w:rPr>
          <w:rFonts w:ascii="Arial" w:hAnsi="Arial" w:cs="Arial"/>
          <w:b w:val="0"/>
          <w:bCs w:val="0"/>
          <w:color w:val="444340"/>
          <w:sz w:val="22"/>
          <w:szCs w:val="22"/>
          <w:shd w:val="clear" w:color="auto" w:fill="FFFFFF"/>
        </w:rPr>
        <w:t>In case of external table</w:t>
      </w:r>
      <w:r w:rsidRPr="00D3083D">
        <w:rPr>
          <w:rFonts w:ascii="Arial" w:hAnsi="Arial" w:cs="Arial"/>
          <w:b w:val="0"/>
          <w:bCs w:val="0"/>
          <w:color w:val="444340"/>
          <w:sz w:val="22"/>
          <w:szCs w:val="22"/>
          <w:shd w:val="clear" w:color="auto" w:fill="FFFFFF"/>
        </w:rPr>
        <w:t>,</w:t>
      </w:r>
      <w:r w:rsidRPr="00D3083D">
        <w:rPr>
          <w:rFonts w:ascii="Arial" w:hAnsi="Arial" w:cs="Arial"/>
          <w:b w:val="0"/>
          <w:bCs w:val="0"/>
          <w:color w:val="444340"/>
          <w:sz w:val="22"/>
          <w:szCs w:val="22"/>
          <w:shd w:val="clear" w:color="auto" w:fill="FFFFFF"/>
        </w:rPr>
        <w:t xml:space="preserve"> </w:t>
      </w:r>
      <w:proofErr w:type="gramStart"/>
      <w:r w:rsidRPr="00D3083D">
        <w:rPr>
          <w:rFonts w:ascii="Arial" w:hAnsi="Arial" w:cs="Arial"/>
          <w:b w:val="0"/>
          <w:bCs w:val="0"/>
          <w:color w:val="444340"/>
          <w:sz w:val="22"/>
          <w:szCs w:val="22"/>
          <w:shd w:val="clear" w:color="auto" w:fill="FFFFFF"/>
        </w:rPr>
        <w:t>Drop</w:t>
      </w:r>
      <w:proofErr w:type="gramEnd"/>
      <w:r w:rsidRPr="00D3083D">
        <w:rPr>
          <w:rFonts w:ascii="Arial" w:hAnsi="Arial" w:cs="Arial"/>
          <w:b w:val="0"/>
          <w:bCs w:val="0"/>
          <w:color w:val="444340"/>
          <w:sz w:val="22"/>
          <w:szCs w:val="22"/>
          <w:shd w:val="clear" w:color="auto" w:fill="FFFFFF"/>
        </w:rPr>
        <w:t xml:space="preserve"> table command removes metadata and data of a table, but from only Hive table, data will be still present in HDFS location</w:t>
      </w:r>
      <w:r w:rsidR="00F83344">
        <w:rPr>
          <w:rFonts w:ascii="Arial" w:hAnsi="Arial" w:cs="Arial"/>
          <w:b w:val="0"/>
          <w:bCs w:val="0"/>
          <w:color w:val="444340"/>
          <w:sz w:val="22"/>
          <w:szCs w:val="22"/>
          <w:shd w:val="clear" w:color="auto" w:fill="FFFFFF"/>
        </w:rPr>
        <w:t>.</w:t>
      </w:r>
    </w:p>
    <w:p w14:paraId="2817293A" w14:textId="6D6D8778" w:rsidR="008D4A7B" w:rsidRPr="00D3083D" w:rsidRDefault="008D4A7B" w:rsidP="008D4A7B">
      <w:pPr>
        <w:pStyle w:val="Heading1"/>
        <w:spacing w:before="0" w:beforeAutospacing="0" w:after="0" w:afterAutospacing="0"/>
        <w:ind w:left="720"/>
        <w:textAlignment w:val="baseline"/>
        <w:rPr>
          <w:rFonts w:ascii="Arial" w:hAnsi="Arial" w:cs="Arial"/>
          <w:b w:val="0"/>
          <w:bCs w:val="0"/>
          <w:color w:val="444340"/>
          <w:sz w:val="22"/>
          <w:szCs w:val="22"/>
          <w:shd w:val="clear" w:color="auto" w:fill="FFFFFF"/>
        </w:rPr>
      </w:pPr>
      <w:proofErr w:type="gramStart"/>
      <w:r>
        <w:rPr>
          <w:rFonts w:ascii="Arial" w:hAnsi="Arial" w:cs="Arial"/>
          <w:b w:val="0"/>
          <w:bCs w:val="0"/>
          <w:color w:val="444340"/>
          <w:sz w:val="22"/>
          <w:szCs w:val="22"/>
          <w:shd w:val="clear" w:color="auto" w:fill="FFFFFF"/>
        </w:rPr>
        <w:t>(</w:t>
      </w:r>
      <w:r>
        <w:rPr>
          <w:rFonts w:ascii="Arial" w:hAnsi="Arial" w:cs="Arial"/>
          <w:color w:val="444340"/>
          <w:sz w:val="27"/>
          <w:szCs w:val="27"/>
          <w:shd w:val="clear" w:color="auto" w:fill="FFFFFF"/>
        </w:rPr>
        <w:t> </w:t>
      </w:r>
      <w:r w:rsidRPr="008D4A7B">
        <w:rPr>
          <w:rFonts w:ascii="Arial" w:hAnsi="Arial" w:cs="Arial"/>
          <w:b w:val="0"/>
          <w:bCs w:val="0"/>
          <w:color w:val="444340"/>
          <w:sz w:val="22"/>
          <w:szCs w:val="22"/>
          <w:shd w:val="clear" w:color="auto" w:fill="FFFFFF"/>
        </w:rPr>
        <w:t>A</w:t>
      </w:r>
      <w:r w:rsidRPr="008D4A7B">
        <w:rPr>
          <w:rFonts w:ascii="Arial" w:hAnsi="Arial" w:cs="Arial"/>
          <w:b w:val="0"/>
          <w:bCs w:val="0"/>
          <w:color w:val="444340"/>
          <w:sz w:val="22"/>
          <w:szCs w:val="22"/>
          <w:shd w:val="clear" w:color="auto" w:fill="FFFFFF"/>
        </w:rPr>
        <w:t>s</w:t>
      </w:r>
      <w:proofErr w:type="gramEnd"/>
      <w:r w:rsidRPr="008D4A7B">
        <w:rPr>
          <w:rFonts w:ascii="Arial" w:hAnsi="Arial" w:cs="Arial"/>
          <w:b w:val="0"/>
          <w:bCs w:val="0"/>
          <w:color w:val="444340"/>
          <w:sz w:val="22"/>
          <w:szCs w:val="22"/>
          <w:shd w:val="clear" w:color="auto" w:fill="FFFFFF"/>
        </w:rPr>
        <w:t xml:space="preserve"> external table’s data is completely managed by HDFS itself, so only the linkage between Hive and HDFS is removed</w:t>
      </w:r>
      <w:r>
        <w:rPr>
          <w:rFonts w:ascii="Arial" w:hAnsi="Arial" w:cs="Arial"/>
          <w:b w:val="0"/>
          <w:bCs w:val="0"/>
          <w:color w:val="444340"/>
          <w:sz w:val="22"/>
          <w:szCs w:val="22"/>
          <w:shd w:val="clear" w:color="auto" w:fill="FFFFFF"/>
        </w:rPr>
        <w:t>)</w:t>
      </w:r>
    </w:p>
    <w:p w14:paraId="066583A9" w14:textId="04291894" w:rsidR="0071421A" w:rsidRDefault="0071421A" w:rsidP="00F83344">
      <w:pPr>
        <w:pStyle w:val="Heading1"/>
        <w:numPr>
          <w:ilvl w:val="0"/>
          <w:numId w:val="26"/>
        </w:numPr>
        <w:spacing w:before="0" w:beforeAutospacing="0" w:after="0" w:afterAutospacing="0"/>
        <w:textAlignment w:val="baseline"/>
        <w:rPr>
          <w:rFonts w:ascii="Arial" w:hAnsi="Arial" w:cs="Arial"/>
          <w:b w:val="0"/>
          <w:bCs w:val="0"/>
          <w:color w:val="444340"/>
          <w:sz w:val="22"/>
          <w:szCs w:val="22"/>
          <w:shd w:val="clear" w:color="auto" w:fill="FFFFFF"/>
        </w:rPr>
      </w:pPr>
      <w:r w:rsidRPr="00D3083D">
        <w:rPr>
          <w:rFonts w:ascii="Arial" w:hAnsi="Arial" w:cs="Arial"/>
          <w:b w:val="0"/>
          <w:bCs w:val="0"/>
          <w:color w:val="444340"/>
          <w:sz w:val="22"/>
          <w:szCs w:val="22"/>
          <w:shd w:val="clear" w:color="auto" w:fill="FFFFFF"/>
        </w:rPr>
        <w:t>The difference between Truncate and Drop is, Truncate removes only the data from a table, metadata or structure of a table will not be removed,</w:t>
      </w:r>
    </w:p>
    <w:p w14:paraId="37A0969F" w14:textId="77777777" w:rsidR="00BF15D4" w:rsidRPr="00D3083D" w:rsidRDefault="00BF15D4" w:rsidP="00BF15D4">
      <w:pPr>
        <w:pStyle w:val="Heading1"/>
        <w:spacing w:before="0" w:beforeAutospacing="0" w:after="0" w:afterAutospacing="0"/>
        <w:ind w:left="720"/>
        <w:textAlignment w:val="baseline"/>
        <w:rPr>
          <w:rFonts w:ascii="Arial" w:hAnsi="Arial" w:cs="Arial"/>
          <w:b w:val="0"/>
          <w:bCs w:val="0"/>
          <w:color w:val="444340"/>
          <w:sz w:val="22"/>
          <w:szCs w:val="22"/>
          <w:shd w:val="clear" w:color="auto" w:fill="FFFFFF"/>
        </w:rPr>
      </w:pPr>
    </w:p>
    <w:p w14:paraId="3B99F98D" w14:textId="26BF15B9" w:rsidR="00A8271F" w:rsidRDefault="00A8271F" w:rsidP="008D4A7B">
      <w:pPr>
        <w:pStyle w:val="Heading1"/>
        <w:numPr>
          <w:ilvl w:val="0"/>
          <w:numId w:val="25"/>
        </w:numPr>
        <w:spacing w:before="0" w:beforeAutospacing="0" w:after="0" w:afterAutospacing="0"/>
        <w:textAlignment w:val="baseline"/>
        <w:rPr>
          <w:rFonts w:ascii="Arial" w:hAnsi="Arial" w:cs="Arial"/>
          <w:color w:val="444340"/>
          <w:sz w:val="22"/>
          <w:szCs w:val="22"/>
          <w:shd w:val="clear" w:color="auto" w:fill="FFFFFF"/>
        </w:rPr>
      </w:pPr>
      <w:r w:rsidRPr="008D4A7B">
        <w:rPr>
          <w:rFonts w:ascii="Arial" w:hAnsi="Arial" w:cs="Arial"/>
          <w:color w:val="444340"/>
          <w:sz w:val="22"/>
          <w:szCs w:val="22"/>
          <w:shd w:val="clear" w:color="auto" w:fill="FFFFFF"/>
        </w:rPr>
        <w:t xml:space="preserve">Drop </w:t>
      </w:r>
      <w:r w:rsidR="008D4A7B" w:rsidRPr="008D4A7B">
        <w:rPr>
          <w:rFonts w:ascii="Arial" w:hAnsi="Arial" w:cs="Arial"/>
          <w:color w:val="444340"/>
          <w:sz w:val="22"/>
          <w:szCs w:val="22"/>
          <w:shd w:val="clear" w:color="auto" w:fill="FFFFFF"/>
        </w:rPr>
        <w:t>T</w:t>
      </w:r>
      <w:r w:rsidRPr="008D4A7B">
        <w:rPr>
          <w:rFonts w:ascii="Arial" w:hAnsi="Arial" w:cs="Arial"/>
          <w:color w:val="444340"/>
          <w:sz w:val="22"/>
          <w:szCs w:val="22"/>
          <w:shd w:val="clear" w:color="auto" w:fill="FFFFFF"/>
        </w:rPr>
        <w:t xml:space="preserve">able </w:t>
      </w:r>
      <w:proofErr w:type="gramStart"/>
      <w:r w:rsidRPr="008D4A7B">
        <w:rPr>
          <w:rFonts w:ascii="Arial" w:hAnsi="Arial" w:cs="Arial"/>
          <w:color w:val="444340"/>
          <w:sz w:val="22"/>
          <w:szCs w:val="22"/>
          <w:shd w:val="clear" w:color="auto" w:fill="FFFFFF"/>
        </w:rPr>
        <w:t>Ex</w:t>
      </w:r>
      <w:r w:rsidR="008D4A7B" w:rsidRPr="008D4A7B">
        <w:rPr>
          <w:rFonts w:ascii="Arial" w:hAnsi="Arial" w:cs="Arial"/>
          <w:color w:val="444340"/>
          <w:sz w:val="22"/>
          <w:szCs w:val="22"/>
          <w:shd w:val="clear" w:color="auto" w:fill="FFFFFF"/>
        </w:rPr>
        <w:t>ample</w:t>
      </w:r>
      <w:r w:rsidRPr="008D4A7B">
        <w:rPr>
          <w:rFonts w:ascii="Arial" w:hAnsi="Arial" w:cs="Arial"/>
          <w:color w:val="444340"/>
          <w:sz w:val="22"/>
          <w:szCs w:val="22"/>
          <w:shd w:val="clear" w:color="auto" w:fill="FFFFFF"/>
        </w:rPr>
        <w:t xml:space="preserve"> :</w:t>
      </w:r>
      <w:proofErr w:type="gramEnd"/>
    </w:p>
    <w:p w14:paraId="0BB12A62" w14:textId="77777777" w:rsidR="00BF15D4" w:rsidRPr="008D4A7B" w:rsidRDefault="00BF15D4" w:rsidP="00BF15D4">
      <w:pPr>
        <w:pStyle w:val="Heading1"/>
        <w:spacing w:before="0" w:beforeAutospacing="0" w:after="0" w:afterAutospacing="0"/>
        <w:ind w:left="720"/>
        <w:textAlignment w:val="baseline"/>
        <w:rPr>
          <w:rFonts w:ascii="Arial" w:hAnsi="Arial" w:cs="Arial"/>
          <w:color w:val="444340"/>
          <w:sz w:val="22"/>
          <w:szCs w:val="22"/>
          <w:shd w:val="clear" w:color="auto" w:fill="FFFFFF"/>
        </w:rPr>
      </w:pPr>
    </w:p>
    <w:p w14:paraId="5E5EA605" w14:textId="26B3B2B7" w:rsidR="00A8271F" w:rsidRDefault="00A8271F" w:rsidP="00391FCE">
      <w:pPr>
        <w:pStyle w:val="Heading1"/>
        <w:spacing w:before="0" w:beforeAutospacing="0" w:after="0" w:afterAutospacing="0"/>
        <w:textAlignment w:val="baseline"/>
        <w:rPr>
          <w:rFonts w:ascii="Arial" w:hAnsi="Arial" w:cs="Arial"/>
          <w:b w:val="0"/>
          <w:bCs w:val="0"/>
          <w:color w:val="444340"/>
        </w:rPr>
      </w:pPr>
      <w:r>
        <w:rPr>
          <w:noProof/>
        </w:rPr>
        <w:drawing>
          <wp:inline distT="0" distB="0" distL="0" distR="0" wp14:anchorId="72DDD252" wp14:editId="4D4DA9AB">
            <wp:extent cx="5731510" cy="25304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0475"/>
                    </a:xfrm>
                    <a:prstGeom prst="rect">
                      <a:avLst/>
                    </a:prstGeom>
                    <a:noFill/>
                    <a:ln>
                      <a:noFill/>
                    </a:ln>
                  </pic:spPr>
                </pic:pic>
              </a:graphicData>
            </a:graphic>
          </wp:inline>
        </w:drawing>
      </w:r>
    </w:p>
    <w:p w14:paraId="5F32097E" w14:textId="22CE9ACB" w:rsidR="00BF15D4" w:rsidRDefault="00BF15D4" w:rsidP="00391FCE">
      <w:pPr>
        <w:pStyle w:val="Heading1"/>
        <w:spacing w:before="0" w:beforeAutospacing="0" w:after="0" w:afterAutospacing="0"/>
        <w:textAlignment w:val="baseline"/>
        <w:rPr>
          <w:rFonts w:ascii="Arial" w:hAnsi="Arial" w:cs="Arial"/>
          <w:b w:val="0"/>
          <w:bCs w:val="0"/>
          <w:color w:val="444340"/>
        </w:rPr>
      </w:pPr>
    </w:p>
    <w:p w14:paraId="6B1525D3" w14:textId="77777777" w:rsidR="00CD3DB9" w:rsidRDefault="00CD3DB9" w:rsidP="00391FCE">
      <w:pPr>
        <w:pStyle w:val="Heading1"/>
        <w:spacing w:before="0" w:beforeAutospacing="0" w:after="0" w:afterAutospacing="0"/>
        <w:textAlignment w:val="baseline"/>
        <w:rPr>
          <w:rFonts w:ascii="Arial" w:hAnsi="Arial" w:cs="Arial"/>
          <w:b w:val="0"/>
          <w:bCs w:val="0"/>
          <w:color w:val="444340"/>
        </w:rPr>
      </w:pPr>
      <w:bookmarkStart w:id="0" w:name="_GoBack"/>
      <w:bookmarkEnd w:id="0"/>
    </w:p>
    <w:p w14:paraId="11C2D40E" w14:textId="77777777" w:rsidR="00BF15D4" w:rsidRPr="00D757C9" w:rsidRDefault="00BF15D4" w:rsidP="00391FCE">
      <w:pPr>
        <w:pStyle w:val="Heading1"/>
        <w:spacing w:before="0" w:beforeAutospacing="0" w:after="0" w:afterAutospacing="0"/>
        <w:textAlignment w:val="baseline"/>
        <w:rPr>
          <w:rFonts w:ascii="Arial" w:hAnsi="Arial" w:cs="Arial"/>
          <w:b w:val="0"/>
          <w:bCs w:val="0"/>
          <w:color w:val="444340"/>
        </w:rPr>
      </w:pPr>
    </w:p>
    <w:p w14:paraId="025B3211" w14:textId="77777777" w:rsidR="001F23A5" w:rsidRDefault="001F23A5" w:rsidP="00391FCE">
      <w:pPr>
        <w:pStyle w:val="Heading1"/>
        <w:spacing w:before="0" w:beforeAutospacing="0" w:after="0" w:afterAutospacing="0"/>
        <w:textAlignment w:val="baseline"/>
        <w:rPr>
          <w:rFonts w:ascii="Arial" w:hAnsi="Arial" w:cs="Arial"/>
          <w:b w:val="0"/>
          <w:bCs w:val="0"/>
          <w:color w:val="444340"/>
          <w:sz w:val="22"/>
          <w:szCs w:val="22"/>
          <w:shd w:val="clear" w:color="auto" w:fill="FFFFFF"/>
        </w:rPr>
      </w:pPr>
    </w:p>
    <w:p w14:paraId="47D445C9" w14:textId="33583929" w:rsidR="00CA0705" w:rsidRPr="00BF15D4" w:rsidRDefault="00E02122" w:rsidP="008D4A7B">
      <w:pPr>
        <w:pStyle w:val="ListParagraph"/>
        <w:numPr>
          <w:ilvl w:val="0"/>
          <w:numId w:val="25"/>
        </w:numPr>
        <w:rPr>
          <w:rFonts w:ascii="Arial" w:hAnsi="Arial" w:cs="Arial"/>
          <w:noProof/>
        </w:rPr>
      </w:pPr>
      <w:r w:rsidRPr="00BF15D4">
        <w:rPr>
          <w:rFonts w:ascii="Arial" w:hAnsi="Arial" w:cs="Arial"/>
          <w:b/>
          <w:bCs/>
          <w:color w:val="444340"/>
          <w:shd w:val="clear" w:color="auto" w:fill="F2F2F2"/>
        </w:rPr>
        <w:t xml:space="preserve">Truncate </w:t>
      </w:r>
      <w:r w:rsidR="00BF15D4" w:rsidRPr="00BF15D4">
        <w:rPr>
          <w:rFonts w:ascii="Arial" w:hAnsi="Arial" w:cs="Arial"/>
          <w:b/>
          <w:bCs/>
          <w:color w:val="444340"/>
          <w:shd w:val="clear" w:color="auto" w:fill="F2F2F2"/>
        </w:rPr>
        <w:t>T</w:t>
      </w:r>
      <w:r w:rsidRPr="00BF15D4">
        <w:rPr>
          <w:rFonts w:ascii="Arial" w:hAnsi="Arial" w:cs="Arial"/>
          <w:b/>
          <w:bCs/>
          <w:color w:val="444340"/>
          <w:shd w:val="clear" w:color="auto" w:fill="F2F2F2"/>
        </w:rPr>
        <w:t xml:space="preserve">able </w:t>
      </w:r>
      <w:proofErr w:type="gramStart"/>
      <w:r w:rsidRPr="00BF15D4">
        <w:rPr>
          <w:rFonts w:ascii="Arial" w:hAnsi="Arial" w:cs="Arial"/>
          <w:b/>
          <w:bCs/>
          <w:color w:val="444340"/>
          <w:shd w:val="clear" w:color="auto" w:fill="F2F2F2"/>
        </w:rPr>
        <w:t>Ex</w:t>
      </w:r>
      <w:r w:rsidR="008D4A7B" w:rsidRPr="00BF15D4">
        <w:rPr>
          <w:rFonts w:ascii="Arial" w:hAnsi="Arial" w:cs="Arial"/>
          <w:b/>
          <w:bCs/>
          <w:noProof/>
        </w:rPr>
        <w:t>ample :</w:t>
      </w:r>
      <w:proofErr w:type="gramEnd"/>
      <w:r w:rsidRPr="00BF15D4">
        <w:rPr>
          <w:rFonts w:ascii="Arial" w:hAnsi="Arial" w:cs="Arial"/>
          <w:noProof/>
        </w:rPr>
        <w:t xml:space="preserve"> </w:t>
      </w:r>
    </w:p>
    <w:p w14:paraId="5250A932" w14:textId="01430ADC" w:rsidR="00E02122" w:rsidRDefault="00E02122" w:rsidP="00302827">
      <w:pPr>
        <w:rPr>
          <w:rFonts w:ascii="Arial" w:hAnsi="Arial" w:cs="Arial"/>
          <w:b/>
          <w:bCs/>
          <w:sz w:val="24"/>
          <w:szCs w:val="24"/>
          <w:u w:val="single"/>
        </w:rPr>
      </w:pPr>
      <w:r>
        <w:rPr>
          <w:noProof/>
        </w:rPr>
        <w:drawing>
          <wp:inline distT="0" distB="0" distL="0" distR="0" wp14:anchorId="1565DB22" wp14:editId="27B5B73B">
            <wp:extent cx="4629150" cy="39560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3956050"/>
                    </a:xfrm>
                    <a:prstGeom prst="rect">
                      <a:avLst/>
                    </a:prstGeom>
                    <a:noFill/>
                    <a:ln>
                      <a:noFill/>
                    </a:ln>
                  </pic:spPr>
                </pic:pic>
              </a:graphicData>
            </a:graphic>
          </wp:inline>
        </w:drawing>
      </w:r>
    </w:p>
    <w:p w14:paraId="1C5D40FA" w14:textId="232D2102" w:rsidR="001B2BAC" w:rsidRPr="008D4A7B" w:rsidRDefault="00D1603C" w:rsidP="008D4A7B">
      <w:pPr>
        <w:pStyle w:val="ListParagraph"/>
        <w:numPr>
          <w:ilvl w:val="0"/>
          <w:numId w:val="25"/>
        </w:numPr>
        <w:rPr>
          <w:rStyle w:val="Strong"/>
          <w:rFonts w:ascii="Arial" w:hAnsi="Arial" w:cs="Arial"/>
          <w:color w:val="444340"/>
          <w:bdr w:val="none" w:sz="0" w:space="0" w:color="auto" w:frame="1"/>
          <w:shd w:val="clear" w:color="auto" w:fill="FFFFFF"/>
        </w:rPr>
      </w:pPr>
      <w:r w:rsidRPr="008D4A7B">
        <w:rPr>
          <w:rStyle w:val="Strong"/>
          <w:rFonts w:ascii="Arial" w:hAnsi="Arial" w:cs="Arial"/>
          <w:color w:val="444340"/>
          <w:bdr w:val="none" w:sz="0" w:space="0" w:color="auto" w:frame="1"/>
          <w:shd w:val="clear" w:color="auto" w:fill="FFFFFF"/>
        </w:rPr>
        <w:t>Creating a table with Purge Property</w:t>
      </w:r>
      <w:r w:rsidR="008D4A7B">
        <w:rPr>
          <w:rStyle w:val="Strong"/>
          <w:rFonts w:ascii="Arial" w:hAnsi="Arial" w:cs="Arial"/>
          <w:color w:val="444340"/>
          <w:bdr w:val="none" w:sz="0" w:space="0" w:color="auto" w:frame="1"/>
          <w:shd w:val="clear" w:color="auto" w:fill="FFFFFF"/>
        </w:rPr>
        <w:t>:</w:t>
      </w:r>
    </w:p>
    <w:p w14:paraId="2471A776" w14:textId="5CFA9535" w:rsidR="00D1603C" w:rsidRDefault="00D1603C" w:rsidP="00302827">
      <w:pPr>
        <w:rPr>
          <w:rFonts w:ascii="Courier" w:hAnsi="Courier"/>
          <w:color w:val="444340"/>
          <w:sz w:val="23"/>
          <w:szCs w:val="23"/>
          <w:shd w:val="clear" w:color="auto" w:fill="F2F2F2"/>
        </w:rPr>
      </w:pPr>
      <w:r w:rsidRPr="008D4A7B">
        <w:rPr>
          <w:rFonts w:ascii="Courier" w:hAnsi="Courier"/>
          <w:color w:val="444340"/>
          <w:sz w:val="23"/>
          <w:szCs w:val="23"/>
          <w:highlight w:val="yellow"/>
          <w:shd w:val="clear" w:color="auto" w:fill="F2F2F2"/>
        </w:rPr>
        <w:t>create table if not exists EMP_DET (EMP_ID int ,EMP_NAME string ,</w:t>
      </w:r>
      <w:proofErr w:type="spellStart"/>
      <w:r w:rsidRPr="008D4A7B">
        <w:rPr>
          <w:rFonts w:ascii="Courier" w:hAnsi="Courier"/>
          <w:color w:val="444340"/>
          <w:sz w:val="23"/>
          <w:szCs w:val="23"/>
          <w:highlight w:val="yellow"/>
          <w:shd w:val="clear" w:color="auto" w:fill="F2F2F2"/>
        </w:rPr>
        <w:t>Department_ID</w:t>
      </w:r>
      <w:proofErr w:type="spellEnd"/>
      <w:r w:rsidRPr="008D4A7B">
        <w:rPr>
          <w:rFonts w:ascii="Courier" w:hAnsi="Courier"/>
          <w:color w:val="444340"/>
          <w:sz w:val="23"/>
          <w:szCs w:val="23"/>
          <w:highlight w:val="yellow"/>
          <w:shd w:val="clear" w:color="auto" w:fill="F2F2F2"/>
        </w:rPr>
        <w:t xml:space="preserve"> </w:t>
      </w:r>
      <w:proofErr w:type="spellStart"/>
      <w:r w:rsidRPr="008D4A7B">
        <w:rPr>
          <w:rFonts w:ascii="Courier" w:hAnsi="Courier"/>
          <w:color w:val="444340"/>
          <w:sz w:val="23"/>
          <w:szCs w:val="23"/>
          <w:highlight w:val="yellow"/>
          <w:shd w:val="clear" w:color="auto" w:fill="F2F2F2"/>
        </w:rPr>
        <w:t>int,Manager_ID</w:t>
      </w:r>
      <w:proofErr w:type="spellEnd"/>
      <w:r w:rsidRPr="008D4A7B">
        <w:rPr>
          <w:rFonts w:ascii="Courier" w:hAnsi="Courier"/>
          <w:color w:val="444340"/>
          <w:sz w:val="23"/>
          <w:szCs w:val="23"/>
          <w:highlight w:val="yellow"/>
          <w:shd w:val="clear" w:color="auto" w:fill="F2F2F2"/>
        </w:rPr>
        <w:t xml:space="preserve"> </w:t>
      </w:r>
      <w:proofErr w:type="spellStart"/>
      <w:r w:rsidRPr="008D4A7B">
        <w:rPr>
          <w:rFonts w:ascii="Courier" w:hAnsi="Courier"/>
          <w:color w:val="444340"/>
          <w:sz w:val="23"/>
          <w:szCs w:val="23"/>
          <w:highlight w:val="yellow"/>
          <w:shd w:val="clear" w:color="auto" w:fill="F2F2F2"/>
        </w:rPr>
        <w:t>int,Designation</w:t>
      </w:r>
      <w:proofErr w:type="spellEnd"/>
      <w:r w:rsidRPr="008D4A7B">
        <w:rPr>
          <w:rFonts w:ascii="Courier" w:hAnsi="Courier"/>
          <w:color w:val="444340"/>
          <w:sz w:val="23"/>
          <w:szCs w:val="23"/>
          <w:highlight w:val="yellow"/>
          <w:shd w:val="clear" w:color="auto" w:fill="F2F2F2"/>
        </w:rPr>
        <w:t xml:space="preserve"> </w:t>
      </w:r>
      <w:proofErr w:type="spellStart"/>
      <w:r w:rsidRPr="008D4A7B">
        <w:rPr>
          <w:rFonts w:ascii="Courier" w:hAnsi="Courier"/>
          <w:color w:val="444340"/>
          <w:sz w:val="23"/>
          <w:szCs w:val="23"/>
          <w:highlight w:val="yellow"/>
          <w:shd w:val="clear" w:color="auto" w:fill="F2F2F2"/>
        </w:rPr>
        <w:t>string,Location</w:t>
      </w:r>
      <w:proofErr w:type="spellEnd"/>
      <w:r w:rsidRPr="008D4A7B">
        <w:rPr>
          <w:rFonts w:ascii="Courier" w:hAnsi="Courier"/>
          <w:color w:val="444340"/>
          <w:sz w:val="23"/>
          <w:szCs w:val="23"/>
          <w:highlight w:val="yellow"/>
          <w:shd w:val="clear" w:color="auto" w:fill="F2F2F2"/>
        </w:rPr>
        <w:t xml:space="preserve"> </w:t>
      </w:r>
      <w:proofErr w:type="spellStart"/>
      <w:r w:rsidRPr="008D4A7B">
        <w:rPr>
          <w:rFonts w:ascii="Courier" w:hAnsi="Courier"/>
          <w:color w:val="444340"/>
          <w:sz w:val="23"/>
          <w:szCs w:val="23"/>
          <w:highlight w:val="yellow"/>
          <w:shd w:val="clear" w:color="auto" w:fill="F2F2F2"/>
        </w:rPr>
        <w:t>string,Years_of_Experience</w:t>
      </w:r>
      <w:proofErr w:type="spellEnd"/>
      <w:r w:rsidRPr="008D4A7B">
        <w:rPr>
          <w:rFonts w:ascii="Courier" w:hAnsi="Courier"/>
          <w:color w:val="444340"/>
          <w:sz w:val="23"/>
          <w:szCs w:val="23"/>
          <w:highlight w:val="yellow"/>
          <w:shd w:val="clear" w:color="auto" w:fill="F2F2F2"/>
        </w:rPr>
        <w:t xml:space="preserve"> double) row format delimited fields terminated by ',' lines terminated by '\n' stored as </w:t>
      </w:r>
      <w:proofErr w:type="spellStart"/>
      <w:r w:rsidRPr="008D4A7B">
        <w:rPr>
          <w:rFonts w:ascii="Courier" w:hAnsi="Courier"/>
          <w:color w:val="444340"/>
          <w:sz w:val="23"/>
          <w:szCs w:val="23"/>
          <w:highlight w:val="yellow"/>
          <w:shd w:val="clear" w:color="auto" w:fill="F2F2F2"/>
        </w:rPr>
        <w:t>textfile</w:t>
      </w:r>
      <w:proofErr w:type="spellEnd"/>
      <w:r w:rsidRPr="008D4A7B">
        <w:rPr>
          <w:rFonts w:ascii="Courier" w:hAnsi="Courier"/>
          <w:color w:val="444340"/>
          <w:sz w:val="23"/>
          <w:szCs w:val="23"/>
          <w:highlight w:val="yellow"/>
          <w:shd w:val="clear" w:color="auto" w:fill="F2F2F2"/>
        </w:rPr>
        <w:t xml:space="preserve"> </w:t>
      </w:r>
      <w:proofErr w:type="spellStart"/>
      <w:r w:rsidRPr="008D4A7B">
        <w:rPr>
          <w:rFonts w:ascii="Courier" w:hAnsi="Courier"/>
          <w:color w:val="444340"/>
          <w:sz w:val="23"/>
          <w:szCs w:val="23"/>
          <w:highlight w:val="yellow"/>
          <w:shd w:val="clear" w:color="auto" w:fill="F2F2F2"/>
        </w:rPr>
        <w:t>tblproperties</w:t>
      </w:r>
      <w:proofErr w:type="spellEnd"/>
      <w:r w:rsidRPr="008D4A7B">
        <w:rPr>
          <w:rFonts w:ascii="Courier" w:hAnsi="Courier"/>
          <w:color w:val="444340"/>
          <w:sz w:val="23"/>
          <w:szCs w:val="23"/>
          <w:highlight w:val="yellow"/>
          <w:shd w:val="clear" w:color="auto" w:fill="F2F2F2"/>
        </w:rPr>
        <w:t xml:space="preserve"> ("</w:t>
      </w:r>
      <w:proofErr w:type="spellStart"/>
      <w:r w:rsidRPr="008D4A7B">
        <w:rPr>
          <w:rFonts w:ascii="Courier" w:hAnsi="Courier"/>
          <w:color w:val="444340"/>
          <w:sz w:val="23"/>
          <w:szCs w:val="23"/>
          <w:highlight w:val="yellow"/>
          <w:shd w:val="clear" w:color="auto" w:fill="F2F2F2"/>
        </w:rPr>
        <w:t>auto.purge</w:t>
      </w:r>
      <w:proofErr w:type="spellEnd"/>
      <w:r w:rsidRPr="008D4A7B">
        <w:rPr>
          <w:rFonts w:ascii="Courier" w:hAnsi="Courier"/>
          <w:color w:val="444340"/>
          <w:sz w:val="23"/>
          <w:szCs w:val="23"/>
          <w:highlight w:val="yellow"/>
          <w:shd w:val="clear" w:color="auto" w:fill="F2F2F2"/>
        </w:rPr>
        <w:t>"="true");</w:t>
      </w:r>
    </w:p>
    <w:p w14:paraId="143AF576" w14:textId="35E014D7" w:rsidR="002C1F38" w:rsidRDefault="002C1F38" w:rsidP="00302827">
      <w:pPr>
        <w:rPr>
          <w:rFonts w:ascii="Arial" w:hAnsi="Arial" w:cs="Arial"/>
          <w:b/>
          <w:bCs/>
          <w:sz w:val="24"/>
          <w:szCs w:val="24"/>
          <w:u w:val="single"/>
        </w:rPr>
      </w:pPr>
      <w:r>
        <w:rPr>
          <w:noProof/>
        </w:rPr>
        <w:drawing>
          <wp:inline distT="0" distB="0" distL="0" distR="0" wp14:anchorId="4001B43F" wp14:editId="1BB57596">
            <wp:extent cx="5731510" cy="5226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2605"/>
                    </a:xfrm>
                    <a:prstGeom prst="rect">
                      <a:avLst/>
                    </a:prstGeom>
                    <a:noFill/>
                    <a:ln>
                      <a:noFill/>
                    </a:ln>
                  </pic:spPr>
                </pic:pic>
              </a:graphicData>
            </a:graphic>
          </wp:inline>
        </w:drawing>
      </w:r>
    </w:p>
    <w:p w14:paraId="64FEABBA" w14:textId="77777777" w:rsidR="00654DF4" w:rsidRPr="00BF15D4" w:rsidRDefault="00654DF4" w:rsidP="00BF15D4">
      <w:pPr>
        <w:pStyle w:val="ListParagraph"/>
        <w:numPr>
          <w:ilvl w:val="0"/>
          <w:numId w:val="27"/>
        </w:numPr>
        <w:shd w:val="clear" w:color="auto" w:fill="FFFFFF"/>
        <w:spacing w:after="384" w:line="240" w:lineRule="auto"/>
        <w:textAlignment w:val="baseline"/>
        <w:rPr>
          <w:rFonts w:ascii="Arial" w:eastAsia="Times New Roman" w:hAnsi="Arial" w:cs="Arial"/>
          <w:color w:val="444340"/>
          <w:lang w:eastAsia="en-IN"/>
        </w:rPr>
      </w:pPr>
      <w:r w:rsidRPr="00BF15D4">
        <w:rPr>
          <w:rFonts w:ascii="Arial" w:eastAsia="Times New Roman" w:hAnsi="Arial" w:cs="Arial"/>
          <w:color w:val="444340"/>
          <w:lang w:eastAsia="en-IN"/>
        </w:rPr>
        <w:t>in case when Purge is set to True, then if we drop a table, the data will not go to Trash directory. It will be completely gone along with the metadata.</w:t>
      </w:r>
    </w:p>
    <w:p w14:paraId="190EE29A" w14:textId="77777777" w:rsidR="00654DF4" w:rsidRPr="00BF15D4" w:rsidRDefault="00654DF4" w:rsidP="00BF15D4">
      <w:pPr>
        <w:pStyle w:val="ListParagraph"/>
        <w:numPr>
          <w:ilvl w:val="0"/>
          <w:numId w:val="27"/>
        </w:numPr>
        <w:shd w:val="clear" w:color="auto" w:fill="FFFFFF"/>
        <w:spacing w:after="384" w:line="240" w:lineRule="auto"/>
        <w:textAlignment w:val="baseline"/>
        <w:rPr>
          <w:rFonts w:ascii="Arial" w:eastAsia="Times New Roman" w:hAnsi="Arial" w:cs="Arial"/>
          <w:color w:val="444340"/>
          <w:lang w:eastAsia="en-IN"/>
        </w:rPr>
      </w:pPr>
      <w:r w:rsidRPr="00BF15D4">
        <w:rPr>
          <w:rFonts w:ascii="Arial" w:eastAsia="Times New Roman" w:hAnsi="Arial" w:cs="Arial"/>
          <w:color w:val="444340"/>
          <w:lang w:eastAsia="en-IN"/>
        </w:rPr>
        <w:t>Same logic holds true for the Truncate command as well. Data will be completely gone, when Purge property is set to True. But metadata will be present as it is truncate command.</w:t>
      </w:r>
    </w:p>
    <w:p w14:paraId="37C3F312" w14:textId="1D4F2D7E" w:rsidR="00D3083D" w:rsidRPr="00BF15D4" w:rsidRDefault="00D3083D" w:rsidP="00D3083D">
      <w:pPr>
        <w:pStyle w:val="Heading5"/>
        <w:shd w:val="clear" w:color="auto" w:fill="FFFFFF"/>
        <w:spacing w:before="0" w:after="192"/>
        <w:textAlignment w:val="baseline"/>
        <w:rPr>
          <w:rFonts w:ascii="Arial" w:hAnsi="Arial" w:cs="Arial"/>
          <w:color w:val="444340"/>
          <w:sz w:val="24"/>
          <w:szCs w:val="24"/>
          <w:u w:val="single"/>
        </w:rPr>
      </w:pPr>
      <w:r w:rsidRPr="00BF15D4">
        <w:rPr>
          <w:rFonts w:ascii="Arial" w:hAnsi="Arial" w:cs="Arial"/>
          <w:b/>
          <w:bCs/>
          <w:color w:val="444340"/>
          <w:sz w:val="24"/>
          <w:szCs w:val="24"/>
          <w:u w:val="single"/>
        </w:rPr>
        <w:t>Insert Overwrite Query</w:t>
      </w:r>
      <w:r w:rsidR="00BF15D4" w:rsidRPr="00BF15D4">
        <w:rPr>
          <w:rFonts w:ascii="Arial" w:hAnsi="Arial" w:cs="Arial"/>
          <w:b/>
          <w:bCs/>
          <w:color w:val="444340"/>
          <w:sz w:val="24"/>
          <w:szCs w:val="24"/>
          <w:u w:val="single"/>
        </w:rPr>
        <w:t>:</w:t>
      </w:r>
    </w:p>
    <w:p w14:paraId="7350CE94" w14:textId="7A4DD534" w:rsidR="00D3083D" w:rsidRPr="00CD3DB9" w:rsidRDefault="00D3083D" w:rsidP="00CD3DB9">
      <w:pPr>
        <w:pStyle w:val="NormalWeb"/>
        <w:numPr>
          <w:ilvl w:val="0"/>
          <w:numId w:val="25"/>
        </w:numPr>
        <w:shd w:val="clear" w:color="auto" w:fill="FFFFFF"/>
        <w:spacing w:before="0" w:beforeAutospacing="0" w:after="0" w:afterAutospacing="0"/>
        <w:textAlignment w:val="baseline"/>
        <w:rPr>
          <w:rFonts w:ascii="Arial" w:hAnsi="Arial" w:cs="Arial"/>
          <w:color w:val="444340"/>
          <w:sz w:val="22"/>
          <w:szCs w:val="22"/>
        </w:rPr>
      </w:pPr>
      <w:r w:rsidRPr="00CD3DB9">
        <w:rPr>
          <w:rFonts w:ascii="Arial" w:hAnsi="Arial" w:cs="Arial"/>
          <w:color w:val="444340"/>
          <w:sz w:val="22"/>
          <w:szCs w:val="22"/>
        </w:rPr>
        <w:t xml:space="preserve">The insert overwrite table query will overwrite any existing table or partition in Hive. </w:t>
      </w:r>
      <w:r w:rsidRPr="00CD3DB9">
        <w:rPr>
          <w:rStyle w:val="skimlinks-unlinked"/>
          <w:rFonts w:ascii="Arial" w:hAnsi="Arial" w:cs="Arial"/>
          <w:color w:val="444340"/>
          <w:sz w:val="22"/>
          <w:szCs w:val="22"/>
          <w:bdr w:val="none" w:sz="0" w:space="0" w:color="auto" w:frame="1"/>
        </w:rPr>
        <w:t>If</w:t>
      </w:r>
      <w:r w:rsidRPr="00CD3DB9">
        <w:rPr>
          <w:rFonts w:ascii="Arial" w:hAnsi="Arial" w:cs="Arial"/>
          <w:color w:val="444340"/>
          <w:sz w:val="22"/>
          <w:szCs w:val="22"/>
        </w:rPr>
        <w:t> the table property set as ‘</w:t>
      </w:r>
      <w:proofErr w:type="spellStart"/>
      <w:proofErr w:type="gramStart"/>
      <w:r w:rsidRPr="00CD3DB9">
        <w:rPr>
          <w:rStyle w:val="skimlinks-unlinked"/>
          <w:rFonts w:ascii="Arial" w:hAnsi="Arial" w:cs="Arial"/>
          <w:color w:val="444340"/>
          <w:sz w:val="22"/>
          <w:szCs w:val="22"/>
          <w:bdr w:val="none" w:sz="0" w:space="0" w:color="auto" w:frame="1"/>
        </w:rPr>
        <w:t>auto.purge</w:t>
      </w:r>
      <w:proofErr w:type="spellEnd"/>
      <w:proofErr w:type="gramEnd"/>
      <w:r w:rsidRPr="00CD3DB9">
        <w:rPr>
          <w:rStyle w:val="skimlinks-unlinked"/>
          <w:rFonts w:ascii="Arial" w:hAnsi="Arial" w:cs="Arial"/>
          <w:color w:val="444340"/>
          <w:sz w:val="22"/>
          <w:szCs w:val="22"/>
          <w:bdr w:val="none" w:sz="0" w:space="0" w:color="auto" w:frame="1"/>
        </w:rPr>
        <w:t>’=’true</w:t>
      </w:r>
      <w:r w:rsidRPr="00CD3DB9">
        <w:rPr>
          <w:rFonts w:ascii="Arial" w:hAnsi="Arial" w:cs="Arial"/>
          <w:color w:val="444340"/>
          <w:sz w:val="22"/>
          <w:szCs w:val="22"/>
        </w:rPr>
        <w:t>’, the previous data of the table is not moved to trash when insert overwrite query is run against the table.</w:t>
      </w:r>
    </w:p>
    <w:p w14:paraId="7E120A2F" w14:textId="77777777" w:rsidR="00D3083D" w:rsidRPr="00CD3DB9" w:rsidRDefault="00D3083D" w:rsidP="00CD3DB9">
      <w:pPr>
        <w:pStyle w:val="NormalWeb"/>
        <w:numPr>
          <w:ilvl w:val="0"/>
          <w:numId w:val="25"/>
        </w:numPr>
        <w:shd w:val="clear" w:color="auto" w:fill="FFFFFF"/>
        <w:spacing w:before="0" w:beforeAutospacing="0" w:after="0" w:afterAutospacing="0"/>
        <w:textAlignment w:val="baseline"/>
        <w:rPr>
          <w:rFonts w:ascii="Arial" w:hAnsi="Arial" w:cs="Arial"/>
          <w:color w:val="444340"/>
          <w:sz w:val="22"/>
          <w:szCs w:val="22"/>
        </w:rPr>
      </w:pPr>
      <w:r w:rsidRPr="00CD3DB9">
        <w:rPr>
          <w:rFonts w:ascii="Arial" w:hAnsi="Arial" w:cs="Arial"/>
          <w:color w:val="444340"/>
          <w:sz w:val="22"/>
          <w:szCs w:val="22"/>
        </w:rPr>
        <w:t>If we not set the ‘</w:t>
      </w:r>
      <w:proofErr w:type="spellStart"/>
      <w:r w:rsidRPr="00CD3DB9">
        <w:rPr>
          <w:rStyle w:val="skimlinks-unlinked"/>
          <w:rFonts w:ascii="Arial" w:hAnsi="Arial" w:cs="Arial"/>
          <w:color w:val="444340"/>
          <w:sz w:val="22"/>
          <w:szCs w:val="22"/>
          <w:bdr w:val="none" w:sz="0" w:space="0" w:color="auto" w:frame="1"/>
        </w:rPr>
        <w:t>auto.purge</w:t>
      </w:r>
      <w:proofErr w:type="spellEnd"/>
      <w:r w:rsidRPr="00CD3DB9">
        <w:rPr>
          <w:rStyle w:val="skimlinks-unlinked"/>
          <w:rFonts w:ascii="Arial" w:hAnsi="Arial" w:cs="Arial"/>
          <w:color w:val="444340"/>
          <w:sz w:val="22"/>
          <w:szCs w:val="22"/>
          <w:bdr w:val="none" w:sz="0" w:space="0" w:color="auto" w:frame="1"/>
        </w:rPr>
        <w:t>’=’true</w:t>
      </w:r>
      <w:r w:rsidRPr="00CD3DB9">
        <w:rPr>
          <w:rFonts w:ascii="Arial" w:hAnsi="Arial" w:cs="Arial"/>
          <w:color w:val="444340"/>
          <w:sz w:val="22"/>
          <w:szCs w:val="22"/>
        </w:rPr>
        <w:t>’ in the table properties and run the insert overwrite query frequently, it occupy the memory for the previous data in the trash and create the insufficient memory issue after some time.</w:t>
      </w:r>
    </w:p>
    <w:p w14:paraId="7C56A850" w14:textId="46A4799A" w:rsidR="00CE13AE" w:rsidRPr="009466BF" w:rsidRDefault="00CE13AE" w:rsidP="00302827">
      <w:pPr>
        <w:rPr>
          <w:rFonts w:ascii="Arial" w:hAnsi="Arial" w:cs="Arial"/>
          <w:b/>
          <w:bCs/>
          <w:sz w:val="24"/>
          <w:szCs w:val="24"/>
          <w:u w:val="single"/>
        </w:rPr>
      </w:pPr>
    </w:p>
    <w:sectPr w:rsidR="00CE13AE" w:rsidRPr="0094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4CA"/>
    <w:multiLevelType w:val="hybridMultilevel"/>
    <w:tmpl w:val="CBF8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F3C26"/>
    <w:multiLevelType w:val="hybridMultilevel"/>
    <w:tmpl w:val="9A0E8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84B42"/>
    <w:multiLevelType w:val="hybridMultilevel"/>
    <w:tmpl w:val="1A8E3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E1FB7"/>
    <w:multiLevelType w:val="hybridMultilevel"/>
    <w:tmpl w:val="B49C4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E317A5"/>
    <w:multiLevelType w:val="hybridMultilevel"/>
    <w:tmpl w:val="307C85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4A3EEA"/>
    <w:multiLevelType w:val="hybridMultilevel"/>
    <w:tmpl w:val="8CCA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31377D"/>
    <w:multiLevelType w:val="hybridMultilevel"/>
    <w:tmpl w:val="818C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9723F"/>
    <w:multiLevelType w:val="hybridMultilevel"/>
    <w:tmpl w:val="A5F417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6C33B36"/>
    <w:multiLevelType w:val="hybridMultilevel"/>
    <w:tmpl w:val="7798A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1F3ADE"/>
    <w:multiLevelType w:val="hybridMultilevel"/>
    <w:tmpl w:val="3FBC7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233D68"/>
    <w:multiLevelType w:val="hybridMultilevel"/>
    <w:tmpl w:val="EB443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E147D9"/>
    <w:multiLevelType w:val="hybridMultilevel"/>
    <w:tmpl w:val="4270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12013D"/>
    <w:multiLevelType w:val="hybridMultilevel"/>
    <w:tmpl w:val="430CA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7F0966"/>
    <w:multiLevelType w:val="hybridMultilevel"/>
    <w:tmpl w:val="9D904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3258FB"/>
    <w:multiLevelType w:val="hybridMultilevel"/>
    <w:tmpl w:val="DA7EC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B7562C"/>
    <w:multiLevelType w:val="hybridMultilevel"/>
    <w:tmpl w:val="96BC2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E43C19"/>
    <w:multiLevelType w:val="hybridMultilevel"/>
    <w:tmpl w:val="9C526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DE5B89"/>
    <w:multiLevelType w:val="hybridMultilevel"/>
    <w:tmpl w:val="46D4AA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620B66"/>
    <w:multiLevelType w:val="hybridMultilevel"/>
    <w:tmpl w:val="CE3A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D657B1"/>
    <w:multiLevelType w:val="multilevel"/>
    <w:tmpl w:val="BE5C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E4960"/>
    <w:multiLevelType w:val="hybridMultilevel"/>
    <w:tmpl w:val="46408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8C76B4"/>
    <w:multiLevelType w:val="multilevel"/>
    <w:tmpl w:val="489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C68D5"/>
    <w:multiLevelType w:val="hybridMultilevel"/>
    <w:tmpl w:val="07267D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FBE1730"/>
    <w:multiLevelType w:val="hybridMultilevel"/>
    <w:tmpl w:val="74B48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696604"/>
    <w:multiLevelType w:val="hybridMultilevel"/>
    <w:tmpl w:val="FB00D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6B1F55"/>
    <w:multiLevelType w:val="hybridMultilevel"/>
    <w:tmpl w:val="8694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E24BD4"/>
    <w:multiLevelType w:val="hybridMultilevel"/>
    <w:tmpl w:val="6F188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12"/>
  </w:num>
  <w:num w:numId="4">
    <w:abstractNumId w:val="24"/>
  </w:num>
  <w:num w:numId="5">
    <w:abstractNumId w:val="17"/>
  </w:num>
  <w:num w:numId="6">
    <w:abstractNumId w:val="6"/>
  </w:num>
  <w:num w:numId="7">
    <w:abstractNumId w:val="18"/>
  </w:num>
  <w:num w:numId="8">
    <w:abstractNumId w:val="4"/>
  </w:num>
  <w:num w:numId="9">
    <w:abstractNumId w:val="7"/>
  </w:num>
  <w:num w:numId="10">
    <w:abstractNumId w:val="22"/>
  </w:num>
  <w:num w:numId="11">
    <w:abstractNumId w:val="21"/>
  </w:num>
  <w:num w:numId="12">
    <w:abstractNumId w:val="23"/>
  </w:num>
  <w:num w:numId="13">
    <w:abstractNumId w:val="0"/>
  </w:num>
  <w:num w:numId="14">
    <w:abstractNumId w:val="1"/>
  </w:num>
  <w:num w:numId="15">
    <w:abstractNumId w:val="19"/>
  </w:num>
  <w:num w:numId="16">
    <w:abstractNumId w:val="8"/>
  </w:num>
  <w:num w:numId="17">
    <w:abstractNumId w:val="16"/>
  </w:num>
  <w:num w:numId="18">
    <w:abstractNumId w:val="15"/>
  </w:num>
  <w:num w:numId="19">
    <w:abstractNumId w:val="20"/>
  </w:num>
  <w:num w:numId="20">
    <w:abstractNumId w:val="11"/>
  </w:num>
  <w:num w:numId="21">
    <w:abstractNumId w:val="9"/>
  </w:num>
  <w:num w:numId="22">
    <w:abstractNumId w:val="26"/>
  </w:num>
  <w:num w:numId="23">
    <w:abstractNumId w:val="13"/>
  </w:num>
  <w:num w:numId="24">
    <w:abstractNumId w:val="5"/>
  </w:num>
  <w:num w:numId="25">
    <w:abstractNumId w:val="2"/>
  </w:num>
  <w:num w:numId="26">
    <w:abstractNumId w:val="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9E"/>
    <w:rsid w:val="00007E7D"/>
    <w:rsid w:val="00021794"/>
    <w:rsid w:val="000340D8"/>
    <w:rsid w:val="000A27CA"/>
    <w:rsid w:val="000C6AF0"/>
    <w:rsid w:val="000E1D81"/>
    <w:rsid w:val="000F0B87"/>
    <w:rsid w:val="000F575E"/>
    <w:rsid w:val="0012131A"/>
    <w:rsid w:val="00177135"/>
    <w:rsid w:val="001A469A"/>
    <w:rsid w:val="001B036E"/>
    <w:rsid w:val="001B2BAC"/>
    <w:rsid w:val="001D0AC4"/>
    <w:rsid w:val="001D2386"/>
    <w:rsid w:val="001F225F"/>
    <w:rsid w:val="001F23A5"/>
    <w:rsid w:val="00222CFC"/>
    <w:rsid w:val="00272199"/>
    <w:rsid w:val="002A69CC"/>
    <w:rsid w:val="002C1F38"/>
    <w:rsid w:val="002F1C8C"/>
    <w:rsid w:val="00302827"/>
    <w:rsid w:val="00324DD3"/>
    <w:rsid w:val="00331C78"/>
    <w:rsid w:val="003378AA"/>
    <w:rsid w:val="003427B1"/>
    <w:rsid w:val="00365781"/>
    <w:rsid w:val="00373A39"/>
    <w:rsid w:val="00390C12"/>
    <w:rsid w:val="00391FCE"/>
    <w:rsid w:val="003A5A04"/>
    <w:rsid w:val="003C6650"/>
    <w:rsid w:val="003F1B7E"/>
    <w:rsid w:val="00402F79"/>
    <w:rsid w:val="00406691"/>
    <w:rsid w:val="00432629"/>
    <w:rsid w:val="00445D56"/>
    <w:rsid w:val="004474A4"/>
    <w:rsid w:val="004534F5"/>
    <w:rsid w:val="00466B2B"/>
    <w:rsid w:val="004701B5"/>
    <w:rsid w:val="00471545"/>
    <w:rsid w:val="00473012"/>
    <w:rsid w:val="0047468B"/>
    <w:rsid w:val="0047510A"/>
    <w:rsid w:val="0047560E"/>
    <w:rsid w:val="00492E54"/>
    <w:rsid w:val="004A0007"/>
    <w:rsid w:val="004B1E3E"/>
    <w:rsid w:val="004C35A4"/>
    <w:rsid w:val="004C451E"/>
    <w:rsid w:val="004D7F5D"/>
    <w:rsid w:val="005006A9"/>
    <w:rsid w:val="00506280"/>
    <w:rsid w:val="005075CD"/>
    <w:rsid w:val="0051549C"/>
    <w:rsid w:val="00530C80"/>
    <w:rsid w:val="00531EB9"/>
    <w:rsid w:val="00533404"/>
    <w:rsid w:val="00542087"/>
    <w:rsid w:val="005436BF"/>
    <w:rsid w:val="005475B3"/>
    <w:rsid w:val="005A5538"/>
    <w:rsid w:val="005B2E08"/>
    <w:rsid w:val="005D6589"/>
    <w:rsid w:val="005F013E"/>
    <w:rsid w:val="00600E9A"/>
    <w:rsid w:val="0061765B"/>
    <w:rsid w:val="0063627E"/>
    <w:rsid w:val="006537DC"/>
    <w:rsid w:val="00654DF4"/>
    <w:rsid w:val="00682E4B"/>
    <w:rsid w:val="0068329B"/>
    <w:rsid w:val="006872C9"/>
    <w:rsid w:val="00690ADE"/>
    <w:rsid w:val="006A606F"/>
    <w:rsid w:val="006B3E64"/>
    <w:rsid w:val="006D41EA"/>
    <w:rsid w:val="006D657E"/>
    <w:rsid w:val="006D6BE8"/>
    <w:rsid w:val="0071421A"/>
    <w:rsid w:val="00743568"/>
    <w:rsid w:val="007727C7"/>
    <w:rsid w:val="0077351A"/>
    <w:rsid w:val="00776534"/>
    <w:rsid w:val="007835A3"/>
    <w:rsid w:val="007A0932"/>
    <w:rsid w:val="007B1BDA"/>
    <w:rsid w:val="007B75DF"/>
    <w:rsid w:val="007C0FDC"/>
    <w:rsid w:val="007C2959"/>
    <w:rsid w:val="007D1A90"/>
    <w:rsid w:val="007E4893"/>
    <w:rsid w:val="008131BF"/>
    <w:rsid w:val="00831130"/>
    <w:rsid w:val="0085298A"/>
    <w:rsid w:val="008629B8"/>
    <w:rsid w:val="0087734E"/>
    <w:rsid w:val="00881279"/>
    <w:rsid w:val="00887834"/>
    <w:rsid w:val="00895827"/>
    <w:rsid w:val="008D4A7B"/>
    <w:rsid w:val="008F33A5"/>
    <w:rsid w:val="008F360A"/>
    <w:rsid w:val="00940DEA"/>
    <w:rsid w:val="0094407D"/>
    <w:rsid w:val="009466BF"/>
    <w:rsid w:val="00954105"/>
    <w:rsid w:val="00956183"/>
    <w:rsid w:val="0099201D"/>
    <w:rsid w:val="009C2681"/>
    <w:rsid w:val="009D3D01"/>
    <w:rsid w:val="00A01936"/>
    <w:rsid w:val="00A1639A"/>
    <w:rsid w:val="00A411AB"/>
    <w:rsid w:val="00A50629"/>
    <w:rsid w:val="00A8271F"/>
    <w:rsid w:val="00A8360D"/>
    <w:rsid w:val="00A92EAC"/>
    <w:rsid w:val="00A94F05"/>
    <w:rsid w:val="00AA5AAF"/>
    <w:rsid w:val="00AC2720"/>
    <w:rsid w:val="00AD31D2"/>
    <w:rsid w:val="00AD756D"/>
    <w:rsid w:val="00B07E9B"/>
    <w:rsid w:val="00B75583"/>
    <w:rsid w:val="00B80717"/>
    <w:rsid w:val="00BA3FE9"/>
    <w:rsid w:val="00BF15D4"/>
    <w:rsid w:val="00BF7E06"/>
    <w:rsid w:val="00C40944"/>
    <w:rsid w:val="00C65E11"/>
    <w:rsid w:val="00C95012"/>
    <w:rsid w:val="00CA0705"/>
    <w:rsid w:val="00CB239F"/>
    <w:rsid w:val="00CB2609"/>
    <w:rsid w:val="00CB36AE"/>
    <w:rsid w:val="00CD3DB9"/>
    <w:rsid w:val="00CE13AE"/>
    <w:rsid w:val="00CF1166"/>
    <w:rsid w:val="00D148F4"/>
    <w:rsid w:val="00D1603C"/>
    <w:rsid w:val="00D3083D"/>
    <w:rsid w:val="00D3753C"/>
    <w:rsid w:val="00D54180"/>
    <w:rsid w:val="00D62695"/>
    <w:rsid w:val="00D757C9"/>
    <w:rsid w:val="00D80602"/>
    <w:rsid w:val="00DB33FA"/>
    <w:rsid w:val="00DB4C07"/>
    <w:rsid w:val="00DE597C"/>
    <w:rsid w:val="00E02122"/>
    <w:rsid w:val="00E02172"/>
    <w:rsid w:val="00E05107"/>
    <w:rsid w:val="00E06307"/>
    <w:rsid w:val="00E5119C"/>
    <w:rsid w:val="00E54BA0"/>
    <w:rsid w:val="00E65DBB"/>
    <w:rsid w:val="00E8515B"/>
    <w:rsid w:val="00EA00A0"/>
    <w:rsid w:val="00EF572F"/>
    <w:rsid w:val="00F0296C"/>
    <w:rsid w:val="00F02E54"/>
    <w:rsid w:val="00F14B33"/>
    <w:rsid w:val="00F3249E"/>
    <w:rsid w:val="00F32686"/>
    <w:rsid w:val="00F66F3D"/>
    <w:rsid w:val="00F701D1"/>
    <w:rsid w:val="00F779B2"/>
    <w:rsid w:val="00F83344"/>
    <w:rsid w:val="00F96A25"/>
    <w:rsid w:val="00FA7D0B"/>
    <w:rsid w:val="00FD2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BA5B"/>
  <w15:chartTrackingRefBased/>
  <w15:docId w15:val="{28D4FDC6-8E18-4BF1-87BC-75AC8CF5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A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F0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0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65E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013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183"/>
    <w:pPr>
      <w:ind w:left="720"/>
      <w:contextualSpacing/>
    </w:pPr>
  </w:style>
  <w:style w:type="character" w:styleId="Strong">
    <w:name w:val="Strong"/>
    <w:basedOn w:val="DefaultParagraphFont"/>
    <w:uiPriority w:val="22"/>
    <w:qFormat/>
    <w:rsid w:val="004A0007"/>
    <w:rPr>
      <w:b/>
      <w:bCs/>
    </w:rPr>
  </w:style>
  <w:style w:type="paragraph" w:styleId="HTMLPreformatted">
    <w:name w:val="HTML Preformatted"/>
    <w:basedOn w:val="Normal"/>
    <w:link w:val="HTMLPreformattedChar"/>
    <w:uiPriority w:val="99"/>
    <w:semiHidden/>
    <w:unhideWhenUsed/>
    <w:rsid w:val="00C4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0944"/>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C6AF0"/>
    <w:rPr>
      <w:rFonts w:ascii="Times New Roman" w:eastAsia="Times New Roman" w:hAnsi="Times New Roman" w:cs="Times New Roman"/>
      <w:b/>
      <w:bCs/>
      <w:kern w:val="36"/>
      <w:sz w:val="48"/>
      <w:szCs w:val="48"/>
      <w:lang w:eastAsia="en-IN"/>
    </w:rPr>
  </w:style>
  <w:style w:type="character" w:customStyle="1" w:styleId="entry-author">
    <w:name w:val="entry-author"/>
    <w:basedOn w:val="DefaultParagraphFont"/>
    <w:rsid w:val="000C6AF0"/>
  </w:style>
  <w:style w:type="character" w:customStyle="1" w:styleId="entry-time">
    <w:name w:val="entry-time"/>
    <w:basedOn w:val="DefaultParagraphFont"/>
    <w:rsid w:val="000C6AF0"/>
  </w:style>
  <w:style w:type="character" w:customStyle="1" w:styleId="entry-comments-link">
    <w:name w:val="entry-comments-link"/>
    <w:basedOn w:val="DefaultParagraphFont"/>
    <w:rsid w:val="000C6AF0"/>
  </w:style>
  <w:style w:type="character" w:styleId="Hyperlink">
    <w:name w:val="Hyperlink"/>
    <w:basedOn w:val="DefaultParagraphFont"/>
    <w:uiPriority w:val="99"/>
    <w:semiHidden/>
    <w:unhideWhenUsed/>
    <w:rsid w:val="000C6AF0"/>
    <w:rPr>
      <w:color w:val="0000FF"/>
      <w:u w:val="single"/>
    </w:rPr>
  </w:style>
  <w:style w:type="paragraph" w:customStyle="1" w:styleId="share-icon">
    <w:name w:val="share-icon"/>
    <w:basedOn w:val="Normal"/>
    <w:rsid w:val="000C6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book-f">
    <w:name w:val="facebook-f"/>
    <w:basedOn w:val="Normal"/>
    <w:rsid w:val="000C6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witter">
    <w:name w:val="twitter"/>
    <w:basedOn w:val="Normal"/>
    <w:rsid w:val="000C6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interest-p">
    <w:name w:val="pinterest-p"/>
    <w:basedOn w:val="Normal"/>
    <w:rsid w:val="000C6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mail">
    <w:name w:val="email"/>
    <w:basedOn w:val="Normal"/>
    <w:rsid w:val="000C6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ow-hid">
    <w:name w:val="show-hid"/>
    <w:basedOn w:val="Normal"/>
    <w:rsid w:val="000C6A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F01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F013E"/>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5F013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F013E"/>
    <w:rPr>
      <w:rFonts w:ascii="Courier New" w:eastAsia="Times New Roman" w:hAnsi="Courier New" w:cs="Courier New"/>
      <w:sz w:val="20"/>
      <w:szCs w:val="20"/>
    </w:rPr>
  </w:style>
  <w:style w:type="paragraph" w:customStyle="1" w:styleId="has-background-dark-background-color">
    <w:name w:val="has-background-dark-background-color"/>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twitter">
    <w:name w:val="share-twitter"/>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facebook">
    <w:name w:val="share-facebook"/>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jetpack-whatsapp">
    <w:name w:val="share-jetpack-whatsapp"/>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linkedin">
    <w:name w:val="share-linkedin"/>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end">
    <w:name w:val="share-end"/>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013E"/>
    <w:rPr>
      <w:i/>
      <w:iCs/>
    </w:rPr>
  </w:style>
  <w:style w:type="paragraph" w:customStyle="1" w:styleId="jp-relatedposts-post">
    <w:name w:val="jp-relatedposts-post"/>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5F013E"/>
  </w:style>
  <w:style w:type="character" w:customStyle="1" w:styleId="jp-relatedposts-post-context">
    <w:name w:val="jp-relatedposts-post-context"/>
    <w:basedOn w:val="DefaultParagraphFont"/>
    <w:rsid w:val="005F013E"/>
  </w:style>
  <w:style w:type="character" w:customStyle="1" w:styleId="tags-links">
    <w:name w:val="tags-links"/>
    <w:basedOn w:val="DefaultParagraphFont"/>
    <w:rsid w:val="005F013E"/>
  </w:style>
  <w:style w:type="character" w:customStyle="1" w:styleId="author-name">
    <w:name w:val="author-name"/>
    <w:basedOn w:val="DefaultParagraphFont"/>
    <w:rsid w:val="005F013E"/>
  </w:style>
  <w:style w:type="paragraph" w:customStyle="1" w:styleId="author-bio">
    <w:name w:val="author-bio"/>
    <w:basedOn w:val="Normal"/>
    <w:rsid w:val="005F0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5F013E"/>
  </w:style>
  <w:style w:type="paragraph" w:styleId="z-TopofForm">
    <w:name w:val="HTML Top of Form"/>
    <w:basedOn w:val="Normal"/>
    <w:next w:val="Normal"/>
    <w:link w:val="z-TopofFormChar"/>
    <w:hidden/>
    <w:uiPriority w:val="99"/>
    <w:semiHidden/>
    <w:unhideWhenUsed/>
    <w:rsid w:val="005F013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F013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F013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F013E"/>
    <w:rPr>
      <w:rFonts w:ascii="Arial" w:eastAsia="Times New Roman" w:hAnsi="Arial" w:cs="Arial"/>
      <w:vanish/>
      <w:sz w:val="16"/>
      <w:szCs w:val="16"/>
      <w:lang w:eastAsia="en-IN"/>
    </w:rPr>
  </w:style>
  <w:style w:type="character" w:customStyle="1" w:styleId="posted-on">
    <w:name w:val="posted-on"/>
    <w:basedOn w:val="DefaultParagraphFont"/>
    <w:rsid w:val="0099201D"/>
  </w:style>
  <w:style w:type="character" w:customStyle="1" w:styleId="author">
    <w:name w:val="author"/>
    <w:basedOn w:val="DefaultParagraphFont"/>
    <w:rsid w:val="0099201D"/>
  </w:style>
  <w:style w:type="character" w:customStyle="1" w:styleId="Heading5Char">
    <w:name w:val="Heading 5 Char"/>
    <w:basedOn w:val="DefaultParagraphFont"/>
    <w:link w:val="Heading5"/>
    <w:uiPriority w:val="9"/>
    <w:semiHidden/>
    <w:rsid w:val="00C65E11"/>
    <w:rPr>
      <w:rFonts w:asciiTheme="majorHAnsi" w:eastAsiaTheme="majorEastAsia" w:hAnsiTheme="majorHAnsi" w:cstheme="majorBidi"/>
      <w:color w:val="2F5496" w:themeColor="accent1" w:themeShade="BF"/>
    </w:rPr>
  </w:style>
  <w:style w:type="character" w:customStyle="1" w:styleId="skimlinks-unlinked">
    <w:name w:val="skimlinks-unlinked"/>
    <w:basedOn w:val="DefaultParagraphFont"/>
    <w:rsid w:val="00373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545">
      <w:bodyDiv w:val="1"/>
      <w:marLeft w:val="0"/>
      <w:marRight w:val="0"/>
      <w:marTop w:val="0"/>
      <w:marBottom w:val="0"/>
      <w:divBdr>
        <w:top w:val="none" w:sz="0" w:space="0" w:color="auto"/>
        <w:left w:val="none" w:sz="0" w:space="0" w:color="auto"/>
        <w:bottom w:val="none" w:sz="0" w:space="0" w:color="auto"/>
        <w:right w:val="none" w:sz="0" w:space="0" w:color="auto"/>
      </w:divBdr>
    </w:div>
    <w:div w:id="92938498">
      <w:bodyDiv w:val="1"/>
      <w:marLeft w:val="0"/>
      <w:marRight w:val="0"/>
      <w:marTop w:val="0"/>
      <w:marBottom w:val="0"/>
      <w:divBdr>
        <w:top w:val="none" w:sz="0" w:space="0" w:color="auto"/>
        <w:left w:val="none" w:sz="0" w:space="0" w:color="auto"/>
        <w:bottom w:val="none" w:sz="0" w:space="0" w:color="auto"/>
        <w:right w:val="none" w:sz="0" w:space="0" w:color="auto"/>
      </w:divBdr>
    </w:div>
    <w:div w:id="135149151">
      <w:bodyDiv w:val="1"/>
      <w:marLeft w:val="0"/>
      <w:marRight w:val="0"/>
      <w:marTop w:val="0"/>
      <w:marBottom w:val="0"/>
      <w:divBdr>
        <w:top w:val="none" w:sz="0" w:space="0" w:color="auto"/>
        <w:left w:val="none" w:sz="0" w:space="0" w:color="auto"/>
        <w:bottom w:val="none" w:sz="0" w:space="0" w:color="auto"/>
        <w:right w:val="none" w:sz="0" w:space="0" w:color="auto"/>
      </w:divBdr>
      <w:divsChild>
        <w:div w:id="15497985">
          <w:marLeft w:val="0"/>
          <w:marRight w:val="0"/>
          <w:marTop w:val="384"/>
          <w:marBottom w:val="0"/>
          <w:divBdr>
            <w:top w:val="none" w:sz="0" w:space="0" w:color="auto"/>
            <w:left w:val="none" w:sz="0" w:space="0" w:color="auto"/>
            <w:bottom w:val="none" w:sz="0" w:space="0" w:color="auto"/>
            <w:right w:val="none" w:sz="0" w:space="0" w:color="auto"/>
          </w:divBdr>
          <w:divsChild>
            <w:div w:id="1104302591">
              <w:marLeft w:val="0"/>
              <w:marRight w:val="0"/>
              <w:marTop w:val="0"/>
              <w:marBottom w:val="384"/>
              <w:divBdr>
                <w:top w:val="none" w:sz="0" w:space="0" w:color="auto"/>
                <w:left w:val="none" w:sz="0" w:space="0" w:color="auto"/>
                <w:bottom w:val="none" w:sz="0" w:space="0" w:color="auto"/>
                <w:right w:val="none" w:sz="0" w:space="0" w:color="auto"/>
              </w:divBdr>
            </w:div>
            <w:div w:id="1429304094">
              <w:marLeft w:val="0"/>
              <w:marRight w:val="0"/>
              <w:marTop w:val="0"/>
              <w:marBottom w:val="384"/>
              <w:divBdr>
                <w:top w:val="none" w:sz="0" w:space="0" w:color="auto"/>
                <w:left w:val="none" w:sz="0" w:space="0" w:color="auto"/>
                <w:bottom w:val="none" w:sz="0" w:space="0" w:color="auto"/>
                <w:right w:val="none" w:sz="0" w:space="0" w:color="auto"/>
              </w:divBdr>
              <w:divsChild>
                <w:div w:id="1299798122">
                  <w:marLeft w:val="0"/>
                  <w:marRight w:val="0"/>
                  <w:marTop w:val="0"/>
                  <w:marBottom w:val="240"/>
                  <w:divBdr>
                    <w:top w:val="none" w:sz="0" w:space="0" w:color="auto"/>
                    <w:left w:val="none" w:sz="0" w:space="0" w:color="auto"/>
                    <w:bottom w:val="none" w:sz="0" w:space="0" w:color="auto"/>
                    <w:right w:val="none" w:sz="0" w:space="0" w:color="auto"/>
                  </w:divBdr>
                </w:div>
                <w:div w:id="96827641">
                  <w:marLeft w:val="0"/>
                  <w:marRight w:val="0"/>
                  <w:marTop w:val="0"/>
                  <w:marBottom w:val="240"/>
                  <w:divBdr>
                    <w:top w:val="none" w:sz="0" w:space="0" w:color="auto"/>
                    <w:left w:val="none" w:sz="0" w:space="0" w:color="auto"/>
                    <w:bottom w:val="none" w:sz="0" w:space="0" w:color="auto"/>
                    <w:right w:val="none" w:sz="0" w:space="0" w:color="auto"/>
                  </w:divBdr>
                </w:div>
                <w:div w:id="317150719">
                  <w:marLeft w:val="0"/>
                  <w:marRight w:val="0"/>
                  <w:marTop w:val="0"/>
                  <w:marBottom w:val="240"/>
                  <w:divBdr>
                    <w:top w:val="none" w:sz="0" w:space="0" w:color="auto"/>
                    <w:left w:val="none" w:sz="0" w:space="0" w:color="auto"/>
                    <w:bottom w:val="none" w:sz="0" w:space="0" w:color="auto"/>
                    <w:right w:val="none" w:sz="0" w:space="0" w:color="auto"/>
                  </w:divBdr>
                </w:div>
                <w:div w:id="10817552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687933">
      <w:bodyDiv w:val="1"/>
      <w:marLeft w:val="0"/>
      <w:marRight w:val="0"/>
      <w:marTop w:val="0"/>
      <w:marBottom w:val="0"/>
      <w:divBdr>
        <w:top w:val="none" w:sz="0" w:space="0" w:color="auto"/>
        <w:left w:val="none" w:sz="0" w:space="0" w:color="auto"/>
        <w:bottom w:val="none" w:sz="0" w:space="0" w:color="auto"/>
        <w:right w:val="none" w:sz="0" w:space="0" w:color="auto"/>
      </w:divBdr>
    </w:div>
    <w:div w:id="162478707">
      <w:bodyDiv w:val="1"/>
      <w:marLeft w:val="0"/>
      <w:marRight w:val="0"/>
      <w:marTop w:val="0"/>
      <w:marBottom w:val="0"/>
      <w:divBdr>
        <w:top w:val="none" w:sz="0" w:space="0" w:color="auto"/>
        <w:left w:val="none" w:sz="0" w:space="0" w:color="auto"/>
        <w:bottom w:val="none" w:sz="0" w:space="0" w:color="auto"/>
        <w:right w:val="none" w:sz="0" w:space="0" w:color="auto"/>
      </w:divBdr>
    </w:div>
    <w:div w:id="360400073">
      <w:bodyDiv w:val="1"/>
      <w:marLeft w:val="0"/>
      <w:marRight w:val="0"/>
      <w:marTop w:val="0"/>
      <w:marBottom w:val="0"/>
      <w:divBdr>
        <w:top w:val="none" w:sz="0" w:space="0" w:color="auto"/>
        <w:left w:val="none" w:sz="0" w:space="0" w:color="auto"/>
        <w:bottom w:val="none" w:sz="0" w:space="0" w:color="auto"/>
        <w:right w:val="none" w:sz="0" w:space="0" w:color="auto"/>
      </w:divBdr>
    </w:div>
    <w:div w:id="370689139">
      <w:bodyDiv w:val="1"/>
      <w:marLeft w:val="0"/>
      <w:marRight w:val="0"/>
      <w:marTop w:val="0"/>
      <w:marBottom w:val="0"/>
      <w:divBdr>
        <w:top w:val="none" w:sz="0" w:space="0" w:color="auto"/>
        <w:left w:val="none" w:sz="0" w:space="0" w:color="auto"/>
        <w:bottom w:val="none" w:sz="0" w:space="0" w:color="auto"/>
        <w:right w:val="none" w:sz="0" w:space="0" w:color="auto"/>
      </w:divBdr>
    </w:div>
    <w:div w:id="410739520">
      <w:bodyDiv w:val="1"/>
      <w:marLeft w:val="0"/>
      <w:marRight w:val="0"/>
      <w:marTop w:val="0"/>
      <w:marBottom w:val="0"/>
      <w:divBdr>
        <w:top w:val="none" w:sz="0" w:space="0" w:color="auto"/>
        <w:left w:val="none" w:sz="0" w:space="0" w:color="auto"/>
        <w:bottom w:val="none" w:sz="0" w:space="0" w:color="auto"/>
        <w:right w:val="none" w:sz="0" w:space="0" w:color="auto"/>
      </w:divBdr>
    </w:div>
    <w:div w:id="450592650">
      <w:bodyDiv w:val="1"/>
      <w:marLeft w:val="0"/>
      <w:marRight w:val="0"/>
      <w:marTop w:val="0"/>
      <w:marBottom w:val="0"/>
      <w:divBdr>
        <w:top w:val="none" w:sz="0" w:space="0" w:color="auto"/>
        <w:left w:val="none" w:sz="0" w:space="0" w:color="auto"/>
        <w:bottom w:val="none" w:sz="0" w:space="0" w:color="auto"/>
        <w:right w:val="none" w:sz="0" w:space="0" w:color="auto"/>
      </w:divBdr>
    </w:div>
    <w:div w:id="469708539">
      <w:bodyDiv w:val="1"/>
      <w:marLeft w:val="0"/>
      <w:marRight w:val="0"/>
      <w:marTop w:val="0"/>
      <w:marBottom w:val="0"/>
      <w:divBdr>
        <w:top w:val="none" w:sz="0" w:space="0" w:color="auto"/>
        <w:left w:val="none" w:sz="0" w:space="0" w:color="auto"/>
        <w:bottom w:val="none" w:sz="0" w:space="0" w:color="auto"/>
        <w:right w:val="none" w:sz="0" w:space="0" w:color="auto"/>
      </w:divBdr>
    </w:div>
    <w:div w:id="492526214">
      <w:bodyDiv w:val="1"/>
      <w:marLeft w:val="0"/>
      <w:marRight w:val="0"/>
      <w:marTop w:val="0"/>
      <w:marBottom w:val="0"/>
      <w:divBdr>
        <w:top w:val="none" w:sz="0" w:space="0" w:color="auto"/>
        <w:left w:val="none" w:sz="0" w:space="0" w:color="auto"/>
        <w:bottom w:val="none" w:sz="0" w:space="0" w:color="auto"/>
        <w:right w:val="none" w:sz="0" w:space="0" w:color="auto"/>
      </w:divBdr>
    </w:div>
    <w:div w:id="549271550">
      <w:bodyDiv w:val="1"/>
      <w:marLeft w:val="0"/>
      <w:marRight w:val="0"/>
      <w:marTop w:val="0"/>
      <w:marBottom w:val="0"/>
      <w:divBdr>
        <w:top w:val="none" w:sz="0" w:space="0" w:color="auto"/>
        <w:left w:val="none" w:sz="0" w:space="0" w:color="auto"/>
        <w:bottom w:val="none" w:sz="0" w:space="0" w:color="auto"/>
        <w:right w:val="none" w:sz="0" w:space="0" w:color="auto"/>
      </w:divBdr>
      <w:divsChild>
        <w:div w:id="1238513512">
          <w:marLeft w:val="0"/>
          <w:marRight w:val="0"/>
          <w:marTop w:val="0"/>
          <w:marBottom w:val="0"/>
          <w:divBdr>
            <w:top w:val="none" w:sz="0" w:space="0" w:color="auto"/>
            <w:left w:val="none" w:sz="0" w:space="0" w:color="auto"/>
            <w:bottom w:val="none" w:sz="0" w:space="0" w:color="auto"/>
            <w:right w:val="none" w:sz="0" w:space="0" w:color="auto"/>
          </w:divBdr>
          <w:divsChild>
            <w:div w:id="94442903">
              <w:marLeft w:val="0"/>
              <w:marRight w:val="0"/>
              <w:marTop w:val="0"/>
              <w:marBottom w:val="0"/>
              <w:divBdr>
                <w:top w:val="none" w:sz="0" w:space="0" w:color="auto"/>
                <w:left w:val="none" w:sz="0" w:space="0" w:color="auto"/>
                <w:bottom w:val="none" w:sz="0" w:space="0" w:color="auto"/>
                <w:right w:val="none" w:sz="0" w:space="0" w:color="auto"/>
              </w:divBdr>
            </w:div>
            <w:div w:id="1140538447">
              <w:marLeft w:val="0"/>
              <w:marRight w:val="0"/>
              <w:marTop w:val="300"/>
              <w:marBottom w:val="0"/>
              <w:divBdr>
                <w:top w:val="none" w:sz="0" w:space="0" w:color="auto"/>
                <w:left w:val="none" w:sz="0" w:space="0" w:color="auto"/>
                <w:bottom w:val="none" w:sz="0" w:space="0" w:color="auto"/>
                <w:right w:val="none" w:sz="0" w:space="0" w:color="auto"/>
              </w:divBdr>
            </w:div>
          </w:divsChild>
        </w:div>
        <w:div w:id="423066580">
          <w:marLeft w:val="0"/>
          <w:marRight w:val="0"/>
          <w:marTop w:val="0"/>
          <w:marBottom w:val="0"/>
          <w:divBdr>
            <w:top w:val="none" w:sz="0" w:space="0" w:color="auto"/>
            <w:left w:val="none" w:sz="0" w:space="0" w:color="auto"/>
            <w:bottom w:val="none" w:sz="0" w:space="0" w:color="auto"/>
            <w:right w:val="none" w:sz="0" w:space="0" w:color="auto"/>
          </w:divBdr>
        </w:div>
      </w:divsChild>
    </w:div>
    <w:div w:id="691803598">
      <w:bodyDiv w:val="1"/>
      <w:marLeft w:val="0"/>
      <w:marRight w:val="0"/>
      <w:marTop w:val="0"/>
      <w:marBottom w:val="0"/>
      <w:divBdr>
        <w:top w:val="none" w:sz="0" w:space="0" w:color="auto"/>
        <w:left w:val="none" w:sz="0" w:space="0" w:color="auto"/>
        <w:bottom w:val="none" w:sz="0" w:space="0" w:color="auto"/>
        <w:right w:val="none" w:sz="0" w:space="0" w:color="auto"/>
      </w:divBdr>
    </w:div>
    <w:div w:id="775364748">
      <w:bodyDiv w:val="1"/>
      <w:marLeft w:val="0"/>
      <w:marRight w:val="0"/>
      <w:marTop w:val="0"/>
      <w:marBottom w:val="0"/>
      <w:divBdr>
        <w:top w:val="none" w:sz="0" w:space="0" w:color="auto"/>
        <w:left w:val="none" w:sz="0" w:space="0" w:color="auto"/>
        <w:bottom w:val="none" w:sz="0" w:space="0" w:color="auto"/>
        <w:right w:val="none" w:sz="0" w:space="0" w:color="auto"/>
      </w:divBdr>
    </w:div>
    <w:div w:id="865218620">
      <w:bodyDiv w:val="1"/>
      <w:marLeft w:val="0"/>
      <w:marRight w:val="0"/>
      <w:marTop w:val="0"/>
      <w:marBottom w:val="0"/>
      <w:divBdr>
        <w:top w:val="none" w:sz="0" w:space="0" w:color="auto"/>
        <w:left w:val="none" w:sz="0" w:space="0" w:color="auto"/>
        <w:bottom w:val="none" w:sz="0" w:space="0" w:color="auto"/>
        <w:right w:val="none" w:sz="0" w:space="0" w:color="auto"/>
      </w:divBdr>
    </w:div>
    <w:div w:id="880095508">
      <w:bodyDiv w:val="1"/>
      <w:marLeft w:val="0"/>
      <w:marRight w:val="0"/>
      <w:marTop w:val="0"/>
      <w:marBottom w:val="0"/>
      <w:divBdr>
        <w:top w:val="none" w:sz="0" w:space="0" w:color="auto"/>
        <w:left w:val="none" w:sz="0" w:space="0" w:color="auto"/>
        <w:bottom w:val="none" w:sz="0" w:space="0" w:color="auto"/>
        <w:right w:val="none" w:sz="0" w:space="0" w:color="auto"/>
      </w:divBdr>
    </w:div>
    <w:div w:id="1020014375">
      <w:bodyDiv w:val="1"/>
      <w:marLeft w:val="0"/>
      <w:marRight w:val="0"/>
      <w:marTop w:val="0"/>
      <w:marBottom w:val="0"/>
      <w:divBdr>
        <w:top w:val="none" w:sz="0" w:space="0" w:color="auto"/>
        <w:left w:val="none" w:sz="0" w:space="0" w:color="auto"/>
        <w:bottom w:val="none" w:sz="0" w:space="0" w:color="auto"/>
        <w:right w:val="none" w:sz="0" w:space="0" w:color="auto"/>
      </w:divBdr>
    </w:div>
    <w:div w:id="1050569944">
      <w:bodyDiv w:val="1"/>
      <w:marLeft w:val="0"/>
      <w:marRight w:val="0"/>
      <w:marTop w:val="0"/>
      <w:marBottom w:val="0"/>
      <w:divBdr>
        <w:top w:val="none" w:sz="0" w:space="0" w:color="auto"/>
        <w:left w:val="none" w:sz="0" w:space="0" w:color="auto"/>
        <w:bottom w:val="none" w:sz="0" w:space="0" w:color="auto"/>
        <w:right w:val="none" w:sz="0" w:space="0" w:color="auto"/>
      </w:divBdr>
    </w:div>
    <w:div w:id="1076243895">
      <w:bodyDiv w:val="1"/>
      <w:marLeft w:val="0"/>
      <w:marRight w:val="0"/>
      <w:marTop w:val="0"/>
      <w:marBottom w:val="0"/>
      <w:divBdr>
        <w:top w:val="none" w:sz="0" w:space="0" w:color="auto"/>
        <w:left w:val="none" w:sz="0" w:space="0" w:color="auto"/>
        <w:bottom w:val="none" w:sz="0" w:space="0" w:color="auto"/>
        <w:right w:val="none" w:sz="0" w:space="0" w:color="auto"/>
      </w:divBdr>
    </w:div>
    <w:div w:id="1435324946">
      <w:bodyDiv w:val="1"/>
      <w:marLeft w:val="0"/>
      <w:marRight w:val="0"/>
      <w:marTop w:val="0"/>
      <w:marBottom w:val="0"/>
      <w:divBdr>
        <w:top w:val="none" w:sz="0" w:space="0" w:color="auto"/>
        <w:left w:val="none" w:sz="0" w:space="0" w:color="auto"/>
        <w:bottom w:val="none" w:sz="0" w:space="0" w:color="auto"/>
        <w:right w:val="none" w:sz="0" w:space="0" w:color="auto"/>
      </w:divBdr>
    </w:div>
    <w:div w:id="1551964386">
      <w:bodyDiv w:val="1"/>
      <w:marLeft w:val="0"/>
      <w:marRight w:val="0"/>
      <w:marTop w:val="0"/>
      <w:marBottom w:val="0"/>
      <w:divBdr>
        <w:top w:val="none" w:sz="0" w:space="0" w:color="auto"/>
        <w:left w:val="none" w:sz="0" w:space="0" w:color="auto"/>
        <w:bottom w:val="none" w:sz="0" w:space="0" w:color="auto"/>
        <w:right w:val="none" w:sz="0" w:space="0" w:color="auto"/>
      </w:divBdr>
    </w:div>
    <w:div w:id="1642929666">
      <w:bodyDiv w:val="1"/>
      <w:marLeft w:val="0"/>
      <w:marRight w:val="0"/>
      <w:marTop w:val="0"/>
      <w:marBottom w:val="0"/>
      <w:divBdr>
        <w:top w:val="none" w:sz="0" w:space="0" w:color="auto"/>
        <w:left w:val="none" w:sz="0" w:space="0" w:color="auto"/>
        <w:bottom w:val="none" w:sz="0" w:space="0" w:color="auto"/>
        <w:right w:val="none" w:sz="0" w:space="0" w:color="auto"/>
      </w:divBdr>
      <w:divsChild>
        <w:div w:id="661158895">
          <w:marLeft w:val="0"/>
          <w:marRight w:val="0"/>
          <w:marTop w:val="384"/>
          <w:marBottom w:val="0"/>
          <w:divBdr>
            <w:top w:val="none" w:sz="0" w:space="0" w:color="auto"/>
            <w:left w:val="none" w:sz="0" w:space="0" w:color="auto"/>
            <w:bottom w:val="none" w:sz="0" w:space="0" w:color="auto"/>
            <w:right w:val="none" w:sz="0" w:space="0" w:color="auto"/>
          </w:divBdr>
          <w:divsChild>
            <w:div w:id="1888638115">
              <w:marLeft w:val="0"/>
              <w:marRight w:val="0"/>
              <w:marTop w:val="0"/>
              <w:marBottom w:val="384"/>
              <w:divBdr>
                <w:top w:val="none" w:sz="0" w:space="0" w:color="auto"/>
                <w:left w:val="none" w:sz="0" w:space="0" w:color="auto"/>
                <w:bottom w:val="none" w:sz="0" w:space="0" w:color="auto"/>
                <w:right w:val="none" w:sz="0" w:space="0" w:color="auto"/>
              </w:divBdr>
              <w:divsChild>
                <w:div w:id="544489582">
                  <w:marLeft w:val="0"/>
                  <w:marRight w:val="0"/>
                  <w:marTop w:val="0"/>
                  <w:marBottom w:val="240"/>
                  <w:divBdr>
                    <w:top w:val="none" w:sz="0" w:space="0" w:color="auto"/>
                    <w:left w:val="none" w:sz="0" w:space="0" w:color="auto"/>
                    <w:bottom w:val="none" w:sz="0" w:space="0" w:color="auto"/>
                    <w:right w:val="none" w:sz="0" w:space="0" w:color="auto"/>
                  </w:divBdr>
                </w:div>
                <w:div w:id="1790657607">
                  <w:marLeft w:val="0"/>
                  <w:marRight w:val="0"/>
                  <w:marTop w:val="0"/>
                  <w:marBottom w:val="0"/>
                  <w:divBdr>
                    <w:top w:val="none" w:sz="0" w:space="0" w:color="auto"/>
                    <w:left w:val="none" w:sz="0" w:space="0" w:color="auto"/>
                    <w:bottom w:val="none" w:sz="0" w:space="0" w:color="auto"/>
                    <w:right w:val="none" w:sz="0" w:space="0" w:color="auto"/>
                  </w:divBdr>
                  <w:divsChild>
                    <w:div w:id="1972862534">
                      <w:marLeft w:val="0"/>
                      <w:marRight w:val="0"/>
                      <w:marTop w:val="0"/>
                      <w:marBottom w:val="0"/>
                      <w:divBdr>
                        <w:top w:val="none" w:sz="0" w:space="0" w:color="auto"/>
                        <w:left w:val="none" w:sz="0" w:space="0" w:color="auto"/>
                        <w:bottom w:val="none" w:sz="0" w:space="0" w:color="auto"/>
                        <w:right w:val="none" w:sz="0" w:space="0" w:color="auto"/>
                      </w:divBdr>
                      <w:divsChild>
                        <w:div w:id="692806165">
                          <w:marLeft w:val="0"/>
                          <w:marRight w:val="0"/>
                          <w:marTop w:val="0"/>
                          <w:marBottom w:val="240"/>
                          <w:divBdr>
                            <w:top w:val="none" w:sz="0" w:space="0" w:color="auto"/>
                            <w:left w:val="none" w:sz="0" w:space="0" w:color="auto"/>
                            <w:bottom w:val="none" w:sz="0" w:space="0" w:color="auto"/>
                            <w:right w:val="none" w:sz="0" w:space="0" w:color="auto"/>
                          </w:divBdr>
                          <w:divsChild>
                            <w:div w:id="13343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924">
                      <w:marLeft w:val="0"/>
                      <w:marRight w:val="0"/>
                      <w:marTop w:val="240"/>
                      <w:marBottom w:val="240"/>
                      <w:divBdr>
                        <w:top w:val="none" w:sz="0" w:space="0" w:color="auto"/>
                        <w:left w:val="none" w:sz="0" w:space="0" w:color="auto"/>
                        <w:bottom w:val="none" w:sz="0" w:space="0" w:color="auto"/>
                        <w:right w:val="none" w:sz="0" w:space="0" w:color="auto"/>
                      </w:divBdr>
                      <w:divsChild>
                        <w:div w:id="265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645">
              <w:marLeft w:val="0"/>
              <w:marRight w:val="0"/>
              <w:marTop w:val="0"/>
              <w:marBottom w:val="384"/>
              <w:divBdr>
                <w:top w:val="single" w:sz="6" w:space="19" w:color="F2F2F2"/>
                <w:left w:val="single" w:sz="6" w:space="19" w:color="F2F2F2"/>
                <w:bottom w:val="single" w:sz="6" w:space="19" w:color="F2F2F2"/>
                <w:right w:val="single" w:sz="6" w:space="19" w:color="F2F2F2"/>
              </w:divBdr>
              <w:divsChild>
                <w:div w:id="169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93">
          <w:marLeft w:val="2250"/>
          <w:marRight w:val="0"/>
          <w:marTop w:val="0"/>
          <w:marBottom w:val="0"/>
          <w:divBdr>
            <w:top w:val="none" w:sz="0" w:space="0" w:color="auto"/>
            <w:left w:val="none" w:sz="0" w:space="0" w:color="auto"/>
            <w:bottom w:val="none" w:sz="0" w:space="0" w:color="auto"/>
            <w:right w:val="none" w:sz="0" w:space="0" w:color="auto"/>
          </w:divBdr>
          <w:divsChild>
            <w:div w:id="460653837">
              <w:marLeft w:val="0"/>
              <w:marRight w:val="0"/>
              <w:marTop w:val="0"/>
              <w:marBottom w:val="0"/>
              <w:divBdr>
                <w:top w:val="none" w:sz="0" w:space="0" w:color="auto"/>
                <w:left w:val="none" w:sz="0" w:space="0" w:color="auto"/>
                <w:bottom w:val="none" w:sz="0" w:space="0" w:color="auto"/>
                <w:right w:val="none" w:sz="0" w:space="0" w:color="auto"/>
              </w:divBdr>
            </w:div>
          </w:divsChild>
        </w:div>
        <w:div w:id="1235777263">
          <w:marLeft w:val="2250"/>
          <w:marRight w:val="0"/>
          <w:marTop w:val="384"/>
          <w:marBottom w:val="0"/>
          <w:divBdr>
            <w:top w:val="none" w:sz="0" w:space="0" w:color="auto"/>
            <w:left w:val="none" w:sz="0" w:space="0" w:color="auto"/>
            <w:bottom w:val="none" w:sz="0" w:space="0" w:color="auto"/>
            <w:right w:val="none" w:sz="0" w:space="0" w:color="auto"/>
          </w:divBdr>
          <w:divsChild>
            <w:div w:id="1078869495">
              <w:marLeft w:val="0"/>
              <w:marRight w:val="0"/>
              <w:marTop w:val="0"/>
              <w:marBottom w:val="225"/>
              <w:divBdr>
                <w:top w:val="none" w:sz="0" w:space="0" w:color="auto"/>
                <w:left w:val="none" w:sz="0" w:space="0" w:color="auto"/>
                <w:bottom w:val="none" w:sz="0" w:space="0" w:color="auto"/>
                <w:right w:val="none" w:sz="0" w:space="0" w:color="auto"/>
              </w:divBdr>
              <w:divsChild>
                <w:div w:id="1586571755">
                  <w:marLeft w:val="0"/>
                  <w:marRight w:val="0"/>
                  <w:marTop w:val="0"/>
                  <w:marBottom w:val="0"/>
                  <w:divBdr>
                    <w:top w:val="none" w:sz="0" w:space="0" w:color="auto"/>
                    <w:left w:val="none" w:sz="0" w:space="0" w:color="auto"/>
                    <w:bottom w:val="none" w:sz="0" w:space="0" w:color="auto"/>
                    <w:right w:val="none" w:sz="0" w:space="0" w:color="auto"/>
                  </w:divBdr>
                  <w:divsChild>
                    <w:div w:id="3722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15618">
      <w:bodyDiv w:val="1"/>
      <w:marLeft w:val="0"/>
      <w:marRight w:val="0"/>
      <w:marTop w:val="0"/>
      <w:marBottom w:val="0"/>
      <w:divBdr>
        <w:top w:val="none" w:sz="0" w:space="0" w:color="auto"/>
        <w:left w:val="none" w:sz="0" w:space="0" w:color="auto"/>
        <w:bottom w:val="none" w:sz="0" w:space="0" w:color="auto"/>
        <w:right w:val="none" w:sz="0" w:space="0" w:color="auto"/>
      </w:divBdr>
    </w:div>
    <w:div w:id="1990400900">
      <w:bodyDiv w:val="1"/>
      <w:marLeft w:val="0"/>
      <w:marRight w:val="0"/>
      <w:marTop w:val="0"/>
      <w:marBottom w:val="0"/>
      <w:divBdr>
        <w:top w:val="none" w:sz="0" w:space="0" w:color="auto"/>
        <w:left w:val="none" w:sz="0" w:space="0" w:color="auto"/>
        <w:bottom w:val="none" w:sz="0" w:space="0" w:color="auto"/>
        <w:right w:val="none" w:sz="0" w:space="0" w:color="auto"/>
      </w:divBdr>
      <w:divsChild>
        <w:div w:id="904804317">
          <w:marLeft w:val="0"/>
          <w:marRight w:val="0"/>
          <w:marTop w:val="0"/>
          <w:marBottom w:val="0"/>
          <w:divBdr>
            <w:top w:val="none" w:sz="0" w:space="0" w:color="auto"/>
            <w:left w:val="none" w:sz="0" w:space="0" w:color="auto"/>
            <w:bottom w:val="none" w:sz="0" w:space="0" w:color="auto"/>
            <w:right w:val="none" w:sz="0" w:space="0" w:color="auto"/>
          </w:divBdr>
          <w:divsChild>
            <w:div w:id="1345084633">
              <w:marLeft w:val="0"/>
              <w:marRight w:val="0"/>
              <w:marTop w:val="0"/>
              <w:marBottom w:val="0"/>
              <w:divBdr>
                <w:top w:val="none" w:sz="0" w:space="0" w:color="auto"/>
                <w:left w:val="none" w:sz="0" w:space="0" w:color="auto"/>
                <w:bottom w:val="none" w:sz="0" w:space="0" w:color="auto"/>
                <w:right w:val="none" w:sz="0" w:space="0" w:color="auto"/>
              </w:divBdr>
            </w:div>
            <w:div w:id="1135215140">
              <w:marLeft w:val="0"/>
              <w:marRight w:val="0"/>
              <w:marTop w:val="300"/>
              <w:marBottom w:val="0"/>
              <w:divBdr>
                <w:top w:val="none" w:sz="0" w:space="0" w:color="auto"/>
                <w:left w:val="none" w:sz="0" w:space="0" w:color="auto"/>
                <w:bottom w:val="none" w:sz="0" w:space="0" w:color="auto"/>
                <w:right w:val="none" w:sz="0" w:space="0" w:color="auto"/>
              </w:divBdr>
            </w:div>
          </w:divsChild>
        </w:div>
        <w:div w:id="532117212">
          <w:marLeft w:val="0"/>
          <w:marRight w:val="0"/>
          <w:marTop w:val="0"/>
          <w:marBottom w:val="0"/>
          <w:divBdr>
            <w:top w:val="none" w:sz="0" w:space="0" w:color="auto"/>
            <w:left w:val="none" w:sz="0" w:space="0" w:color="auto"/>
            <w:bottom w:val="none" w:sz="0" w:space="0" w:color="auto"/>
            <w:right w:val="none" w:sz="0" w:space="0" w:color="auto"/>
          </w:divBdr>
        </w:div>
      </w:divsChild>
    </w:div>
    <w:div w:id="213235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 S</dc:creator>
  <cp:keywords/>
  <dc:description/>
  <cp:lastModifiedBy>Sandeep K S</cp:lastModifiedBy>
  <cp:revision>166</cp:revision>
  <cp:lastPrinted>2021-04-05T08:10:00Z</cp:lastPrinted>
  <dcterms:created xsi:type="dcterms:W3CDTF">2021-03-30T06:16:00Z</dcterms:created>
  <dcterms:modified xsi:type="dcterms:W3CDTF">2021-04-05T08:34:00Z</dcterms:modified>
</cp:coreProperties>
</file>