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1E35" w:val="clear"/>
            <w:tcMar>
              <w:top w:type="dxa" w:w="200"/>
              <w:left w:type="dxa" w:w="200"/>
              <w:bottom w:type="dxa" w:w="60"/>
              <w:right w:type="dxa" w:w="200"/>
            </w:tcMar>
          </w:tcPr>
          <w:p>
            <w:pPr>
              <w:jc w:val="center"/>
            </w:pPr>
            <w:r>
              <w:rPr>
                <w:rFonts w:ascii="Arial" w:cs="Arial" w:eastAsia="Arial" w:hAnsi="Arial"/>
                <w:b/>
                <w:bCs/>
                <w:color w:val="FFFFFF"/>
                <w:sz w:val="36"/>
                <w:szCs w:val="36"/>
              </w:rPr>
              <w:t xml:space="preserve">YARE — ABUJA OUTREACH MASTER LIST</w:t>
            </w:r>
          </w:p>
        </w:tc>
      </w:tr>
      <w:tr>
        <w:tc>
          <w:tcPr>
            <w:tcBorders>
              <w:top w:val="single" w:color="CCCCCC" w:sz="1"/>
              <w:left w:val="single" w:color="CCCCCC" w:sz="1"/>
              <w:bottom w:val="single" w:color="CCCCCC" w:sz="1"/>
              <w:right w:val="single" w:color="CCCCCC" w:sz="1"/>
            </w:tcBorders>
            <w:shd w:fill="0A1E35" w:val="clear"/>
            <w:tcMar>
              <w:top w:type="dxa" w:w="60"/>
              <w:left w:type="dxa" w:w="200"/>
              <w:bottom w:type="dxa" w:w="80"/>
              <w:right w:type="dxa" w:w="200"/>
            </w:tcMar>
          </w:tcPr>
          <w:p>
            <w:pPr>
              <w:jc w:val="center"/>
            </w:pPr>
            <w:r>
              <w:rPr>
                <w:rFonts w:ascii="Arial" w:cs="Arial" w:eastAsia="Arial" w:hAnsi="Arial"/>
                <w:color w:val="A8D0F0"/>
                <w:sz w:val="22"/>
                <w:szCs w:val="22"/>
              </w:rPr>
              <w:t xml:space="preserve">Organisations, People and Places to Meet — Demand-Side Strategy</w:t>
            </w:r>
          </w:p>
        </w:tc>
      </w:tr>
      <w:tr>
        <w:tc>
          <w:tcPr>
            <w:tcBorders>
              <w:top w:val="single" w:color="CCCCCC" w:sz="1"/>
              <w:left w:val="single" w:color="CCCCCC" w:sz="1"/>
              <w:bottom w:val="single" w:color="CCCCCC" w:sz="1"/>
              <w:right w:val="single" w:color="CCCCCC" w:sz="1"/>
            </w:tcBorders>
            <w:shd w:fill="122840" w:val="clear"/>
            <w:tcMar>
              <w:top w:type="dxa" w:w="80"/>
              <w:left w:type="dxa" w:w="200"/>
              <w:bottom w:type="dxa" w:w="80"/>
              <w:right w:type="dxa" w:w="200"/>
            </w:tcMar>
          </w:tcPr>
          <w:p>
            <w:pPr>
              <w:jc w:val="center"/>
            </w:pPr>
            <w:r>
              <w:rPr>
                <w:rFonts w:ascii="Arial" w:cs="Arial" w:eastAsia="Arial" w:hAnsi="Arial"/>
                <w:color w:val="7AABCF"/>
                <w:sz w:val="17"/>
                <w:szCs w:val="17"/>
              </w:rPr>
              <w:t xml:space="preserve">DOCUMENT_TYPE: Outreach Target List   |   ORGANISATION: Northino Tech Limited (YARE)   |   CITY: Abuja   |   DATE: April 2026</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2FB" w:val="clear"/>
            <w:tcMar>
              <w:top w:type="dxa" w:w="100"/>
              <w:left w:type="dxa" w:w="160"/>
              <w:bottom w:type="dxa" w:w="100"/>
              <w:right w:type="dxa" w:w="160"/>
            </w:tcMar>
          </w:tcPr>
          <w:p>
            <w:r>
              <w:rPr>
                <w:rFonts w:ascii="Arial" w:cs="Arial" w:eastAsia="Arial" w:hAnsi="Arial"/>
                <w:b/>
                <w:bCs/>
                <w:color w:val="1A3C5E"/>
                <w:sz w:val="20"/>
                <w:szCs w:val="20"/>
              </w:rPr>
              <w:t xml:space="preserve">FIELD DEFINITIONS (for AI parsing)</w:t>
            </w:r>
          </w:p>
          <w:p>
            <w:r>
              <w:rPr>
                <w:rFonts w:ascii="Arial" w:cs="Arial" w:eastAsia="Arial" w:hAnsi="Arial"/>
                <w:sz w:val="18"/>
                <w:szCs w:val="18"/>
              </w:rPr>
              <w:t xml:space="preserve">ORGANISATION_ID: Unique identifier for each organisation (ORG-###)</w:t>
            </w:r>
          </w:p>
          <w:p>
            <w:r>
              <w:rPr>
                <w:rFonts w:ascii="Arial" w:cs="Arial" w:eastAsia="Arial" w:hAnsi="Arial"/>
                <w:sz w:val="18"/>
                <w:szCs w:val="18"/>
              </w:rPr>
              <w:t xml:space="preserve">ORGANISATION_NAME: Full legal or common name of the organisation</w:t>
            </w:r>
          </w:p>
          <w:p>
            <w:r>
              <w:rPr>
                <w:rFonts w:ascii="Arial" w:cs="Arial" w:eastAsia="Arial" w:hAnsi="Arial"/>
                <w:sz w:val="18"/>
                <w:szCs w:val="18"/>
              </w:rPr>
              <w:t xml:space="preserve">CATEGORY: Primary classification of the organisation</w:t>
            </w:r>
          </w:p>
          <w:p>
            <w:r>
              <w:rPr>
                <w:rFonts w:ascii="Arial" w:cs="Arial" w:eastAsia="Arial" w:hAnsi="Arial"/>
                <w:sz w:val="18"/>
                <w:szCs w:val="18"/>
              </w:rPr>
              <w:t xml:space="preserve">SUBCATEGORY: Secondary classification</w:t>
            </w:r>
          </w:p>
          <w:p>
            <w:r>
              <w:rPr>
                <w:rFonts w:ascii="Arial" w:cs="Arial" w:eastAsia="Arial" w:hAnsi="Arial"/>
                <w:sz w:val="18"/>
                <w:szCs w:val="18"/>
              </w:rPr>
              <w:t xml:space="preserve">ADDRESS: Physical address in Abuja</w:t>
            </w:r>
          </w:p>
          <w:p>
            <w:r>
              <w:rPr>
                <w:rFonts w:ascii="Arial" w:cs="Arial" w:eastAsia="Arial" w:hAnsi="Arial"/>
                <w:sz w:val="18"/>
                <w:szCs w:val="18"/>
              </w:rPr>
              <w:t xml:space="preserve">CITY / STATE / COUNTRY: Location fields</w:t>
            </w:r>
          </w:p>
          <w:p>
            <w:r>
              <w:rPr>
                <w:rFonts w:ascii="Arial" w:cs="Arial" w:eastAsia="Arial" w:hAnsi="Arial"/>
                <w:sz w:val="18"/>
                <w:szCs w:val="18"/>
              </w:rPr>
              <w:t xml:space="preserve">DESCRIPTION: What the organisation does</w:t>
            </w:r>
          </w:p>
          <w:p>
            <w:r>
              <w:rPr>
                <w:rFonts w:ascii="Arial" w:cs="Arial" w:eastAsia="Arial" w:hAnsi="Arial"/>
                <w:sz w:val="18"/>
                <w:szCs w:val="18"/>
              </w:rPr>
              <w:t xml:space="preserve">RELEVANCE_TO_YARE: Why YARE should target this organisation</w:t>
            </w:r>
          </w:p>
          <w:p>
            <w:r>
              <w:rPr>
                <w:rFonts w:ascii="Arial" w:cs="Arial" w:eastAsia="Arial" w:hAnsi="Arial"/>
                <w:sz w:val="18"/>
                <w:szCs w:val="18"/>
              </w:rPr>
              <w:t xml:space="preserve">CONTACTS_TO_MEET: Specific roles or named individuals to approach</w:t>
            </w:r>
          </w:p>
          <w:p>
            <w:r>
              <w:rPr>
                <w:rFonts w:ascii="Arial" w:cs="Arial" w:eastAsia="Arial" w:hAnsi="Arial"/>
                <w:sz w:val="18"/>
                <w:szCs w:val="18"/>
              </w:rPr>
              <w:t xml:space="preserve">TALKING_POINT: Opening pitch or key message for this organisation</w:t>
            </w:r>
          </w:p>
          <w:p>
            <w:r>
              <w:rPr>
                <w:rFonts w:ascii="Arial" w:cs="Arial" w:eastAsia="Arial" w:hAnsi="Arial"/>
                <w:sz w:val="18"/>
                <w:szCs w:val="18"/>
              </w:rPr>
              <w:t xml:space="preserve">PRIORITY_TIER: Priority Tier 1 = highest urgency / Priority Tier 3 = lower urgency</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01 — INTERNATIONAL DEVELOPMENT ORGANISATIONS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[ORG-001] </w:t>
            </w:r>
            <w:r>
              <w:rPr>
                <w:rFonts w:ascii="Arial" w:cs="Arial" w:eastAsia="Arial" w:hAnsi="Arial"/>
                <w:b/>
                <w:bCs/>
                <w:color w:val="FFFFFF"/>
                <w:sz w:val="22"/>
                <w:szCs w:val="22"/>
              </w:rPr>
              <w:t xml:space="preserve">GIZ Nigeria (Deutsche Gesellschaft fuer Internationale Zusammenarbeit)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GIZ Nigeria (Deutsche Gesellschaft fuer Internationale Zusammenarbeit)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Bilateral Development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P.O. Box 5374, Area 10, Garki,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Germany's international development agency. Active in Nigeria since 1974. Runs programmes in economic development, governance, vocational training, agriculture, and health — most requiring content translated into local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Regularly commissions translation and localisation of programme materials, training content, field surveys, and community communication campaigns — often in Hausa and other northern Nigerian languages. YARE can serve as a vetted translator and voice artist sourcing platform with AI-assisted turnaround.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Programme Manager (Economic Development or Health); Communications Officer; Procurement/Vendor Relations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can reduce GIZ's cost-per-translation and turnaround time for Hausa and northern language content, while ensuring cultural accuracy that generic translation agencies miss. YARE also creates economic opportunity for local translators — aligning with GIZ's development mandate.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[ORG-002] </w:t>
            </w:r>
            <w:r>
              <w:rPr>
                <w:rFonts w:ascii="Arial" w:cs="Arial" w:eastAsia="Arial" w:hAnsi="Arial"/>
                <w:b/>
                <w:bCs/>
                <w:color w:val="FFFFFF"/>
                <w:sz w:val="22"/>
                <w:szCs w:val="22"/>
              </w:rPr>
              <w:t xml:space="preserve">USAID Nigeria Mission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USAID Nigeria Mission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Bilateral Development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Plot 1075, Diplomatic Drive, 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The United States Agency for International Development runs major programmes across Nigeria in health, agriculture, democracy and governance, education, and economic growth. Manages a large portfolio of grants and contracts requiring localisation into Hausa, Fulfulde, Yoruba, and Igbo.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USAID implementing partners are among the highest-volume purchasers of translation services in Nigeria. YARE can approach USAID directly as a vendor and also map USAID implementing partners as separate targets.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Communications Director; Contracting/Procurement Officer; Program Officer (Health or Governance portfolios)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USAID's community-level programmes depend on accurate Hausa and northern Nigerian language communications. YARE offers a managed platform with vetted translators and faster delivery than traditional agencies, with an audit trail essential for USAID compliance requirements.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[ORG-003] </w:t>
            </w:r>
            <w:r>
              <w:rPr>
                <w:rFonts w:ascii="Arial" w:cs="Arial" w:eastAsia="Arial" w:hAnsi="Arial"/>
                <w:b/>
                <w:bCs/>
                <w:color w:val="FFFFFF"/>
                <w:sz w:val="22"/>
                <w:szCs w:val="22"/>
              </w:rPr>
              <w:t xml:space="preserve">UNICEF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UNICEF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House, Plot 617/618, 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One of the largest UNICEF country offices in the world. Runs major programmes in child health, nutrition, education, WASH, and child protection — with extensive community outreach requiring materials translated and voice-overed in local languages across northern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Regularly produces community health and behaviour change communication (BCC) materials in Hausa and other local languages. Has previously recruited translators directly for campaigns. YARE offers a scalable, quality-assured platform that removes friction from sourcing individual translators.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Communications Officer; Social Policy Officer; Supply/Procurement Unit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UNICEF's most critical audiences — mothers, community health workers, local government officials in northern Nigeria — communicate in Hausa and Fulfulde. YARE is the only platform purpose-built to serve those languages at quality. YARE can also produce voice-over audio for community radio campaigns.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[ORG-004] </w:t>
            </w:r>
            <w:r>
              <w:rPr>
                <w:rFonts w:ascii="Arial" w:cs="Arial" w:eastAsia="Arial" w:hAnsi="Arial"/>
                <w:b/>
                <w:bCs/>
                <w:color w:val="FFFFFF"/>
                <w:sz w:val="22"/>
                <w:szCs w:val="22"/>
              </w:rPr>
              <w:t xml:space="preserve">WHO Nigeria (World Health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WHO Nigeria (World Health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House, Plot 617/618, 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WHO Nigeria coordinates public health responses across Nigeria including disease surveillance, immunisation campaigns, emergency health responses, and public health communications. Community-facing communication must be in local languages, especially during outbreaks and vaccination campaigns.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Has a continuous need for health communication translated into Hausa and northern languages for campaigns targeting rural and peri-urban communities in northern Nigeria. During emergencies (polio, Lassa fever, meningitis seasons), demand spikes significantly.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Communications Officer; Health Promotion Officer; Procurement team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When WHO needs to communicate a health message to a community in Adamawa or Sokoto, that message must arrive in Hausa or Fulfulde — or it will not land. YARE can provide both translation and voice-over audio for radio and community announcements with faster turnaround than any traditional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[ORG-005] </w:t>
            </w:r>
            <w:r>
              <w:rPr>
                <w:rFonts w:ascii="Arial" w:cs="Arial" w:eastAsia="Arial" w:hAnsi="Arial"/>
                <w:b/>
                <w:bCs/>
                <w:color w:val="FFFFFF"/>
                <w:sz w:val="22"/>
                <w:szCs w:val="22"/>
              </w:rPr>
              <w:t xml:space="preserve">Malaria Consortium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Malaria Consortium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NGO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 (state offices in Borno, Kogi, Adamawa, Gombe)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NGO specialising in malaria prevention and treatment across sub-Saharan Africa and Asia. Nigeria operations cover a wide range of states. Has publicly advertised positions for English-to-Hausa translators for malaria campaign materials.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Has publicly advertised for English-to-Hausa translators on a freelance basis — YARE is the exact platform that solves their sourcing problem. Instead of recruiting individual translators for each campaign, they can post jobs on YARE's marketplace and access a vetted pool with quality assurance.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Programme Officer (Social and Behaviour Change); Communications Manager; HR/Procurement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Malaria Consortium already knows they need Hausa translators — they've advertised for them. YARE removes the friction. Post the job on YARE and get quality-verified translations delivered. Same cost, significantly less administration.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[ORG-006] </w:t>
            </w:r>
            <w:r>
              <w:rPr>
                <w:rFonts w:ascii="Arial" w:cs="Arial" w:eastAsia="Arial" w:hAnsi="Arial"/>
                <w:b/>
                <w:bCs/>
                <w:color w:val="FFFFFF"/>
                <w:sz w:val="22"/>
                <w:szCs w:val="22"/>
              </w:rPr>
              <w:t xml:space="preserve">British Council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ORG-006</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British Council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Cultural / Educational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Plot 2935, IBB Way, Maitama,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Manages UK-Nigeria cultural relations, education programmes, English language teaching, and arts partnerships. Runs programmes requiring communications in multiple Nigerian languages and has active partnerships with Nigerian tech hubs including Aiivon Innovation 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Regularly produces educational and cultural content that needs to reach communities across Nigeria. Also funds research and documentation of Nigerian languages and cultures. YARE aligns both as a service provider and as a cultural mission partner supporting African language infrastructure.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Education Director; Arts Programme Manager; Partnerships Lead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The British Council's mission in Nigeria includes supporting local language education and cultural identity. YARE is building the digital infrastructure for African languages. A partnership — YARE translating British Council programme materials while co-hosting a language event — could work well for both.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[ORG-007] </w:t>
            </w:r>
            <w:r>
              <w:rPr>
                <w:rFonts w:ascii="Arial" w:cs="Arial" w:eastAsia="Arial" w:hAnsi="Arial"/>
                <w:b/>
                <w:bCs/>
                <w:color w:val="FFFFFF"/>
                <w:sz w:val="22"/>
                <w:szCs w:val="22"/>
              </w:rPr>
              <w:t xml:space="preserve">UNDP Nigeria (United Nations Development Programme)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ORG-007</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UNDP Nigeria (United Nations Development Programme)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House, Plot 617/618, 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Runs governance, poverty reduction, and climate resilience programmes across Nigeria. Communications team regularly produces reports, policy briefs, and community materials that need localisation into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UNDP's mandate includes digital inclusion and reducing inequality — language access is a direct extension. Has funded localisation work before and is actively looking for African tech solutions. YARE is also a compelling story: a Nigerian tech startup democratising language access.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Communications Officer; Digital Inclusion Programme Manager; Procurement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UNDP's SDG goals include reducing inequality and promoting access to information. Language exclusion is one of the most overlooked forms of inequality in Africa. YARE is the infrastructure to fix it — explore how UNDP and YARE can work together on a specific programme.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[ORG-008] </w:t>
            </w:r>
            <w:r>
              <w:rPr>
                <w:rFonts w:ascii="Arial" w:cs="Arial" w:eastAsia="Arial" w:hAnsi="Arial"/>
                <w:b/>
                <w:bCs/>
                <w:color w:val="FFFFFF"/>
                <w:sz w:val="22"/>
                <w:szCs w:val="22"/>
              </w:rPr>
              <w:t xml:space="preserve">International Organisation for Migration (IOM)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ORG-008</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Organisation for Migration (IOM)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Development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 40A, T.Y. Danjuma Street, Asokoro,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Manages migration, humanitarian response, and displacement programmes across Nigeria. Field programmes in northern Nigeria — where displaced populations primarily speak Hausa, Fulfulde, and Kanuri — require extensive localised communication.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Works with displaced populations in northeast and northwest Nigeria who communicate almost exclusively in local languages. Communications, field surveys, beneficiary information, and protection materials all need to be in these languages. YARE can serve both translation and voice-over needs.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National Communications Officer; Programme Manager (Migration or Humanitarian); Procurement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IOM's beneficiary populations in Borno, Adamawa, and Sokoto are Hausa and Fulfulde speakers. When IOM's protection messages arrive in English, they don't reach the people who need them most. YARE exists to close that gap — fast, verified, and at scale.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E3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02 — MARKETING AGENCIES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[ORG-009] </w:t>
            </w:r>
            <w:r>
              <w:rPr>
                <w:rFonts w:ascii="Arial" w:cs="Arial" w:eastAsia="Arial" w:hAnsi="Arial"/>
                <w:b/>
                <w:bCs/>
                <w:color w:val="FFFFFF"/>
                <w:sz w:val="22"/>
                <w:szCs w:val="22"/>
              </w:rPr>
              <w:t xml:space="preserve">DMi Agency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ORG-009</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DMi Agency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Full-Service Digital 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Top Marketing and Advertising Company of the Year in FCT Abuja at the 2025 Top Notch Nigeria Business and Professional Awards. Runs social media marketing, paid ads, content creation, and full-stack strategy for brands including Reliance HMO, National Orientation Agency, and international clients in the US, UK, UAE, and Saudi Arabia.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Already works with government bodies like the National Orientation Agency — which communicates with communities across Nigeria including in Hausa. Any agency with government and health clients will have a recurring need for local language content. YARE is the platform to deliver that.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CEO/Founder; Head of Strategy or Client Services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Your clients need to reach northern Nigerian audiences in Hausa. Right now, you are either handling that in-house at poor quality, or outsourcing to unreliable freelancers. YARE is a managed marketplace where verified native-speaker translators and voice artists deliver — with quality assurance handled.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[ORG-010] </w:t>
            </w:r>
            <w:r>
              <w:rPr>
                <w:rFonts w:ascii="Arial" w:cs="Arial" w:eastAsia="Arial" w:hAnsi="Arial"/>
                <w:b/>
                <w:bCs/>
                <w:color w:val="FFFFFF"/>
                <w:sz w:val="22"/>
                <w:szCs w:val="22"/>
              </w:rPr>
              <w:t xml:space="preserve">IDCL Africa (Indulgence Digital Concepts Ltd)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IDCL Africa (Indulgence Digital Concepts Ltd)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Full-Service Advertising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2nd Floor Novera Central, Dalba Street, Wuse Zone 5,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Abuja's top-rated full-service advertising agency. Specialises in creative branding, social media marketing, traditional and digital advertising, and business consultancy. Works with music artists, businesses, and brands across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As a full-service agency, IDCL regularly produces campaign materials for brands targeting diverse Nigerian audiences. Any campaign targeting northern Nigeria needs Hausa content. YARE is the cleanest way for IDCL to offer localised northern Nigeria campaigns without building an in-house translation team.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CEO (directly accessible); Creative Director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If your client wants to run a campaign in northern Nigeria — Kano, Kaduna, Sokoto — they need Hausa copy, Hausa voice-overs, and culturally relevant content. YARE gives you a verified platform to deliver that. White-label this service to your clients and add a new revenue line.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[ORG-011] </w:t>
            </w:r>
            <w:r>
              <w:rPr>
                <w:rFonts w:ascii="Arial" w:cs="Arial" w:eastAsia="Arial" w:hAnsi="Arial"/>
                <w:b/>
                <w:bCs/>
                <w:color w:val="FFFFFF"/>
                <w:sz w:val="22"/>
                <w:szCs w:val="22"/>
              </w:rPr>
              <w:t xml:space="preserve">Rage Media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Rage Media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Creative and Digital 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Award-winning agency recognised for Best Brand and Digital Marketing Solutions in Abuja in 2024. Listed among Nigeria's 100 fastest-growing SMEs by BusinessDay. Specialises in bold storytelling, social media management, branding, and advertising campaigns.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Focus on bold storytelling is a natural complement to YARE's positioning — African languages need bold, culturally resonant storytelling, not literal translation. An agency relationship with Rage would allow them to offer clients genuinely localised creative campaigns in northern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Founder/Creative Director; Business Development Lead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Localisation is the next frontier for marketing agencies in Nigeria. The brands winning in northern Nigeria are communicating in Hausa — not just running English ads and hoping for reach. YARE is how you make that happen for your clients, at speed, without hiring in-house translators.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[ORG-012] </w:t>
            </w:r>
            <w:r>
              <w:rPr>
                <w:rFonts w:ascii="Arial" w:cs="Arial" w:eastAsia="Arial" w:hAnsi="Arial"/>
                <w:b/>
                <w:bCs/>
                <w:color w:val="FFFFFF"/>
                <w:sz w:val="22"/>
                <w:szCs w:val="22"/>
              </w:rPr>
              <w:t xml:space="preserve">eBrand Promotion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eBrand Promotion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Digital Marketing and Web Design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Area 11, Garki,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Founded 2012. Award-winning web design and digital marketing agency with 600+ clients across 24 countries in Africa, Europe, North America and Asia. Works with government institutions, NGOs, and businesses on digital marketing, SEO, social media, and website development.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Client base — including NGOs and institutional clients — regularly needs localised digital content. International reach means they serve clients who want to penetrate African markets. YARE can be their localisation partner for any client targeting African language audiences.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CEO/Managing Director; Business Development Manager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You have international clients who want to enter the Nigerian market and Nigerian clients who need to reach communities in their own language. YARE makes both possible. Explore a partnership where YARE is your recommended localisation partner.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[ORG-013] </w:t>
            </w:r>
            <w:r>
              <w:rPr>
                <w:rFonts w:ascii="Arial" w:cs="Arial" w:eastAsia="Arial" w:hAnsi="Arial"/>
                <w:b/>
                <w:bCs/>
                <w:color w:val="FFFFFF"/>
                <w:sz w:val="22"/>
                <w:szCs w:val="22"/>
              </w:rPr>
              <w:t xml:space="preserve">Bizmarrow Digital 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Bizmarrow Digital 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SME-Focused Digital Marketing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Describes itself as Abuja's top choice for practical, results-driven digital marketing. Over 13 years of experience, originally focused on training (Bizmarrow Technologies) before expanding into full agency services. Works primarily with Nigerian SMEs.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SME-focused client base is a strong match for YARE's B2B offering. Small businesses in northern Nigeria trying to reach local communities are exactly the clients who would benefit most from Hausa translation and localisation — and Bizmarrow is already serving them.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CEO/Founder; Client Services Manager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Your SME clients in northern Nigeria are leaving money on the table because their digital marketing is in English. YARE helps you fix that. Help your clients communicate in Hausa — and watch their campaign performance in northern Nigeria improve.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E1A3C"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03 — MEDIA AND BROADCAST HOUSES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[ORG-014] </w:t>
            </w:r>
            <w:r>
              <w:rPr>
                <w:rFonts w:ascii="Arial" w:cs="Arial" w:eastAsia="Arial" w:hAnsi="Arial"/>
                <w:b/>
                <w:bCs/>
                <w:color w:val="FFFFFF"/>
                <w:sz w:val="22"/>
                <w:szCs w:val="22"/>
              </w:rPr>
              <w:t xml:space="preserve">BBC Hausa Bureau,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BBC Hausa Bureau,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Media and Broadcast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Public Broadcaster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BBC Bureau, Abuja (bureau opened 2002)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BBC Hausa is the Hausa-language service of the BBC World Service, broadcasting to Hausa-speaking communities in Nigeria, Ghana, Niger, and West Africa. The Abuja bureau handles preliminary editing and local production. Approximately 17.7 million weekly listeners.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Simultaneously a potential client (they need translators and voice artists for Hausa content production) and a potential distribution partner (YARE's story — African language AI built by a Kano founder — is exactly the kind of story BBC Hausa covers). Dual approach: pitch as vendor AND as story.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Bureau Chief; Senior Editor; Commissioning Producer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Two conversations: (1) YARE can connect BBC Hausa with vetted Hausa voice artists and translators for production needs. (2) The story of a Nigerian founder building AI infrastructure for African languages is a story BBC Hausa's 17 million listeners care deeply about.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[ORG-015] </w:t>
            </w:r>
            <w:r>
              <w:rPr>
                <w:rFonts w:ascii="Arial" w:cs="Arial" w:eastAsia="Arial" w:hAnsi="Arial"/>
                <w:b/>
                <w:bCs/>
                <w:color w:val="FFFFFF"/>
                <w:sz w:val="22"/>
                <w:szCs w:val="22"/>
              </w:rPr>
              <w:t xml:space="preserve">Voice of Nigeria (VON)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Voice of Nigeria (VON)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Media and Broadcast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National Public Broadcaster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Diplomatic Drive, 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Nigeria's official international broadcasting station, founded 1961. Broadcasts in eight languages: English, French, Kiswahili, Igbo, Yoruba, Hausa, Arabic, and Fulfulde. One of the few existing broadcast organisations in Nigeria that officially produces content in Fulfulde.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VON's Fulfulde service is underdeveloped and under-resourced compared to its English and Hausa services. The Fulfulde production team would benefit enormously from YARE's translator and voice artist network. VON institutional endorsement would validate YARE's Fulfulde capability to the broader market.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Director General; Head of Fulfulde Service; Head of Hausa Service; Procurement Department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VON broadcasts in Fulfulde but has very few resources dedicated to the language. YARE is building the most comprehensive Fulfulde translation and voice-over infrastructure in Nigeria. Explore how YARE can support VON's Fulfulde service and expand the Voice of Nigeria into Fulfulde-speaking communities across West Africa.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[ORG-016] </w:t>
            </w:r>
            <w:r>
              <w:rPr>
                <w:rFonts w:ascii="Arial" w:cs="Arial" w:eastAsia="Arial" w:hAnsi="Arial"/>
                <w:b/>
                <w:bCs/>
                <w:color w:val="FFFFFF"/>
                <w:sz w:val="22"/>
                <w:szCs w:val="22"/>
              </w:rPr>
              <w:t xml:space="preserve">NTA (Nigerian Television Authority)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ORG-016</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NTA (Nigerian Television Authority)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Media and Broadcast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National Public Broadcaster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Broadcasting House, Area 11, Garki,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Nigeria's national public broadcaster and one of the largest television networks in Africa. The Abuja headquarters coordinates programming across the network. Produces news, educational, and public information content — some requiring local language production, especially for northern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Regularly commissions local language programming and voice-overs for public information campaigns, government announcements, and educational content. Production teams in northern Nigeria need consistent access to Hausa voice artists. YARE's platform can be NTA's primary sourcing tool for local language talent.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Director General; Head of Programming; Head of Production; Procurement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NTA produces content for every Nigerian — including the 80 million Hausa speakers who are among the most loyal broadcast audiences in the country. YARE is the platform to connect NTA's production teams with professional Hausa and local language voice artists, on demand, with consistent quality.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[ORG-017] </w:t>
            </w:r>
            <w:r>
              <w:rPr>
                <w:rFonts w:ascii="Arial" w:cs="Arial" w:eastAsia="Arial" w:hAnsi="Arial"/>
                <w:b/>
                <w:bCs/>
                <w:color w:val="FFFFFF"/>
                <w:sz w:val="22"/>
                <w:szCs w:val="22"/>
              </w:rPr>
              <w:t xml:space="preserve">Channels Television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ORG-017</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Channels Television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Media and Broadcast Organisation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Private National Broadcaster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Wuse 2, Abuja (national headquarters in Lagos; Abuja bureau)</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One of Nigeria's most respected private broadcasters, known for news programming, political analysis, and national coverage. Abuja bureau is active in covering government and political affairs. Increasingly produces multilingual content and subtitles for national reach.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Growing need for Hausa language translations of news summaries, subtitles, and social media content to reach northern Nigerian digital audiences. YARE can position as their localisation partner for Hausa and other northern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Bureau Chief (Abuja); Head of Digital; Content Manager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Northern Nigeria is one of the largest audiences for news media in the country. Channels can deepen its reach into that audience by producing Hausa summaries, captions, and social clips — and YARE is the platform to make that happen efficiently.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E3C1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04 — TECH HUBS AND ACCELERATORS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[ORG-018] </w:t>
            </w:r>
            <w:r>
              <w:rPr>
                <w:rFonts w:ascii="Arial" w:cs="Arial" w:eastAsia="Arial" w:hAnsi="Arial"/>
                <w:b/>
                <w:bCs/>
                <w:color w:val="FFFFFF"/>
                <w:sz w:val="22"/>
                <w:szCs w:val="22"/>
              </w:rPr>
              <w:t xml:space="preserve">Ventures Platform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ORG-018</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Ventures Platform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Tech Hub and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Venture Fund and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 (also Lagos office)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One of Nigeria's most active early-stage venture funds and accelerators, headquartered in Abuja. Over 120 investments in African startups, with a portfolio including Raenest, Juicyway, and Moniepoint. Stated mission: backing founders building infrastructure for Africa.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YARE's infrastructure positioning aligns directly with Ventures Platform's investment thesis. A relationship with Ventures Platform gets YARE into Abuja's most connected startup network even without fundraising.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Managing Partner (Kola Aina); Investment Associate; Programme Manager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the linguistic infrastructure layer for Africa's digital economy. Language exclusion is the infrastructure gap nobody is talking about — and it sits underneath every other digital access problem on the continent.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[ORG-019] </w:t>
            </w:r>
            <w:r>
              <w:rPr>
                <w:rFonts w:ascii="Arial" w:cs="Arial" w:eastAsia="Arial" w:hAnsi="Arial"/>
                <w:b/>
                <w:bCs/>
                <w:color w:val="FFFFFF"/>
                <w:sz w:val="22"/>
                <w:szCs w:val="22"/>
              </w:rPr>
              <w:t xml:space="preserve">Enspire Innovation Hub (NITDA)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ORG-019</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Enspire Innovation Hub (NITDA)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Tech Hub and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Government-Backed Tech Incubator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NITDA Headquarters, Plot 1405, Ahmadu Bello Way,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Abuja's premier government-backed tech incubator, established 2013 under the National Information Technology Development Agency (NITDA). Targets ICT startups with mentorship, seed funding support, training programmes, and partnerships with global tech corporations.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Has relationships with government ministries, tech corporations, and international partners. Getting YARE featured in Enspire's network opens doors to government contracts and ministry-level meetings. Directly addresses NITDA's agenda of increasing local language digital content.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Hub Manager; Incubator Programme Coordinator; NITDA Partnership Lead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AI-powered localisation infrastructure for African languages — which directly addresses NITDA's agenda of increasing local language digital content. Explore how YARE can be featured in Enspire's ecosystem and how we can partner with NITDA's digital inclusion mandate.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[ORG-020] </w:t>
            </w:r>
            <w:r>
              <w:rPr>
                <w:rFonts w:ascii="Arial" w:cs="Arial" w:eastAsia="Arial" w:hAnsi="Arial"/>
                <w:b/>
                <w:bCs/>
                <w:color w:val="FFFFFF"/>
                <w:sz w:val="22"/>
                <w:szCs w:val="22"/>
              </w:rPr>
              <w:t xml:space="preserve">Aiivon Innovation 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Aiivon Innovation 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Tech Hub and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Co-working and Creative 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Commercial Nerve Centre (Wuse/Maitama area)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Social, digital and creative community in Abuja hosting over 60 startups with fully serviced offices, co-working spaces, incubation, business development support, mentorship, and market access. Partners with the British Council and NITDA. Focuses on ICT and creative startups.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Best place in Abuja to meet founders, developers, and creative entrepreneurs who could become YARE's early translators, voice artists, or B2B clients. Community would benefit from hearing YARE's story — language infrastructure resonates with digital and creative entrepreneurs.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Hub Director; Community Manager; Resident Startups (potential translator or voice artist recruits)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a marketplace for African language translators and voice artists and is actively recruiting talented people who speak Hausa, Fulfulde, Yoruba, and other languages. If your community members have that skill, YARE wants to talk to them.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3</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[ORG-021] </w:t>
            </w:r>
            <w:r>
              <w:rPr>
                <w:rFonts w:ascii="Arial" w:cs="Arial" w:eastAsia="Arial" w:hAnsi="Arial"/>
                <w:b/>
                <w:bCs/>
                <w:color w:val="FFFFFF"/>
                <w:sz w:val="22"/>
                <w:szCs w:val="22"/>
              </w:rPr>
              <w:t xml:space="preserve">Founder Institute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Founder Institute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Tech Hub and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Pre-seed Accelerator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chapter of the global Founder Institute pre-seed accelerator. Runs structured programmes for idea-stage and pre-seed founders, connecting them with investors, mentors, and peers. Abuja chapter mentors include senior NITDA officials, fintech founders, and digital economy experts.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Gives YARE direct access to Abuja's most connected founders community and the NITDA network. The government and institutional relationships embedded in the mentor pool are hard to replicate elsewhere. Being visible here positions YARE as the localisation layer for every other Abuja startup.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Programme Director (Ajuma Ataguba); Mentor network; Fellow founders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Request to join as a mentor or guest speaker on localisation and African language AI. Position YARE as the platform that other Abuja startups should consider when they need to reach African language audiences.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3</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C1A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05 — GOVERNMENT MINISTRIES AND AGENCIES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[ORG-022] </w:t>
            </w:r>
            <w:r>
              <w:rPr>
                <w:rFonts w:ascii="Arial" w:cs="Arial" w:eastAsia="Arial" w:hAnsi="Arial"/>
                <w:b/>
                <w:bCs/>
                <w:color w:val="FFFFFF"/>
                <w:sz w:val="22"/>
                <w:szCs w:val="22"/>
              </w:rPr>
              <w:t xml:space="preserve">NITDA — National Information Technology Development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NITDA — National Information Technology Development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 Ministry and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IT Regulatory and Development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Plot 1405, Ahmadu Bello Way,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Nigeria's primary IT regulatory and development agency, responsible for implementing national IT policy, developing local digital content, and coordinating the IT ecosystem. Recently signed an $11.2 million agreement with Japan's JICA for a new Abuja innovation 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NITDA's mandate explicitly includes promoting local language digital content. YARE is building the infrastructure that makes this possible. A formal relationship — whether as a recognised platform, featured startup, or policy partner — gives YARE enormous institutional credibility and potential referrals across government clients.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Director General (Kashifu Inuwa CCIE); Office for Nigerian Digital Innovation (ONDI); Partnerships team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NITDA's agenda includes increasing local language digital content and reducing Nigeria's digital divide. YARE is building the platform that makes both possible — AI-powered translation and localisation for Hausa, Fulfulde, Yoruba, and other Nigerian languages, with human quality assurance.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[ORG-023] </w:t>
            </w:r>
            <w:r>
              <w:rPr>
                <w:rFonts w:ascii="Arial" w:cs="Arial" w:eastAsia="Arial" w:hAnsi="Arial"/>
                <w:b/>
                <w:bCs/>
                <w:color w:val="FFFFFF"/>
                <w:sz w:val="22"/>
                <w:szCs w:val="22"/>
              </w:rPr>
              <w:t xml:space="preserve">National Orientation Agency (NOA)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National Orientation Agency (NOA)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 Ministry and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Federal Communications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Headquarters,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Federal agency responsible for civic education, national values orientation, and public communication across Nigeria. Runs nationwide campaigns on health, security, civic rights, and national identity — must communicate in local languages to reach communities effectively. Previously worked with DMi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One of the highest-priority government clients for YARE. Their entire mandate depends on communicating with Nigerian citizens in their own languages. Every NOA campaign in northern Nigeria requires Hausa (and ideally Fulfulde) translation, voice-over, and cultural adaptation.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Director General; Director of Public Affairs; Procurement/Vendor Management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NOA's effectiveness in northern Nigeria depends entirely on whether your message reaches communities in Hausa. A campaign in English that reaches Abuja does not reach Sokoto. YARE is how you change that — vetted translators, voice artists, and AI-assisted speed.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[ORG-024] </w:t>
            </w:r>
            <w:r>
              <w:rPr>
                <w:rFonts w:ascii="Arial" w:cs="Arial" w:eastAsia="Arial" w:hAnsi="Arial"/>
                <w:b/>
                <w:bCs/>
                <w:color w:val="FFFFFF"/>
                <w:sz w:val="22"/>
                <w:szCs w:val="22"/>
              </w:rPr>
              <w:t xml:space="preserve">Federal Ministry of Communications, Innovation and Digital Economy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Federal Ministry of Communications, Innovation and Digital Economy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 Ministry and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Federal Ministry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Mabushi,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Oversees Nigeria's digital economy policy, telecommunications regulation, and innovation ecosystem. Active in supporting events like GITEX Nigeria 2025 and championing the government's digitalisation agenda. Coordinates with NITDA on digital content and local language initiatives.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Policy-level entry point for government legitimacy. A meeting here signals YARE is a serious player building serious infrastructure. The ministry also funds initiatives and can create procurement channels for government clients to use YARE's services.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Minister/Permanent Secretary; Director of Digital Economy; Director of Policy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Nigeria's digital economy ambition cannot be achieved while 70 million Hausa speakers are locked out of the digital world by language. YARE is building the infrastructure to change that. Brief the Ministry on what we are building and explore alignment with the government's digital inclusion agenda.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[ORG-025] </w:t>
            </w:r>
            <w:r>
              <w:rPr>
                <w:rFonts w:ascii="Arial" w:cs="Arial" w:eastAsia="Arial" w:hAnsi="Arial"/>
                <w:b/>
                <w:bCs/>
                <w:color w:val="FFFFFF"/>
                <w:sz w:val="22"/>
                <w:szCs w:val="22"/>
              </w:rPr>
              <w:t xml:space="preserve">National Primary Health Care Development Agency (NPHCDA)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National Primary Health Care Development Agency (NPHCDA)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 Ministry and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Federal Health Agency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Coordinates primary health care delivery across Nigeria and manages national immunisation programmes. Communication campaigns — especially for vaccine uptake in northern Nigeria — require accurate, trusted messaging in Hausa and other northern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Vaccine communication challenge in northern Nigeria is fundamentally a language problem. When immunisation messages arrive in Hausa from a trusted voice, uptake increases. YARE can supply both the translation and the voice-over audio for community health campaigns.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Director General; Director of Communication; Procurement Unit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The most persistent challenge in northern Nigeria immunisation campaigns is community trust — and language is the foundation of trust. YARE can help NPHCDA communicate vaccination messages in Hausa and Fulfulde with cultural accuracy and speed.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1</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E5E"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06 — UNIVERSITIES, RESEARCH AND DEVELOPMENT FINANCE</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[ORG-026] </w:t>
            </w:r>
            <w:r>
              <w:rPr>
                <w:rFonts w:ascii="Arial" w:cs="Arial" w:eastAsia="Arial" w:hAnsi="Arial"/>
                <w:b/>
                <w:bCs/>
                <w:color w:val="FFFFFF"/>
                <w:sz w:val="22"/>
                <w:szCs w:val="22"/>
              </w:rPr>
              <w:t xml:space="preserve">University of Abuja (UNIABUJA) — Department of Languages and Linguistics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ORG-026</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University of Abuja (UNIABUJA) — Department of Languages and Linguistics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University and Research Institution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Academic Department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University of 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UNIABUJA's Languages and Linguistics department produces graduates and researchers in Nigerian languages, linguistics, and translation studies. Faculty members include specialists in Hausa, Fulfulde, and other northern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University linguistics departments are the best place to recruit quality translators and language evaluators. UNIABUJA faculty and graduate students can serve as YARE's Abuja-based language evaluators and expert validators — essential for the human QA layer. Academic partnerships give YARE credibility for grant applications.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Head of Department (Languages/Linguistics); Hausa or Fulfulde language lecturers; Postgraduate students in translation studies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AI-powered translation tools for Hausa and Fulfulde, and needs native-speaker linguists and language experts to validate and improve the model. Partnership with your department creates paid evaluation and translation work for students and faculty, while helping build the best African language AI on the continent.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[ORG-027] </w:t>
            </w:r>
            <w:r>
              <w:rPr>
                <w:rFonts w:ascii="Arial" w:cs="Arial" w:eastAsia="Arial" w:hAnsi="Arial"/>
                <w:b/>
                <w:bCs/>
                <w:color w:val="FFFFFF"/>
                <w:sz w:val="22"/>
                <w:szCs w:val="22"/>
              </w:rPr>
              <w:t xml:space="preserve">African Development Bank (AfDB) — Nigeria Field Office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ORG-027</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African Development Bank (AfDB) — Nigeria Field Office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University and Research Institution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Development Finance Institution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Central Business District,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AfDB's Nigeria field office manages development financing across agriculture, infrastructure, energy, and social development programmes. Produces extensive research, policy documents, and community communication materials requiring localisation into Nigerian languages.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High-value institutional client for translation and localisation. AfDB projects in northern Nigeria — agriculture, water, education — require materials translated into Hausa and other local languages. YARE can position as AfDB's preferred localisation platform for 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Country Manager; Communications Officer; Procurement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AfDB's projects in northern Nigeria will reach more beneficiaries when your communication materials are in Hausa. YARE can provide fast, quality-assured Hausa and Fulfulde translation for AfDB's programme materials — helping your projects deliver measurable impact in the communities they serve.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2</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E5E1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07 — FILM AND CREATIVE INDUSTRY</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[ORG-028] </w:t>
            </w:r>
            <w:r>
              <w:rPr>
                <w:rFonts w:ascii="Arial" w:cs="Arial" w:eastAsia="Arial" w:hAnsi="Arial"/>
                <w:b/>
                <w:bCs/>
                <w:color w:val="FFFFFF"/>
                <w:sz w:val="22"/>
                <w:szCs w:val="22"/>
              </w:rPr>
              <w:t xml:space="preserve">Kannywood — Northern Nigerian Film Industry (Abuja connections)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ORG-028</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Kannywood — Northern Nigerian Film Industry (Abuja connections)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Film and Creative Industry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Film Industry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Based primarily in Kano, with distribution, production, and talent agents in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Hausa-language film industry centred in Kano, producing hundreds of films annually in Hausa for distribution across northern Nigeria and diaspora markets. Several Kannywood production companies, distributors, and talent agents maintain operations in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Kannywood films could reach much larger audiences with English subtitles and localisation. Conversely, international content could be dubbed into Hausa for the Kannywood market. YARE's translation and voice-over platform is the infrastructure Kannywood needs to scale globally.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Film producers with Abuja presence; Distribution companies; Talent agents; Streaming platform representatives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Kannywood is one of the largest film industries in Africa — but it's invisible to the international market because there's no localisation infrastructure. YARE can produce English subtitles for Hausa films and Hausa dubbing for international content. The gateway to making Kannywood global.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3</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A8D0F0"/>
                <w:sz w:val="22"/>
                <w:szCs w:val="22"/>
              </w:rPr>
              <w:t xml:space="preserve">[ORG-029] </w:t>
            </w:r>
            <w:r>
              <w:rPr>
                <w:rFonts w:ascii="Arial" w:cs="Arial" w:eastAsia="Arial" w:hAnsi="Arial"/>
                <w:b/>
                <w:bCs/>
                <w:color w:val="FFFFFF"/>
                <w:sz w:val="22"/>
                <w:szCs w:val="22"/>
              </w:rPr>
              <w:t xml:space="preserve">Abuja Film Corporation / FCT Arts Council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ORG-029</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ORGANISATION_NAME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Film Corporation / FCT Arts Council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Film and Creative Industry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SUBCATEGORY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Government Creative Arts Body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 Arts Council and Abuja Film Corporation support film production and creative arts in the Federal Capital Territory. Fund and facilitate local content creation, film festivals, and creative industry development.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Abuja's creative community produces documentary, advertising, and entertainment content that frequently needs local language voice-overs and subtitling. YARE's voice artist marketplace is a direct service offering for this community. An arts council event can connect YARE with dozens of content creators in one meeting.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CONTACTS_TO_MEET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FCT Arts Council Chairman; Film Corporation Director; Content creators at events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has incredible creative talent — documentary makers, content creators, advertising directors — all of whom need local language voice-overs and translation. YARE connects them with professional Hausa and northern language voice artists, on demand.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PRIORITY_TIER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Priority Tier 3</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5016"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CATEGORY 08 — STRATEGIC INDIVIDUALS</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D5016" w:val="clear"/>
            <w:tcMar>
              <w:top w:type="dxa" w:w="100"/>
              <w:left w:type="dxa" w:w="160"/>
              <w:bottom w:type="dxa" w:w="100"/>
              <w:right w:type="dxa" w:w="160"/>
            </w:tcMar>
          </w:tcPr>
          <w:p>
            <w:r>
              <w:rPr>
                <w:rFonts w:ascii="Arial" w:cs="Arial" w:eastAsia="Arial" w:hAnsi="Arial"/>
                <w:b/>
                <w:bCs/>
                <w:color w:val="B5D99C"/>
                <w:sz w:val="22"/>
                <w:szCs w:val="22"/>
              </w:rPr>
              <w:t xml:space="preserve">[IND-001] </w:t>
            </w:r>
            <w:r>
              <w:rPr>
                <w:rFonts w:ascii="Arial" w:cs="Arial" w:eastAsia="Arial" w:hAnsi="Arial"/>
                <w:b/>
                <w:bCs/>
                <w:color w:val="FFFFFF"/>
                <w:sz w:val="22"/>
                <w:szCs w:val="22"/>
              </w:rPr>
              <w:t xml:space="preserve">Halima Abdulrauf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INDIVIDUAL_ID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IND-001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Halima Abdulrauf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Strategic Individual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ROLE_OR_TITLE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International Multimedia Journalist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 FCT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An international multimedia journalist based in Abuja. A multilingual professional (English and Hausa) who moves between languages professionally and understands the value of quality localisation.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Bilingual journalists in Abuja are both potential YARE translators and powerful word-of-mouth channels. A journalist who understands what YARE is building can write about it, recommend it to editors, and connect YARE to media organisations looking for translation services.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OUTREACH_METHOD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 LinkedIn or press credential outreach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You understand better than most the value of quality Hausa-English translation and the gap that exists in the market. YARE is building the platform to fix it. We'd love to have you on the platform as a translator, and we'd love your perspective on the market we're building for.</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D5016" w:val="clear"/>
            <w:tcMar>
              <w:top w:type="dxa" w:w="100"/>
              <w:left w:type="dxa" w:w="160"/>
              <w:bottom w:type="dxa" w:w="100"/>
              <w:right w:type="dxa" w:w="160"/>
            </w:tcMar>
          </w:tcPr>
          <w:p>
            <w:r>
              <w:rPr>
                <w:rFonts w:ascii="Arial" w:cs="Arial" w:eastAsia="Arial" w:hAnsi="Arial"/>
                <w:b/>
                <w:bCs/>
                <w:color w:val="B5D99C"/>
                <w:sz w:val="22"/>
                <w:szCs w:val="22"/>
              </w:rPr>
              <w:t xml:space="preserve">[IND-002] </w:t>
            </w:r>
            <w:r>
              <w:rPr>
                <w:rFonts w:ascii="Arial" w:cs="Arial" w:eastAsia="Arial" w:hAnsi="Arial"/>
                <w:b/>
                <w:bCs/>
                <w:color w:val="FFFFFF"/>
                <w:sz w:val="22"/>
                <w:szCs w:val="22"/>
              </w:rPr>
              <w:t xml:space="preserve">Nigerian Fulfulde Speakers Community — Religious and Community Leaders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INDIVIDUAL_ID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IND-002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Nigerian Fulfulde Speakers Community — Religious and Community Leaders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Strategic Individual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ROLE_OR_TITLE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Community Leaders (Fulfulde-speaking)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Wuse, Garki, and Nyanya areas of Abuja (Fulani communities)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Abuja's significant Fulani population, including community leaders, Islamic scholars, and professionals who are native Fulfulde speakers. Potential translators/validators for YARE's Fulfulde data pipeline AND powerful community ambassadors for YARE's mission.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Community leaders can connect YARE to a network of qualified native speakers who could work as translators and voice artists. Trusted voices who can help YARE recruit the evaluation panel critical for Fulfulde AI development.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OUTREACH_METHOD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Community association introductions; mosque/community outreach; NYSC network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digital tools for the Fulfulde language — something never done before at this quality. We need the community's help: native speakers who can review translations, record voice-overs, and help build something the Fulfulde-speaking world can be proud of.</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D5016" w:val="clear"/>
            <w:tcMar>
              <w:top w:type="dxa" w:w="100"/>
              <w:left w:type="dxa" w:w="160"/>
              <w:bottom w:type="dxa" w:w="100"/>
              <w:right w:type="dxa" w:w="160"/>
            </w:tcMar>
          </w:tcPr>
          <w:p>
            <w:r>
              <w:rPr>
                <w:rFonts w:ascii="Arial" w:cs="Arial" w:eastAsia="Arial" w:hAnsi="Arial"/>
                <w:b/>
                <w:bCs/>
                <w:color w:val="B5D99C"/>
                <w:sz w:val="22"/>
                <w:szCs w:val="22"/>
              </w:rPr>
              <w:t xml:space="preserve">[IND-003] </w:t>
            </w:r>
            <w:r>
              <w:rPr>
                <w:rFonts w:ascii="Arial" w:cs="Arial" w:eastAsia="Arial" w:hAnsi="Arial"/>
                <w:b/>
                <w:bCs/>
                <w:color w:val="FFFFFF"/>
                <w:sz w:val="22"/>
                <w:szCs w:val="22"/>
              </w:rPr>
              <w:t xml:space="preserve">Kola Aina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INDIVIDUAL_ID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IND-003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Kola Aina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Strategic Individual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ROLE_OR_TITLE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Founding Partner, Ventures Platform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Ventures Platform HQ, Abuja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One of the most influential venture capitalists in Nigeria and West Africa. As Founding Partner of Ventures Platform, has backed over 120 African startups and is deeply embedded in the Abuja and pan-African tech ecosystem. Vocal about building African tech infrastructure.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RELEVANCE_TO_YARE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A conversation with Kola Aina puts YARE inside Abuja's most influential tech network. Ventures Platform's portfolio companies are all potential YARE clients. Public endorsement carries enormous credibility in the ecosystem.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OUTREACH_METHOD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Direct LinkedIn outreach or introduction through the FI Abuja or NITDA network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40"/>
              <w:bottom w:type="dxa" w:w="60"/>
              <w:right w:type="dxa" w:w="140"/>
            </w:tcMar>
          </w:tcPr>
          <w:p>
            <w:r>
              <w:rPr>
                <w:rFonts w:ascii="Arial" w:cs="Arial" w:eastAsia="Arial" w:hAnsi="Arial"/>
                <w:b/>
                <w:bCs/>
                <w:color w:val="2E6DA4"/>
                <w:sz w:val="18"/>
                <w:szCs w:val="18"/>
              </w:rPr>
              <w:t xml:space="preserve">TALKING_POINT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18"/>
                <w:szCs w:val="18"/>
              </w:rPr>
              <w:t xml:space="preserve">YARE is building the linguistic infrastructure for Africa's digital economy — the translation and localisation layer that every other African platform eventually needs. Not building a translation app — building an API that other platforms plug into.</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1E35" w:val="clear"/>
            <w:tcMar>
              <w:top w:type="dxa" w:w="120"/>
              <w:left w:type="dxa" w:w="200"/>
              <w:bottom w:type="dxa" w:w="120"/>
              <w:right w:type="dxa" w:w="200"/>
            </w:tcMar>
          </w:tcPr>
          <w:p>
            <w:pPr>
              <w:jc w:val="center"/>
            </w:pPr>
            <w:r>
              <w:rPr>
                <w:rFonts w:ascii="Arial" w:cs="Arial" w:eastAsia="Arial" w:hAnsi="Arial"/>
                <w:color w:val="A8D0F0"/>
                <w:sz w:val="17"/>
                <w:szCs w:val="17"/>
              </w:rPr>
              <w:t xml:space="preserve">YARE by Northino Tech Limited   |   Kano and Abuja, Nigeria   |   Speak Africa   |   Total Organisations: 29   |   Total Individuals: 3</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2026-04-17T17:36:57.450Z</dcterms:created>
  <dcterms:modified xsi:type="dcterms:W3CDTF">2026-04-17T17:36:57.492Z</dcterms:modified>
</cp:coreProperties>
</file>

<file path=docProps/custom.xml><?xml version="1.0" encoding="utf-8"?>
<Properties xmlns="http://schemas.openxmlformats.org/officeDocument/2006/custom-properties" xmlns:vt="http://schemas.openxmlformats.org/officeDocument/2006/docPropsVTypes"/>
</file>