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6CAAF5D3" w14:textId="77777777">
        <w:tc>
          <w:tcPr>
            <w:tcW w:w="10080" w:type="dxa"/>
            <w:shd w:val="clear" w:color="auto" w:fill="0B2447"/>
            <w:tcMar>
              <w:top w:w="360" w:type="dxa"/>
              <w:left w:w="360" w:type="dxa"/>
              <w:bottom w:w="80" w:type="dxa"/>
              <w:right w:w="360" w:type="dxa"/>
            </w:tcMar>
          </w:tcPr>
          <w:p w14:paraId="5A077F49" w14:textId="174D8541" w:rsidR="00A969C2" w:rsidRPr="003C31D7" w:rsidRDefault="005016C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72"/>
                <w:szCs w:val="72"/>
              </w:rPr>
              <w:t>API Deployment</w:t>
            </w:r>
          </w:p>
        </w:tc>
      </w:tr>
      <w:tr w:rsidR="00A969C2" w:rsidRPr="003C31D7" w14:paraId="69FE93D3" w14:textId="77777777">
        <w:tc>
          <w:tcPr>
            <w:tcW w:w="10080" w:type="dxa"/>
            <w:shd w:val="clear" w:color="auto" w:fill="0B2447"/>
            <w:tcMar>
              <w:top w:w="0" w:type="dxa"/>
              <w:left w:w="360" w:type="dxa"/>
              <w:bottom w:w="80" w:type="dxa"/>
              <w:right w:w="360" w:type="dxa"/>
            </w:tcMar>
          </w:tcPr>
          <w:p w14:paraId="75A5857A" w14:textId="77777777" w:rsidR="00A969C2" w:rsidRPr="003C31D7" w:rsidRDefault="005016C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48"/>
                <w:szCs w:val="48"/>
              </w:rPr>
              <w:t>ORDS - OAuth Configuration Guide</w:t>
            </w:r>
          </w:p>
        </w:tc>
      </w:tr>
      <w:tr w:rsidR="00A969C2" w:rsidRPr="003C31D7" w14:paraId="72287543" w14:textId="77777777">
        <w:tc>
          <w:tcPr>
            <w:tcW w:w="10080" w:type="dxa"/>
            <w:shd w:val="clear" w:color="auto" w:fill="0B2447"/>
            <w:tcMar>
              <w:top w:w="0" w:type="dxa"/>
              <w:left w:w="360" w:type="dxa"/>
              <w:bottom w:w="360" w:type="dxa"/>
              <w:right w:w="360" w:type="dxa"/>
            </w:tcMar>
          </w:tcPr>
          <w:p w14:paraId="667A0541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B0BEC5"/>
                <w:sz w:val="28"/>
                <w:szCs w:val="28"/>
              </w:rPr>
              <w:t>A complete beginner-friendly reference with cURL examples</w:t>
            </w:r>
          </w:p>
        </w:tc>
      </w:tr>
    </w:tbl>
    <w:p w14:paraId="152785B3" w14:textId="77777777" w:rsidR="00A969C2" w:rsidRPr="003C31D7" w:rsidRDefault="00A969C2">
      <w:pPr>
        <w:spacing w:after="2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5E2A5868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EF5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t>Info:  OAuth 2.0 is an authorization framework that lets applications securely access resources without sharing passwords. A short-lived access token acts as a temporary pass for every API call.</w:t>
            </w:r>
          </w:p>
        </w:tc>
      </w:tr>
    </w:tbl>
    <w:p w14:paraId="198E8764" w14:textId="77777777" w:rsidR="00A969C2" w:rsidRPr="003C31D7" w:rsidRDefault="00A969C2">
      <w:pPr>
        <w:spacing w:after="160"/>
        <w:rPr>
          <w:sz w:val="24"/>
          <w:szCs w:val="24"/>
        </w:rPr>
      </w:pPr>
    </w:p>
    <w:p w14:paraId="0BECD99A" w14:textId="77777777" w:rsidR="00A969C2" w:rsidRPr="003C31D7" w:rsidRDefault="005016C0">
      <w:pPr>
        <w:spacing w:after="80"/>
        <w:rPr>
          <w:sz w:val="24"/>
          <w:szCs w:val="24"/>
        </w:rPr>
      </w:pPr>
      <w:r>
        <w:rPr>
          <w:b/>
          <w:bCs/>
          <w:color w:val="0B2447"/>
          <w:sz w:val="32"/>
          <w:szCs w:val="32"/>
        </w:rPr>
        <w:t>Process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6680"/>
      </w:tblGrid>
      <w:tr w:rsidR="00A969C2" w:rsidRPr="003C31D7" w14:paraId="50BB7789" w14:textId="77777777">
        <w:trPr>
          <w:tblHeader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AD5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4FA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94F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What you create</w:t>
            </w:r>
          </w:p>
        </w:tc>
      </w:tr>
      <w:tr w:rsidR="00A969C2" w:rsidRPr="003C31D7" w14:paraId="32E59F5E" w14:textId="77777777"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986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0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E59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Enable schema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857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ORDS-enabled schema</w:t>
            </w:r>
          </w:p>
        </w:tc>
      </w:tr>
      <w:tr w:rsidR="00A969C2" w:rsidRPr="003C31D7" w14:paraId="174D2DE1" w14:textId="77777777"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B14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1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488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Global rule config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5B0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Server IP / port / path</w:t>
            </w:r>
          </w:p>
        </w:tc>
      </w:tr>
      <w:tr w:rsidR="00A969C2" w:rsidRPr="003C31D7" w14:paraId="2FDD65EE" w14:textId="77777777"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E0C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2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7261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Role + privilege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CF66" w14:textId="390DC36B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ERA_USER_ROLE | API_DATA_ACCESS</w:t>
            </w:r>
          </w:p>
        </w:tc>
      </w:tr>
      <w:tr w:rsidR="00A969C2" w:rsidRPr="003C31D7" w14:paraId="7676EAD2" w14:textId="77777777"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284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3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732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OAuth client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465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TREASURY_APP</w:t>
            </w:r>
          </w:p>
        </w:tc>
      </w:tr>
      <w:tr w:rsidR="00A969C2" w:rsidRPr="003C31D7" w14:paraId="775230FD" w14:textId="77777777"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6B5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4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5FA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Set credentials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11C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ERA_TREASURY_APP / ERA_TRS_UFIL_LIVE</w:t>
            </w:r>
          </w:p>
        </w:tc>
      </w:tr>
      <w:tr w:rsidR="00A969C2" w:rsidRPr="003C31D7" w14:paraId="1D472386" w14:textId="77777777"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614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5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CFD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Get access token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4C0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Bearer token (7200 s)</w:t>
            </w:r>
          </w:p>
        </w:tc>
      </w:tr>
      <w:tr w:rsidR="00A969C2" w:rsidRPr="003C31D7" w14:paraId="364E6DD6" w14:textId="77777777"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9F1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6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7C1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Call API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20B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Authenticated JSON response</w:t>
            </w:r>
          </w:p>
        </w:tc>
      </w:tr>
    </w:tbl>
    <w:p w14:paraId="79D8797D" w14:textId="77777777" w:rsidR="00A969C2" w:rsidRPr="003C31D7" w:rsidRDefault="00A969C2">
      <w:pPr>
        <w:spacing w:after="16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6E2C6F31" w14:textId="77777777">
        <w:tc>
          <w:tcPr>
            <w:tcW w:w="1008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ACF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E65100"/>
                <w:sz w:val="22"/>
                <w:szCs w:val="22"/>
              </w:rPr>
              <w:t>Warning:  Always deploy in a staging environment first. Back up defaults.xml and settings.xml before any changes. Keep the Client Secret confidential at all times.</w:t>
            </w:r>
          </w:p>
        </w:tc>
      </w:tr>
    </w:tbl>
    <w:p w14:paraId="39B29C3E" w14:textId="261F99AE" w:rsidR="00A969C2" w:rsidRPr="003C31D7" w:rsidRDefault="00A969C2">
      <w:pPr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78C1D50C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0DC0E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0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A6BD48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Enable and Register ORDS Schema</w:t>
            </w:r>
          </w:p>
          <w:p w14:paraId="56B855D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Ensure the foundation is in place before writing any SQL</w:t>
            </w:r>
          </w:p>
        </w:tc>
      </w:tr>
    </w:tbl>
    <w:p w14:paraId="3F171330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294BE94C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EC9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t>Info:  ORDS (Oracle REST Data Services) is the middleware between your Oracle database and the outside world. It translates HTTP requests into SQL and returns JSON responses.</w:t>
            </w:r>
          </w:p>
        </w:tc>
      </w:tr>
    </w:tbl>
    <w:p w14:paraId="6041C214" w14:textId="77777777" w:rsidR="00A969C2" w:rsidRPr="003C31D7" w:rsidRDefault="00A969C2">
      <w:pPr>
        <w:spacing w:after="80"/>
        <w:rPr>
          <w:sz w:val="24"/>
          <w:szCs w:val="24"/>
        </w:rPr>
      </w:pPr>
    </w:p>
    <w:p w14:paraId="55BF5F51" w14:textId="77777777" w:rsidR="00A969C2" w:rsidRPr="003C31D7" w:rsidRDefault="005016C0">
      <w:pPr>
        <w:spacing w:before="240" w:after="100"/>
        <w:rPr>
          <w:sz w:val="24"/>
          <w:szCs w:val="24"/>
        </w:rPr>
      </w:pPr>
      <w:r>
        <w:rPr>
          <w:b/>
          <w:bCs/>
          <w:color w:val="1565C0"/>
          <w:sz w:val="32"/>
          <w:szCs w:val="32"/>
        </w:rPr>
        <w:t>Prerequisites checklist</w:t>
      </w:r>
    </w:p>
    <w:p w14:paraId="29B88F67" w14:textId="77777777" w:rsidR="00A969C2" w:rsidRPr="003C31D7" w:rsidRDefault="005016C0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• ORDS is installed and running on your application server</w:t>
      </w:r>
    </w:p>
    <w:p w14:paraId="28622841" w14:textId="77777777" w:rsidR="00A969C2" w:rsidRPr="003C31D7" w:rsidRDefault="005016C0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• The target schema (EMOB) has ORDS REST access enabled</w:t>
      </w:r>
    </w:p>
    <w:p w14:paraId="58AF042D" w14:textId="77777777" w:rsidR="00A969C2" w:rsidRPr="003C31D7" w:rsidRDefault="005016C0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• RestAPI.sql has been successfully deployed</w:t>
      </w:r>
    </w:p>
    <w:p w14:paraId="4D4025E3" w14:textId="77777777" w:rsidR="00A969C2" w:rsidRPr="003C31D7" w:rsidRDefault="005016C0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• You have DBA or schema-owner privileges to run the setup SQL</w:t>
      </w:r>
    </w:p>
    <w:p w14:paraId="30FA52C0" w14:textId="77777777" w:rsidR="00A969C2" w:rsidRPr="003C31D7" w:rsidRDefault="00A969C2">
      <w:pPr>
        <w:spacing w:after="80"/>
        <w:rPr>
          <w:sz w:val="24"/>
          <w:szCs w:val="24"/>
        </w:rPr>
      </w:pPr>
    </w:p>
    <w:p w14:paraId="0E456F10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cURL -- Verify ORDS is responding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76062173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8C26E1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# Quick health check -- should return JSON</w:t>
            </w:r>
          </w:p>
        </w:tc>
      </w:tr>
      <w:tr w:rsidR="00A969C2" w:rsidRPr="003C31D7" w14:paraId="3EB8ADFD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43E225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curl -s http://172.16.11.3:8080/ufl/efs/ | head -c 200</w:t>
            </w:r>
          </w:p>
        </w:tc>
      </w:tr>
    </w:tbl>
    <w:p w14:paraId="4DF78DD7" w14:textId="77777777" w:rsidR="00A969C2" w:rsidRPr="003C31D7" w:rsidRDefault="00A969C2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567C0F61" w14:textId="77777777"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3D2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B5E20"/>
                <w:sz w:val="22"/>
                <w:szCs w:val="22"/>
              </w:rPr>
              <w:t>Success:  If ORDS responds with JSON, the server is healthy and you can proceed to the next step.</w:t>
            </w:r>
          </w:p>
        </w:tc>
      </w:tr>
    </w:tbl>
    <w:p w14:paraId="7066F2FF" w14:textId="77777777" w:rsidR="00A969C2" w:rsidRPr="003C31D7" w:rsidRDefault="00A969C2">
      <w:pPr>
        <w:spacing w:after="100"/>
        <w:rPr>
          <w:sz w:val="24"/>
          <w:szCs w:val="24"/>
        </w:rPr>
      </w:pPr>
    </w:p>
    <w:p w14:paraId="38851D05" w14:textId="77777777" w:rsidR="00A969C2" w:rsidRPr="003C31D7" w:rsidRDefault="00A969C2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318FB768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7105F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1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FBF842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Update the Global Rule Configuration</w:t>
            </w:r>
          </w:p>
          <w:p w14:paraId="6F6FDD7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Tell ORDS where your application server lives</w:t>
            </w:r>
          </w:p>
        </w:tc>
      </w:tr>
    </w:tbl>
    <w:p w14:paraId="717BEBD1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785EC51C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A55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t>Info:  MB_GLOBAL_RULE stores the address of your application server. ORDS uses this to construct callback URLs and correctly route API calls.</w:t>
            </w:r>
          </w:p>
        </w:tc>
      </w:tr>
    </w:tbl>
    <w:p w14:paraId="66BCCBB0" w14:textId="77777777" w:rsidR="00A969C2" w:rsidRPr="003C31D7" w:rsidRDefault="00A969C2">
      <w:pPr>
        <w:spacing w:after="80"/>
        <w:rPr>
          <w:sz w:val="24"/>
          <w:szCs w:val="24"/>
        </w:rPr>
      </w:pPr>
    </w:p>
    <w:p w14:paraId="73DF1D57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SQL -- Update server address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2343A6EA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1757CD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UPDATE EMOB.MB_GLOBAL_RULE</w:t>
            </w:r>
          </w:p>
        </w:tc>
      </w:tr>
      <w:tr w:rsidR="00A969C2" w:rsidRPr="003C31D7" w14:paraId="12FCDA04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567322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SET APP_SERVER_IP   = '172.16.11.3',</w:t>
            </w:r>
          </w:p>
        </w:tc>
      </w:tr>
      <w:tr w:rsidR="00A969C2" w:rsidRPr="003C31D7" w14:paraId="26F0DDAA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944941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APP_SERVER_PORT = '8080',</w:t>
            </w:r>
          </w:p>
        </w:tc>
      </w:tr>
      <w:tr w:rsidR="00A969C2" w:rsidRPr="003C31D7" w14:paraId="6FE7FF6D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17490E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APP_SERVER_PATH = '/ufl/efs/';</w:t>
            </w:r>
          </w:p>
        </w:tc>
      </w:tr>
      <w:tr w:rsidR="00A969C2" w:rsidRPr="003C31D7" w14:paraId="3365FE92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23EEF1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:rsidRPr="003C31D7" w14:paraId="48A0A24C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AE404F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COMMIT;</w:t>
            </w:r>
          </w:p>
        </w:tc>
      </w:tr>
    </w:tbl>
    <w:p w14:paraId="557F1A98" w14:textId="77777777" w:rsidR="00A969C2" w:rsidRPr="003C31D7" w:rsidRDefault="00A969C2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5080"/>
      </w:tblGrid>
      <w:tr w:rsidR="00A969C2" w:rsidRPr="003C31D7" w14:paraId="15C90E16" w14:textId="77777777">
        <w:trPr>
          <w:tblHeader/>
        </w:trPr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230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3C9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B15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What it means</w:t>
            </w:r>
          </w:p>
        </w:tc>
      </w:tr>
      <w:tr w:rsidR="00A969C2" w:rsidRPr="003C31D7" w14:paraId="01FA3F43" w14:textId="77777777"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188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APP_SERVER_IP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48F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172.16.11.3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F59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Server local network IP address</w:t>
            </w:r>
          </w:p>
        </w:tc>
      </w:tr>
      <w:tr w:rsidR="00A969C2" w:rsidRPr="003C31D7" w14:paraId="344D2265" w14:textId="77777777"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9BC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APP_SERVER_PORT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AC4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8080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7E4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Port ORDS listens on (HTTP)</w:t>
            </w:r>
          </w:p>
        </w:tc>
      </w:tr>
      <w:tr w:rsidR="00A969C2" w:rsidRPr="003C31D7" w14:paraId="70F2D80D" w14:textId="77777777"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4F0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APP_SERVER_PATH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FE0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/ufl/efs/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889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Base URL path for eFS REST endpoints</w:t>
            </w:r>
          </w:p>
        </w:tc>
      </w:tr>
    </w:tbl>
    <w:p w14:paraId="2F576AB4" w14:textId="77777777" w:rsidR="00A969C2" w:rsidRPr="003C31D7" w:rsidRDefault="00A969C2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28683C49" w14:textId="77777777">
        <w:tc>
          <w:tcPr>
            <w:tcW w:w="1008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382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E65100"/>
                <w:sz w:val="22"/>
                <w:szCs w:val="22"/>
              </w:rPr>
              <w:t>Warning:  Use the actual server IP address -- never 'localhost'. Other services need to reach this address over the network.</w:t>
            </w:r>
          </w:p>
        </w:tc>
      </w:tr>
    </w:tbl>
    <w:p w14:paraId="41DD899F" w14:textId="77777777" w:rsidR="00A969C2" w:rsidRPr="003C31D7" w:rsidRDefault="00A969C2">
      <w:pPr>
        <w:spacing w:after="100"/>
        <w:rPr>
          <w:sz w:val="24"/>
          <w:szCs w:val="24"/>
        </w:rPr>
      </w:pPr>
    </w:p>
    <w:p w14:paraId="6AF56F14" w14:textId="77777777" w:rsidR="00A969C2" w:rsidRPr="003C31D7" w:rsidRDefault="00A969C2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7AD1B3F8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335B2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2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1FC900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Create ORDS Role and Privilege</w:t>
            </w:r>
          </w:p>
          <w:p w14:paraId="406EEEF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Define who can access which API endpoints</w:t>
            </w:r>
          </w:p>
        </w:tc>
      </w:tr>
    </w:tbl>
    <w:p w14:paraId="59F22D2C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69C2" w:rsidRPr="003C31D7" w14:paraId="55F59D8F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A4CB" w14:textId="3D410E95" w:rsidR="004B579C" w:rsidRPr="003C31D7" w:rsidRDefault="005016C0" w:rsidP="004B579C">
            <w:pPr>
              <w:pStyle w:val="NormalWeb"/>
              <w:spacing w:before="0" w:beforeAutospacing="0"/>
              <w:rPr>
                <w:sz w:val="32"/>
                <w:szCs w:val="32"/>
              </w:rPr>
            </w:pPr>
            <w:r>
              <w:rPr>
                <w:rFonts w:ascii="Arial" w:eastAsia="Arial" w:hAnsi="Arial" w:cs="Arial"/>
                <w:color w:val="1565C0"/>
                <w:sz w:val="22"/>
                <w:szCs w:val="22"/>
              </w:rPr>
              <w:t xml:space="preserve">Info:  A Role is a security badge category (ERA_USER_ROLE). A Privilege is which API paths that badge unlocks. </w:t>
            </w:r>
            <w:r>
              <w:rPr>
                <w:color w:val="4472C4" w:themeColor="accent1"/>
                <w:sz w:val="32"/>
                <w:szCs w:val="32"/>
              </w:rPr>
              <w:t xml:space="preserve">By setting </w:t>
            </w:r>
            <w:r>
              <w:rPr>
                <w:rStyle w:val="HTMLCode"/>
                <w:color w:val="4472C4" w:themeColor="accent1"/>
                <w:sz w:val="24"/>
                <w:szCs w:val="24"/>
              </w:rPr>
              <w:t>la_priv_patterns (1): = '/customers_loan/tax_statement’;</w:t>
            </w:r>
          </w:p>
          <w:p w14:paraId="3930E325" w14:textId="69C37991" w:rsidR="004B579C" w:rsidRPr="003C31D7" w:rsidRDefault="004B579C" w:rsidP="004B579C">
            <w:pPr>
              <w:pStyle w:val="NormalWeb"/>
              <w:spacing w:before="0" w:beforeAutospacing="0"/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lastRenderedPageBreak/>
              <w:t xml:space="preserve"> you are instructing ORDS to monitor any incoming request that matches that URL path.</w:t>
            </w:r>
          </w:p>
          <w:p w14:paraId="2386C50E" w14:textId="77777777" w:rsidR="004B579C" w:rsidRPr="003C31D7" w:rsidRDefault="004B579C" w:rsidP="004B579C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color w:val="4472C4" w:themeColor="accent1"/>
                <w:sz w:val="32"/>
                <w:szCs w:val="32"/>
              </w:rPr>
            </w:pPr>
            <w:r>
              <w:rPr>
                <w:b/>
                <w:bCs/>
                <w:color w:val="4472C4" w:themeColor="accent1"/>
                <w:sz w:val="32"/>
                <w:szCs w:val="32"/>
              </w:rPr>
              <w:t>The Match:</w:t>
            </w:r>
            <w:r>
              <w:rPr>
                <w:color w:val="4472C4" w:themeColor="accent1"/>
                <w:sz w:val="32"/>
                <w:szCs w:val="32"/>
              </w:rPr>
              <w:t xml:space="preserve"> If a user tries to access </w:t>
            </w:r>
            <w:r>
              <w:rPr>
                <w:rStyle w:val="HTMLCode"/>
                <w:color w:val="4472C4" w:themeColor="accent1"/>
                <w:sz w:val="24"/>
                <w:szCs w:val="24"/>
              </w:rPr>
              <w:t>[</w:t>
            </w:r>
            <w:proofErr w:type="gramStart"/>
            <w:r>
              <w:rPr>
                <w:rStyle w:val="HTMLCode"/>
                <w:color w:val="4472C4" w:themeColor="accent1"/>
                <w:sz w:val="24"/>
                <w:szCs w:val="24"/>
              </w:rPr>
              <w:t>https://your-server.com/ords/schema/customers_loan/tax_statement](</w:t>
            </w:r>
            <w:proofErr w:type="gramEnd"/>
            <w:r>
              <w:rPr>
                <w:rStyle w:val="HTMLCode"/>
                <w:color w:val="4472C4" w:themeColor="accent1"/>
                <w:sz w:val="24"/>
                <w:szCs w:val="24"/>
              </w:rPr>
              <w:t>https://your-server.com/ords/schema/customers_loan/tax_statement)</w:t>
            </w:r>
            <w:r>
              <w:rPr>
                <w:color w:val="4472C4" w:themeColor="accent1"/>
                <w:sz w:val="32"/>
                <w:szCs w:val="32"/>
              </w:rPr>
              <w:t xml:space="preserve">, ORDS will check if they have the </w:t>
            </w:r>
            <w:r>
              <w:rPr>
                <w:rStyle w:val="HTMLCode"/>
                <w:color w:val="4472C4" w:themeColor="accent1"/>
                <w:sz w:val="24"/>
                <w:szCs w:val="24"/>
              </w:rPr>
              <w:t>API_DATA_ACCESS</w:t>
            </w:r>
            <w:r>
              <w:rPr>
                <w:color w:val="4472C4" w:themeColor="accent1"/>
                <w:sz w:val="32"/>
                <w:szCs w:val="32"/>
              </w:rPr>
              <w:t xml:space="preserve"> privilege.</w:t>
            </w:r>
          </w:p>
          <w:p w14:paraId="04426FEC" w14:textId="77777777" w:rsidR="004B579C" w:rsidRPr="003C31D7" w:rsidRDefault="004B579C" w:rsidP="004B579C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color w:val="4472C4" w:themeColor="accent1"/>
                <w:sz w:val="32"/>
                <w:szCs w:val="32"/>
              </w:rPr>
            </w:pPr>
            <w:r>
              <w:rPr>
                <w:b/>
                <w:bCs/>
                <w:color w:val="4472C4" w:themeColor="accent1"/>
                <w:sz w:val="32"/>
                <w:szCs w:val="32"/>
              </w:rPr>
              <w:t>Wildcards:</w:t>
            </w:r>
            <w:r>
              <w:rPr>
                <w:color w:val="4472C4" w:themeColor="accent1"/>
                <w:sz w:val="32"/>
                <w:szCs w:val="32"/>
              </w:rPr>
              <w:t xml:space="preserve"> While your example is specific, you can also use the wildcard character (</w:t>
            </w:r>
            <w:r>
              <w:rPr>
                <w:rStyle w:val="HTMLCode"/>
                <w:color w:val="4472C4" w:themeColor="accent1"/>
                <w:sz w:val="24"/>
                <w:szCs w:val="24"/>
              </w:rPr>
              <w:t>*</w:t>
            </w:r>
            <w:r>
              <w:rPr>
                <w:color w:val="4472C4" w:themeColor="accent1"/>
                <w:sz w:val="32"/>
                <w:szCs w:val="32"/>
              </w:rPr>
              <w:t xml:space="preserve">). For example, </w:t>
            </w:r>
            <w:r>
              <w:rPr>
                <w:rStyle w:val="HTMLCode"/>
                <w:color w:val="4472C4" w:themeColor="accent1"/>
                <w:sz w:val="24"/>
                <w:szCs w:val="24"/>
              </w:rPr>
              <w:t>/customers_loan/*</w:t>
            </w:r>
            <w:r>
              <w:rPr>
                <w:color w:val="4472C4" w:themeColor="accent1"/>
                <w:sz w:val="32"/>
                <w:szCs w:val="32"/>
              </w:rPr>
              <w:t xml:space="preserve"> would protect the tax statement endpoint and any other sub-resource under that path.</w:t>
            </w:r>
          </w:p>
          <w:p w14:paraId="3ABBE965" w14:textId="03CC6F4E" w:rsidR="00A969C2" w:rsidRPr="003C31D7" w:rsidRDefault="00A969C2">
            <w:pPr>
              <w:rPr>
                <w:sz w:val="24"/>
                <w:szCs w:val="24"/>
              </w:rPr>
            </w:pPr>
          </w:p>
        </w:tc>
      </w:tr>
    </w:tbl>
    <w:p w14:paraId="4AAA56EF" w14:textId="6EDB7027" w:rsidR="00A969C2" w:rsidRPr="003C31D7" w:rsidRDefault="00A969C2">
      <w:pPr>
        <w:spacing w:after="80"/>
        <w:rPr>
          <w:sz w:val="24"/>
          <w:szCs w:val="24"/>
        </w:rPr>
      </w:pPr>
    </w:p>
    <w:p w14:paraId="736A8692" w14:textId="58B9795C" w:rsidR="003C31D7" w:rsidRPr="003C31D7" w:rsidRDefault="003C31D7">
      <w:pPr>
        <w:spacing w:after="80"/>
        <w:rPr>
          <w:sz w:val="24"/>
          <w:szCs w:val="24"/>
        </w:rPr>
      </w:pPr>
    </w:p>
    <w:p w14:paraId="2D0A667F" w14:textId="77777777" w:rsidR="003C31D7" w:rsidRPr="003C31D7" w:rsidRDefault="003C31D7">
      <w:pPr>
        <w:spacing w:after="80"/>
        <w:rPr>
          <w:sz w:val="24"/>
          <w:szCs w:val="24"/>
        </w:rPr>
      </w:pPr>
    </w:p>
    <w:p w14:paraId="4375ECE8" w14:textId="5277A017" w:rsidR="004B579C" w:rsidRPr="003C31D7" w:rsidRDefault="005016C0">
      <w:pPr>
        <w:spacing w:before="120" w:after="40"/>
        <w:rPr>
          <w:b/>
          <w:bCs/>
          <w:color w:val="455A64"/>
          <w:sz w:val="22"/>
          <w:szCs w:val="22"/>
          <w:u w:val="single"/>
        </w:rPr>
      </w:pPr>
      <w:r>
        <w:rPr>
          <w:b/>
          <w:bCs/>
          <w:color w:val="455A64"/>
          <w:sz w:val="22"/>
          <w:szCs w:val="22"/>
          <w:u w:val="single"/>
        </w:rPr>
        <w:t>SQL -- Create role and privilege</w:t>
      </w:r>
    </w:p>
    <w:p w14:paraId="52457B1B" w14:textId="77777777" w:rsidR="003C31D7" w:rsidRPr="003C31D7" w:rsidRDefault="003C31D7">
      <w:pPr>
        <w:spacing w:before="120" w:after="40"/>
        <w:rPr>
          <w:b/>
          <w:bCs/>
          <w:color w:val="455A64"/>
          <w:sz w:val="22"/>
          <w:szCs w:val="22"/>
          <w:u w:val="single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778E502B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E77088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DECLARE</w:t>
            </w:r>
          </w:p>
        </w:tc>
      </w:tr>
      <w:tr w:rsidR="00A969C2" w:rsidRPr="003C31D7" w14:paraId="746A866A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A685D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la_roles         OWA.vc_arr;</w:t>
            </w:r>
          </w:p>
        </w:tc>
      </w:tr>
      <w:tr w:rsidR="00A969C2" w:rsidRPr="003C31D7" w14:paraId="4122F190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5B3788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la_priv_patterns OWA.vc_arr;</w:t>
            </w:r>
          </w:p>
        </w:tc>
      </w:tr>
      <w:tr w:rsidR="00A969C2" w:rsidRPr="003C31D7" w14:paraId="50760DA9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499EF1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BEGIN</w:t>
            </w:r>
          </w:p>
        </w:tc>
      </w:tr>
      <w:tr w:rsidR="00A969C2" w:rsidRPr="003C31D7" w14:paraId="2B8F0A97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BF6F12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-- Step A: create the role</w:t>
            </w:r>
          </w:p>
        </w:tc>
      </w:tr>
      <w:tr w:rsidR="00A969C2" w:rsidRPr="003C31D7" w14:paraId="7AD8585F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96020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ords.create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_role(p_role_name =&gt; 'ERA_USER_ROLE');</w:t>
            </w:r>
          </w:p>
        </w:tc>
      </w:tr>
      <w:tr w:rsidR="00A969C2" w:rsidRPr="003C31D7" w14:paraId="551D52F7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8C33D8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:rsidRPr="003C31D7" w14:paraId="0D749CFF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104BA8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-- Step B: link role to URL pattern</w:t>
            </w:r>
          </w:p>
        </w:tc>
      </w:tr>
      <w:tr w:rsidR="00A969C2" w:rsidRPr="003C31D7" w14:paraId="15EFD4C1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DB78ED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la_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roles(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1)         := 'ERA_USER_ROLE';</w:t>
            </w:r>
          </w:p>
        </w:tc>
      </w:tr>
      <w:tr w:rsidR="00A969C2" w:rsidRPr="003C31D7" w14:paraId="1E066E80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CC1B34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la_priv_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patterns(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1) := '/customers_loan/tax_statement';</w:t>
            </w:r>
          </w:p>
        </w:tc>
      </w:tr>
      <w:tr w:rsidR="00A969C2" w:rsidRPr="003C31D7" w14:paraId="1885DFEE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7C9EC9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:rsidRPr="003C31D7" w14:paraId="23E4CB1E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2EC722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-- Step C: define the privilege</w:t>
            </w:r>
          </w:p>
        </w:tc>
      </w:tr>
      <w:tr w:rsidR="00A969C2" w:rsidRPr="003C31D7" w14:paraId="0CE6AEED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B50FC2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ords.define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_privilege(</w:t>
            </w:r>
          </w:p>
        </w:tc>
      </w:tr>
      <w:tr w:rsidR="00A969C2" w:rsidRPr="003C31D7" w14:paraId="68620FAC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D1818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p_privilege_name =&gt; 'API_DATA_ACCESS',</w:t>
            </w:r>
          </w:p>
        </w:tc>
      </w:tr>
      <w:tr w:rsidR="00A969C2" w:rsidRPr="003C31D7" w14:paraId="41538D68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500233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p_roles          =&gt; la_roles,</w:t>
            </w:r>
          </w:p>
        </w:tc>
      </w:tr>
      <w:tr w:rsidR="00A969C2" w:rsidRPr="003C31D7" w14:paraId="5AE1DF35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D64B0D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p_patterns       =&gt; la_priv_patterns,</w:t>
            </w:r>
          </w:p>
        </w:tc>
      </w:tr>
      <w:tr w:rsidR="00A969C2" w:rsidRPr="003C31D7" w14:paraId="06B83504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63CD4B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p_label          =&gt; 'ERA Data Access',</w:t>
            </w:r>
          </w:p>
        </w:tc>
      </w:tr>
      <w:tr w:rsidR="00A969C2" w:rsidRPr="003C31D7" w14:paraId="366393EA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D67C1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p_description    =&gt; 'Provides the ability to access eFS Data.'</w:t>
            </w:r>
          </w:p>
        </w:tc>
      </w:tr>
      <w:tr w:rsidR="00A969C2" w:rsidRPr="003C31D7" w14:paraId="7A7760FD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52E40C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);</w:t>
            </w:r>
          </w:p>
        </w:tc>
      </w:tr>
      <w:tr w:rsidR="00A969C2" w:rsidRPr="003C31D7" w14:paraId="71E9EEAE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0D0B62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COMMIT;</w:t>
            </w:r>
          </w:p>
        </w:tc>
      </w:tr>
      <w:tr w:rsidR="00A969C2" w:rsidRPr="003C31D7" w14:paraId="7B09EA1E" w14:textId="77777777" w:rsidTr="004B579C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767F9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END;</w:t>
            </w:r>
          </w:p>
        </w:tc>
      </w:tr>
    </w:tbl>
    <w:p w14:paraId="4667836C" w14:textId="77777777" w:rsidR="00A969C2" w:rsidRPr="003C31D7" w:rsidRDefault="00A969C2">
      <w:pPr>
        <w:spacing w:after="80"/>
        <w:rPr>
          <w:sz w:val="24"/>
          <w:szCs w:val="24"/>
        </w:rPr>
      </w:pPr>
    </w:p>
    <w:p w14:paraId="0C29B043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SQL -- Verification queries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76479B2C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5BAEA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-- Verify role was created</w:t>
            </w:r>
          </w:p>
        </w:tc>
      </w:tr>
      <w:tr w:rsidR="00A969C2" w:rsidRPr="003C31D7" w14:paraId="394D5AEA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418DFC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SELECT * FROM user_ords_roles WHERE name = 'ERA_USER_ROLE';</w:t>
            </w:r>
          </w:p>
        </w:tc>
      </w:tr>
      <w:tr w:rsidR="00A969C2" w:rsidRPr="003C31D7" w14:paraId="55543B76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7A58E6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:rsidRPr="003C31D7" w14:paraId="35455CB5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B7A135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-- Verify privilege was created</w:t>
            </w:r>
          </w:p>
        </w:tc>
      </w:tr>
      <w:tr w:rsidR="00A969C2" w:rsidRPr="003C31D7" w14:paraId="104314F6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1024CA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>SELECT * FROM user_ords_privileges WHERE name = 'API_DATA_ACCESS';</w:t>
            </w:r>
          </w:p>
        </w:tc>
      </w:tr>
    </w:tbl>
    <w:p w14:paraId="7887CBA0" w14:textId="77777777" w:rsidR="00A969C2" w:rsidRPr="003C31D7" w:rsidRDefault="00A969C2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49F141FE" w14:textId="77777777"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A40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B5E20"/>
                <w:sz w:val="22"/>
                <w:szCs w:val="22"/>
              </w:rPr>
              <w:t xml:space="preserve">Success:  Both queries must return exactly one row. No rows </w:t>
            </w:r>
            <w:proofErr w:type="gramStart"/>
            <w:r>
              <w:rPr>
                <w:color w:val="1B5E20"/>
                <w:sz w:val="22"/>
                <w:szCs w:val="22"/>
              </w:rPr>
              <w:t>means</w:t>
            </w:r>
            <w:proofErr w:type="gramEnd"/>
            <w:r>
              <w:rPr>
                <w:color w:val="1B5E20"/>
                <w:sz w:val="22"/>
                <w:szCs w:val="22"/>
              </w:rPr>
              <w:t xml:space="preserve"> the DECLARE block failed -- check for ORA errors in your SQL client.</w:t>
            </w:r>
          </w:p>
        </w:tc>
      </w:tr>
    </w:tbl>
    <w:p w14:paraId="477D7AC0" w14:textId="77777777" w:rsidR="00A969C2" w:rsidRPr="003C31D7" w:rsidRDefault="00A969C2">
      <w:pPr>
        <w:spacing w:after="80"/>
        <w:rPr>
          <w:sz w:val="24"/>
          <w:szCs w:val="24"/>
        </w:rPr>
      </w:pPr>
    </w:p>
    <w:p w14:paraId="33DAEA8C" w14:textId="77777777" w:rsidR="00A969C2" w:rsidRPr="003C31D7" w:rsidRDefault="005016C0">
      <w:pPr>
        <w:spacing w:before="240" w:after="100"/>
        <w:rPr>
          <w:sz w:val="24"/>
          <w:szCs w:val="24"/>
        </w:rPr>
      </w:pPr>
      <w:r>
        <w:rPr>
          <w:b/>
          <w:bCs/>
          <w:color w:val="1565C0"/>
          <w:sz w:val="32"/>
          <w:szCs w:val="32"/>
        </w:rPr>
        <w:t>Delete privilege (if you need to recreate)</w:t>
      </w:r>
    </w:p>
    <w:p w14:paraId="7064CBAE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SQL -- Delete privilege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63A17890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5E6D5B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BEGIN</w:t>
            </w:r>
          </w:p>
        </w:tc>
      </w:tr>
      <w:tr w:rsidR="00A969C2" w:rsidRPr="003C31D7" w14:paraId="0CD45A7C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49B172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ords.delete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_privilege(p_name =&gt; 'API_DATA_ACCESS');</w:t>
            </w:r>
          </w:p>
        </w:tc>
      </w:tr>
      <w:tr w:rsidR="00A969C2" w:rsidRPr="003C31D7" w14:paraId="1CD2F064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9A011A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COMMIT;</w:t>
            </w:r>
          </w:p>
        </w:tc>
      </w:tr>
      <w:tr w:rsidR="00A969C2" w:rsidRPr="003C31D7" w14:paraId="01949EE0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5CFE4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END;</w:t>
            </w:r>
          </w:p>
        </w:tc>
      </w:tr>
    </w:tbl>
    <w:p w14:paraId="3D9FB51E" w14:textId="77777777" w:rsidR="00A969C2" w:rsidRPr="003C31D7" w:rsidRDefault="00A969C2">
      <w:pPr>
        <w:spacing w:after="80"/>
        <w:rPr>
          <w:sz w:val="24"/>
          <w:szCs w:val="24"/>
        </w:rPr>
      </w:pPr>
    </w:p>
    <w:p w14:paraId="32F40D27" w14:textId="77777777" w:rsidR="00A969C2" w:rsidRPr="003C31D7" w:rsidRDefault="00A969C2">
      <w:pPr>
        <w:spacing w:after="100"/>
        <w:rPr>
          <w:sz w:val="24"/>
          <w:szCs w:val="24"/>
        </w:rPr>
      </w:pPr>
    </w:p>
    <w:p w14:paraId="57A95A86" w14:textId="77777777" w:rsidR="00A969C2" w:rsidRPr="003C31D7" w:rsidRDefault="00A969C2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3AB96427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299DA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3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D50B7F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Create OAuth Client and Grant the Role</w:t>
            </w:r>
          </w:p>
          <w:p w14:paraId="5D26F60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Register your application as an OAuth consumer</w:t>
            </w:r>
          </w:p>
        </w:tc>
      </w:tr>
    </w:tbl>
    <w:p w14:paraId="7543FE70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2462F790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F97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t>Info:  An OAuth client is your application's identity. Instead of a human logging in, the app authenticates using a Client ID and Secret using the client_credentials grant type -- designed for server-to-server calls.</w:t>
            </w:r>
          </w:p>
        </w:tc>
      </w:tr>
    </w:tbl>
    <w:p w14:paraId="03C02509" w14:textId="4E90A91A" w:rsidR="00A969C2" w:rsidRPr="003C31D7" w:rsidRDefault="00A969C2">
      <w:pPr>
        <w:spacing w:after="80"/>
        <w:rPr>
          <w:sz w:val="24"/>
          <w:szCs w:val="24"/>
        </w:rPr>
      </w:pPr>
    </w:p>
    <w:p w14:paraId="1EB432AC" w14:textId="0208BD5D" w:rsidR="003C31D7" w:rsidRPr="003C31D7" w:rsidRDefault="003C31D7">
      <w:pPr>
        <w:spacing w:after="80"/>
        <w:rPr>
          <w:sz w:val="24"/>
          <w:szCs w:val="24"/>
        </w:rPr>
      </w:pPr>
    </w:p>
    <w:p w14:paraId="24555A33" w14:textId="77777777" w:rsidR="003C31D7" w:rsidRPr="003C31D7" w:rsidRDefault="003C31D7">
      <w:pPr>
        <w:spacing w:after="80"/>
        <w:rPr>
          <w:sz w:val="24"/>
          <w:szCs w:val="24"/>
        </w:rPr>
      </w:pPr>
    </w:p>
    <w:p w14:paraId="7D5975F3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SQL -- Create client and grant role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12D4465D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C0EE782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>BEGIN</w:t>
            </w:r>
          </w:p>
        </w:tc>
      </w:tr>
      <w:tr w:rsidR="00A969C2" w:rsidRPr="003C31D7" w14:paraId="229405E9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49C130E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-- Register the client application</w:t>
            </w:r>
          </w:p>
        </w:tc>
      </w:tr>
      <w:tr w:rsidR="00A969C2" w:rsidRPr="003C31D7" w14:paraId="381C2E84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3B37F02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OAuth.create_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>client(</w:t>
            </w:r>
            <w:proofErr w:type="gramEnd"/>
          </w:p>
        </w:tc>
      </w:tr>
      <w:tr w:rsidR="00A969C2" w:rsidRPr="003C31D7" w14:paraId="7D3E0A30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C316009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  p_name            =&gt; 'TREASURY_APP',</w:t>
            </w:r>
          </w:p>
        </w:tc>
      </w:tr>
      <w:tr w:rsidR="00A969C2" w:rsidRPr="003C31D7" w14:paraId="0AD600F3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019DA3C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  p_grant_type      =&gt; 'client_credentials',</w:t>
            </w:r>
          </w:p>
        </w:tc>
      </w:tr>
      <w:tr w:rsidR="00A969C2" w:rsidRPr="003C31D7" w14:paraId="44B4798A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EEF12E3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  p_description     =&gt; 'ERA User',</w:t>
            </w:r>
          </w:p>
        </w:tc>
      </w:tr>
      <w:tr w:rsidR="00A969C2" w:rsidRPr="003C31D7" w14:paraId="63F12AF7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AA76C43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  p_support_email   =&gt; 'info@erainfotechbd.com',</w:t>
            </w:r>
          </w:p>
        </w:tc>
      </w:tr>
      <w:tr w:rsidR="00A969C2" w:rsidRPr="003C31D7" w14:paraId="42D6573F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0A43C3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  p_privilege_names =&gt; NULL   -- linked via role below</w:t>
            </w:r>
          </w:p>
        </w:tc>
      </w:tr>
      <w:tr w:rsidR="00A969C2" w:rsidRPr="003C31D7" w14:paraId="635B3B63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3DDE9B3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);</w:t>
            </w:r>
          </w:p>
        </w:tc>
      </w:tr>
      <w:tr w:rsidR="00A969C2" w:rsidRPr="003C31D7" w14:paraId="7416A2FA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E022A1E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</w:t>
            </w:r>
          </w:p>
        </w:tc>
      </w:tr>
      <w:tr w:rsidR="00A969C2" w:rsidRPr="003C31D7" w14:paraId="3216143E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377481C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-- Grant the role to this client</w:t>
            </w:r>
          </w:p>
        </w:tc>
      </w:tr>
      <w:tr w:rsidR="00A969C2" w:rsidRPr="003C31D7" w14:paraId="46473897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4135F99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OAuth.grant_client_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>role(</w:t>
            </w:r>
            <w:proofErr w:type="gramEnd"/>
          </w:p>
        </w:tc>
      </w:tr>
      <w:tr w:rsidR="00A969C2" w:rsidRPr="003C31D7" w14:paraId="42DD45B1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552C1B0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  p_client_name =&gt; 'TREASURY_APP',</w:t>
            </w:r>
          </w:p>
        </w:tc>
      </w:tr>
      <w:tr w:rsidR="00A969C2" w:rsidRPr="003C31D7" w14:paraId="29714B0D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DC77F74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  p_role_name   =&gt; 'ERA_USER_ROLE'</w:t>
            </w:r>
          </w:p>
        </w:tc>
      </w:tr>
      <w:tr w:rsidR="00A969C2" w:rsidRPr="003C31D7" w14:paraId="42126808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A58F741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);</w:t>
            </w:r>
          </w:p>
        </w:tc>
      </w:tr>
      <w:tr w:rsidR="00A969C2" w:rsidRPr="003C31D7" w14:paraId="14DCEE56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72DD8A4" w14:textId="77777777" w:rsidR="00A969C2" w:rsidRPr="003C31D7" w:rsidRDefault="005016C0">
            <w:pPr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1A1A2E"/>
                <w:sz w:val="22"/>
                <w:szCs w:val="22"/>
              </w:rPr>
              <w:t xml:space="preserve">  COMMIT;</w:t>
            </w:r>
          </w:p>
        </w:tc>
      </w:tr>
      <w:tr w:rsidR="00A969C2" w:rsidRPr="003C31D7" w14:paraId="5134E5E0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AB01C2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END;</w:t>
            </w:r>
          </w:p>
        </w:tc>
      </w:tr>
    </w:tbl>
    <w:p w14:paraId="756396D1" w14:textId="77777777" w:rsidR="00A969C2" w:rsidRPr="003C31D7" w:rsidRDefault="00A969C2">
      <w:pPr>
        <w:spacing w:after="80"/>
        <w:rPr>
          <w:sz w:val="24"/>
          <w:szCs w:val="24"/>
        </w:rPr>
      </w:pPr>
    </w:p>
    <w:p w14:paraId="089DC4F8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  <w:sz w:val="24"/>
          <w:szCs w:val="24"/>
        </w:rPr>
        <w:t>SQL -- Verify OAuth client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5B0E71D1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79A071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-- View all OAuth clients and their auto-generated credentials</w:t>
            </w:r>
          </w:p>
        </w:tc>
      </w:tr>
      <w:tr w:rsidR="00A969C2" w:rsidRPr="003C31D7" w14:paraId="7F83C710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43139D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SELECT x.* FROM user_ords_clients x;</w:t>
            </w:r>
          </w:p>
        </w:tc>
      </w:tr>
    </w:tbl>
    <w:p w14:paraId="7D789D3B" w14:textId="77777777" w:rsidR="00A969C2" w:rsidRPr="003C31D7" w:rsidRDefault="00A969C2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61A929D3" w14:textId="77777777"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DA5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B5E20"/>
                <w:sz w:val="22"/>
                <w:szCs w:val="22"/>
              </w:rPr>
              <w:t>Success:  You should see TREASURY_APP with a system-generated CLIENT_ID and CLIENT_SECRET. Note these down -- you will update them in the next step.</w:t>
            </w:r>
          </w:p>
        </w:tc>
      </w:tr>
    </w:tbl>
    <w:p w14:paraId="379CC405" w14:textId="77777777" w:rsidR="00BB1757" w:rsidRPr="003C31D7" w:rsidRDefault="00BB1757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5908EA64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6EDFA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4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248324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Set Custom Client ID and Secret</w:t>
            </w:r>
          </w:p>
          <w:p w14:paraId="64C79E1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Replace auto-generated credentials with meaningful values</w:t>
            </w:r>
          </w:p>
        </w:tc>
      </w:tr>
    </w:tbl>
    <w:p w14:paraId="4614D8D7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3F58BEA7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9A21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t>Info:  ORDS auto-generates UUID-style credentials. Replacing them with readable values makes Postman environments and config files much easier to manage and audit.</w:t>
            </w:r>
          </w:p>
        </w:tc>
      </w:tr>
    </w:tbl>
    <w:p w14:paraId="4A96DE44" w14:textId="77777777" w:rsidR="00A969C2" w:rsidRPr="003C31D7" w:rsidRDefault="00A969C2">
      <w:pPr>
        <w:spacing w:after="80"/>
        <w:rPr>
          <w:sz w:val="24"/>
          <w:szCs w:val="24"/>
        </w:rPr>
      </w:pPr>
    </w:p>
    <w:p w14:paraId="18D9A921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SQL -- Update credentials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5990D5D5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13A02F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UPDATE user_ords_clients</w:t>
            </w:r>
          </w:p>
        </w:tc>
      </w:tr>
      <w:tr w:rsidR="00A969C2" w:rsidRPr="003C31D7" w14:paraId="4EC7D363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468426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SET CLIENT_ID     = 'ERA_TREASURY_APP',</w:t>
            </w:r>
          </w:p>
        </w:tc>
      </w:tr>
      <w:tr w:rsidR="00A969C2" w:rsidRPr="003C31D7" w14:paraId="624F86EF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056DB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  CLIENT_SECRET = 'ERA_TRS_UFIL_LIVE'</w:t>
            </w:r>
          </w:p>
        </w:tc>
      </w:tr>
      <w:tr w:rsidR="00A969C2" w:rsidRPr="003C31D7" w14:paraId="161ABBAC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FF85D2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WHERE NAME LIKE 'TREASURY_APP';</w:t>
            </w:r>
          </w:p>
        </w:tc>
      </w:tr>
      <w:tr w:rsidR="00A969C2" w:rsidRPr="003C31D7" w14:paraId="4D4C9316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A9E7DC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</w:t>
            </w:r>
          </w:p>
        </w:tc>
      </w:tr>
      <w:tr w:rsidR="00A969C2" w:rsidRPr="003C31D7" w14:paraId="3CE690C6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DB391A1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COMMIT;</w:t>
            </w:r>
          </w:p>
        </w:tc>
      </w:tr>
    </w:tbl>
    <w:p w14:paraId="744CDA1D" w14:textId="3E411CD3" w:rsidR="00A969C2" w:rsidRPr="003C31D7" w:rsidRDefault="00A969C2">
      <w:pPr>
        <w:spacing w:after="80"/>
        <w:rPr>
          <w:sz w:val="24"/>
          <w:szCs w:val="24"/>
        </w:rPr>
      </w:pPr>
    </w:p>
    <w:p w14:paraId="62FBA863" w14:textId="77777777" w:rsidR="00BB1757" w:rsidRPr="003C31D7" w:rsidRDefault="00BB1757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A969C2" w:rsidRPr="003C31D7" w14:paraId="4F587C35" w14:textId="77777777">
        <w:trPr>
          <w:tblHeader/>
        </w:trPr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70B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Credential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D33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A969C2" w:rsidRPr="003C31D7" w14:paraId="63108171" w14:textId="77777777"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E2E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CLIENT_ID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B0F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ERA_TREASURY_APP</w:t>
            </w:r>
          </w:p>
        </w:tc>
      </w:tr>
      <w:tr w:rsidR="00A969C2" w:rsidRPr="003C31D7" w14:paraId="16930172" w14:textId="77777777"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AF1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CLIENT_SECRET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7D9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ERA_TRS_UFIL_LIVE</w:t>
            </w:r>
          </w:p>
        </w:tc>
      </w:tr>
      <w:tr w:rsidR="00A969C2" w:rsidRPr="003C31D7" w14:paraId="29FD1E94" w14:textId="77777777"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21F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Header prefix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F43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Bearer</w:t>
            </w:r>
          </w:p>
        </w:tc>
      </w:tr>
      <w:tr w:rsidR="00A969C2" w:rsidRPr="003C31D7" w14:paraId="3BD3E206" w14:textId="77777777"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CE8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Grant type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AA6" w14:textId="4E3C2E87" w:rsidR="00A969C2" w:rsidRPr="003C31D7" w:rsidRDefault="00BB1757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client credentials</w:t>
            </w:r>
          </w:p>
        </w:tc>
      </w:tr>
    </w:tbl>
    <w:p w14:paraId="4A92D35A" w14:textId="77777777" w:rsidR="00A969C2" w:rsidRPr="003C31D7" w:rsidRDefault="00A969C2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3A579B88" w14:textId="77777777">
        <w:tc>
          <w:tcPr>
            <w:tcW w:w="1008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EEF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E65100"/>
                <w:sz w:val="22"/>
                <w:szCs w:val="22"/>
              </w:rPr>
              <w:t>Warning:  Never commit CLIENT_SECRET to version control or share it in plain text. Rotate it immediately if it is ever exposed or compromised.</w:t>
            </w:r>
          </w:p>
        </w:tc>
      </w:tr>
    </w:tbl>
    <w:p w14:paraId="05256FF1" w14:textId="2A4F7A43" w:rsidR="00A969C2" w:rsidRPr="003C31D7" w:rsidRDefault="00A969C2">
      <w:pPr>
        <w:rPr>
          <w:sz w:val="24"/>
          <w:szCs w:val="24"/>
        </w:rPr>
      </w:pPr>
    </w:p>
    <w:p w14:paraId="46122C97" w14:textId="424564F0" w:rsidR="00885EF0" w:rsidRPr="003C31D7" w:rsidRDefault="00885EF0">
      <w:pPr>
        <w:rPr>
          <w:sz w:val="24"/>
          <w:szCs w:val="24"/>
        </w:rPr>
      </w:pPr>
    </w:p>
    <w:p w14:paraId="7B3E1AFC" w14:textId="77777777" w:rsidR="00885EF0" w:rsidRPr="003C31D7" w:rsidRDefault="00885EF0">
      <w:pPr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2ACB3590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434F7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5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B094FD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Obtain an Access Token</w:t>
            </w:r>
          </w:p>
          <w:p w14:paraId="00507CA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Request a Bearer token using your client credentials</w:t>
            </w:r>
          </w:p>
        </w:tc>
      </w:tr>
    </w:tbl>
    <w:p w14:paraId="50D2AACE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4DDCC701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92B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lastRenderedPageBreak/>
              <w:t>Info:  An access token is a temporary string your app sends in every API request header. Think of it as a wristband at an event -- once issued, show it at every door until it expires.</w:t>
            </w:r>
          </w:p>
        </w:tc>
      </w:tr>
    </w:tbl>
    <w:p w14:paraId="29CB5E9C" w14:textId="77777777" w:rsidR="00A969C2" w:rsidRPr="003C31D7" w:rsidRDefault="00A969C2">
      <w:pPr>
        <w:spacing w:after="80"/>
        <w:rPr>
          <w:sz w:val="24"/>
          <w:szCs w:val="24"/>
        </w:rPr>
      </w:pPr>
    </w:p>
    <w:p w14:paraId="79F95A10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cURL -- Get access token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3BF77822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011E6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Request a token using client credentials (standard OAuth2 POST)</w:t>
            </w:r>
          </w:p>
        </w:tc>
      </w:tr>
      <w:tr w:rsidR="00A969C2" w:rsidRPr="003C31D7" w14:paraId="6A9B54C8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FC884C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curl --location --request POST \</w:t>
            </w:r>
          </w:p>
        </w:tc>
      </w:tr>
      <w:tr w:rsidR="00A969C2" w:rsidRPr="003C31D7" w14:paraId="65FAA7F5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4107238" w14:textId="5763BB68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'http://10.11.201.82:8080/sblab/emob/oauth/token' \</w:t>
            </w:r>
          </w:p>
        </w:tc>
      </w:tr>
      <w:tr w:rsidR="00A969C2" w:rsidRPr="003C31D7" w14:paraId="110B0F1B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C0A452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--header 'Content-Type: application/x-www-form-urlencoded' \</w:t>
            </w:r>
          </w:p>
        </w:tc>
      </w:tr>
      <w:tr w:rsidR="00A969C2" w:rsidRPr="003C31D7" w14:paraId="2D1FFFF7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04F4BE8" w14:textId="189EA711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--user '</w:t>
            </w:r>
            <w:r w:rsidR="002651B8"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MiazeClient: MiazeClient</w:t>
            </w: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' \</w:t>
            </w:r>
          </w:p>
        </w:tc>
      </w:tr>
      <w:tr w:rsidR="00A969C2" w:rsidRPr="003C31D7" w14:paraId="2B1CDDE8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C2A44F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--data-urlencode 'grant_type=client_credentials'</w:t>
            </w:r>
          </w:p>
        </w:tc>
      </w:tr>
    </w:tbl>
    <w:p w14:paraId="3FAB63CC" w14:textId="77777777" w:rsidR="00A969C2" w:rsidRPr="003C31D7" w:rsidRDefault="00A969C2">
      <w:pPr>
        <w:spacing w:after="80"/>
        <w:rPr>
          <w:sz w:val="24"/>
          <w:szCs w:val="24"/>
        </w:rPr>
      </w:pPr>
    </w:p>
    <w:p w14:paraId="2D206460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Response -- access token JSON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6ED68096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EB7737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Expected response (example):</w:t>
            </w:r>
          </w:p>
        </w:tc>
      </w:tr>
      <w:tr w:rsidR="00A969C2" w:rsidRPr="003C31D7" w14:paraId="1D64D82C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0FF63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{</w:t>
            </w:r>
          </w:p>
        </w:tc>
      </w:tr>
      <w:tr w:rsidR="00A969C2" w:rsidRPr="003C31D7" w14:paraId="0171CECE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0C5DB1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"access_token": "T-PZPjySsQiwKKc9V37PJA",</w:t>
            </w:r>
          </w:p>
        </w:tc>
      </w:tr>
      <w:tr w:rsidR="00A969C2" w:rsidRPr="003C31D7" w14:paraId="4BE6ECC7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6176E1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"token_type":   "bearer",</w:t>
            </w:r>
          </w:p>
        </w:tc>
      </w:tr>
      <w:tr w:rsidR="00A969C2" w:rsidRPr="003C31D7" w14:paraId="77BDF2F4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51668C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"expires_in":   7200</w:t>
            </w:r>
          </w:p>
        </w:tc>
      </w:tr>
      <w:tr w:rsidR="00A969C2" w:rsidRPr="003C31D7" w14:paraId="234A9A03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D1E6D0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}</w:t>
            </w:r>
          </w:p>
        </w:tc>
      </w:tr>
    </w:tbl>
    <w:p w14:paraId="00033C76" w14:textId="77777777" w:rsidR="00A969C2" w:rsidRPr="003C31D7" w:rsidRDefault="00A969C2">
      <w:pPr>
        <w:spacing w:after="80"/>
        <w:rPr>
          <w:sz w:val="24"/>
          <w:szCs w:val="24"/>
        </w:rPr>
      </w:pPr>
    </w:p>
    <w:p w14:paraId="17332667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cURL -- Store token in shell variable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78BB1D61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055055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Store token in a shell variable for reuse (Linux / macOS)</w:t>
            </w:r>
          </w:p>
        </w:tc>
      </w:tr>
      <w:tr w:rsidR="00A969C2" w:rsidRPr="003C31D7" w14:paraId="1AE8B05F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D6305F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TOKEN=$(curl -s -X GET \</w:t>
            </w:r>
          </w:p>
        </w:tc>
      </w:tr>
      <w:tr w:rsidR="00A969C2" w:rsidRPr="003C31D7" w14:paraId="2EEF54E2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BC2E59B" w14:textId="4D3A32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'http://172.16.11.3:8080/ufl/efs/cbs/oauth/token' \</w:t>
            </w:r>
          </w:p>
        </w:tc>
      </w:tr>
      <w:tr w:rsidR="00A969C2" w:rsidRPr="003C31D7" w14:paraId="20DEA29F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E98396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'pClientId: ERA_TREASURY_APP' \</w:t>
            </w:r>
          </w:p>
        </w:tc>
      </w:tr>
      <w:tr w:rsidR="00A969C2" w:rsidRPr="003C31D7" w14:paraId="717B0869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81179D1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'pClientSecret: ERA_TRS_UFIL_LIVE' \</w:t>
            </w:r>
          </w:p>
        </w:tc>
      </w:tr>
      <w:tr w:rsidR="00A969C2" w:rsidRPr="003C31D7" w14:paraId="1D898C60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7FE9AE9" w14:textId="3D5C681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| python3 -c "import </w:t>
            </w:r>
            <w:r w:rsidR="002651B8"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sys, json</w:t>
            </w: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; </w:t>
            </w:r>
            <w:r w:rsidR="002651B8"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print (json. load</w:t>
            </w: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(sys.stdin)['access_token'])")</w:t>
            </w:r>
          </w:p>
        </w:tc>
      </w:tr>
      <w:tr w:rsidR="00A969C2" w:rsidRPr="003C31D7" w14:paraId="2E9DE9AF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0DB0D6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</w:t>
            </w:r>
          </w:p>
        </w:tc>
      </w:tr>
      <w:tr w:rsidR="00A969C2" w:rsidRPr="003C31D7" w14:paraId="4695608E" w14:textId="77777777" w:rsidTr="00BB1757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B1A9A1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echo "Token: $TOKEN"</w:t>
            </w:r>
          </w:p>
        </w:tc>
      </w:tr>
    </w:tbl>
    <w:p w14:paraId="6BA61474" w14:textId="77777777" w:rsidR="00A969C2" w:rsidRPr="003C31D7" w:rsidRDefault="00A969C2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056934B0" w14:textId="77777777"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A36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B5E20"/>
                <w:sz w:val="22"/>
                <w:szCs w:val="22"/>
              </w:rPr>
              <w:t>Success:  The token expires in 7200 seconds (2 hours). After expiry, simply repeat the same curl call to get a fresh token.</w:t>
            </w:r>
          </w:p>
        </w:tc>
      </w:tr>
    </w:tbl>
    <w:p w14:paraId="3016FE3C" w14:textId="77777777" w:rsidR="00A969C2" w:rsidRPr="003C31D7" w:rsidRDefault="00A969C2">
      <w:pPr>
        <w:spacing w:after="100"/>
        <w:rPr>
          <w:sz w:val="24"/>
          <w:szCs w:val="24"/>
        </w:rPr>
      </w:pPr>
    </w:p>
    <w:p w14:paraId="060FE1A0" w14:textId="77777777" w:rsidR="00885EF0" w:rsidRPr="003C31D7" w:rsidRDefault="00885EF0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10B6A2A0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B526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6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69631F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Call a Protected API Endpoint</w:t>
            </w:r>
          </w:p>
          <w:p w14:paraId="0E0C80D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Use the Bearer token to access secured data</w:t>
            </w:r>
          </w:p>
        </w:tc>
      </w:tr>
    </w:tbl>
    <w:p w14:paraId="49899FA7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101D7DB2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A71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t>Info:  Every API request to a protected endpoint must include the Authorization header with 'Bearer' followed by the token value. Without it, ORDS returns HTTP 401 Unauthorized.</w:t>
            </w:r>
          </w:p>
        </w:tc>
      </w:tr>
    </w:tbl>
    <w:p w14:paraId="566BC2B2" w14:textId="67436F17" w:rsidR="00A969C2" w:rsidRDefault="00A969C2">
      <w:pPr>
        <w:spacing w:after="80"/>
        <w:rPr>
          <w:sz w:val="24"/>
          <w:szCs w:val="24"/>
        </w:rPr>
      </w:pPr>
    </w:p>
    <w:p w14:paraId="2109C004" w14:textId="77777777" w:rsidR="003C31D7" w:rsidRPr="003C31D7" w:rsidRDefault="003C31D7">
      <w:pPr>
        <w:spacing w:after="80"/>
        <w:rPr>
          <w:sz w:val="24"/>
          <w:szCs w:val="24"/>
        </w:rPr>
      </w:pPr>
    </w:p>
    <w:p w14:paraId="7F1906DE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cURL -- Call protected endpoint (GET)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187557F1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E297B8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GET request with the Bearer token</w:t>
            </w:r>
          </w:p>
        </w:tc>
      </w:tr>
      <w:tr w:rsidR="00A969C2" w:rsidRPr="003C31D7" w14:paraId="7D426B23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8BB874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curl -s -X GET \</w:t>
            </w:r>
          </w:p>
        </w:tc>
      </w:tr>
      <w:tr w:rsidR="00A969C2" w:rsidRPr="003C31D7" w14:paraId="5C82D99E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8151991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'http://172.16.11.3:8080/ufl/efs/customers_loan/tax_statement' \</w:t>
            </w:r>
          </w:p>
        </w:tc>
      </w:tr>
      <w:tr w:rsidR="00A969C2" w:rsidRPr="003C31D7" w14:paraId="09A68732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2E36BA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'Authorization: Bearer T-PZPjySsQiwKKc9V37PJA' \</w:t>
            </w:r>
          </w:p>
        </w:tc>
      </w:tr>
      <w:tr w:rsidR="00A969C2" w:rsidRPr="003C31D7" w14:paraId="2E5D3A90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49D373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'Content-Type: application/json'</w:t>
            </w:r>
          </w:p>
        </w:tc>
      </w:tr>
    </w:tbl>
    <w:p w14:paraId="499C7583" w14:textId="1789CF13" w:rsidR="00A969C2" w:rsidRPr="003C31D7" w:rsidRDefault="00A969C2">
      <w:pPr>
        <w:spacing w:after="80"/>
        <w:rPr>
          <w:sz w:val="24"/>
          <w:szCs w:val="24"/>
        </w:rPr>
      </w:pPr>
    </w:p>
    <w:p w14:paraId="6F7B6E34" w14:textId="77777777" w:rsidR="003C31D7" w:rsidRPr="003C31D7" w:rsidRDefault="003C31D7">
      <w:pPr>
        <w:spacing w:after="80"/>
        <w:rPr>
          <w:sz w:val="24"/>
          <w:szCs w:val="24"/>
        </w:rPr>
      </w:pPr>
    </w:p>
    <w:p w14:paraId="1254FC35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cURL -- Using stored shell variable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2A2AB792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15C3A0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Using the shell variable from Step 5 (recommended)</w:t>
            </w:r>
          </w:p>
        </w:tc>
      </w:tr>
      <w:tr w:rsidR="00A969C2" w:rsidRPr="003C31D7" w14:paraId="4A242065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3D1292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curl -s -X GET \</w:t>
            </w:r>
          </w:p>
        </w:tc>
      </w:tr>
      <w:tr w:rsidR="00A969C2" w:rsidRPr="003C31D7" w14:paraId="5F20CE86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6FBA61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'http://172.16.11.3:8080/ufl/efs/customers_loan/tax_statement' \</w:t>
            </w:r>
          </w:p>
        </w:tc>
      </w:tr>
      <w:tr w:rsidR="00A969C2" w:rsidRPr="003C31D7" w14:paraId="75A1A435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9FCDA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"Authorization: Bearer $TOKEN" \</w:t>
            </w:r>
          </w:p>
        </w:tc>
      </w:tr>
      <w:tr w:rsidR="00A969C2" w:rsidRPr="003C31D7" w14:paraId="1AD13303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52580F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'Content-Type: application/json' \</w:t>
            </w:r>
          </w:p>
        </w:tc>
      </w:tr>
      <w:tr w:rsidR="00A969C2" w:rsidRPr="003C31D7" w14:paraId="73FEDC9B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69EC52A" w14:textId="4952459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| python3 -m </w:t>
            </w:r>
            <w:proofErr w:type="gramStart"/>
            <w:r w:rsidR="002651B8"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json.tool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 # pretty-print the JSON response</w:t>
            </w:r>
          </w:p>
        </w:tc>
      </w:tr>
    </w:tbl>
    <w:p w14:paraId="3E812E44" w14:textId="7CD8A976" w:rsidR="003C31D7" w:rsidRPr="003C31D7" w:rsidRDefault="003C31D7">
      <w:pPr>
        <w:spacing w:after="80"/>
        <w:rPr>
          <w:sz w:val="24"/>
          <w:szCs w:val="24"/>
        </w:rPr>
      </w:pPr>
    </w:p>
    <w:p w14:paraId="1EEA0E01" w14:textId="77777777" w:rsidR="003C31D7" w:rsidRPr="003C31D7" w:rsidRDefault="003C31D7">
      <w:pPr>
        <w:spacing w:after="80"/>
        <w:rPr>
          <w:sz w:val="24"/>
          <w:szCs w:val="24"/>
        </w:rPr>
      </w:pPr>
    </w:p>
    <w:p w14:paraId="3849974E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cURL -- POST request with JSON body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451B73C6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A3E5A4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POST example -- submit data to an endpoint</w:t>
            </w:r>
          </w:p>
        </w:tc>
      </w:tr>
      <w:tr w:rsidR="00A969C2" w:rsidRPr="003C31D7" w14:paraId="1A50CFF4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9353C2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curl -s -X POST \</w:t>
            </w:r>
          </w:p>
        </w:tc>
      </w:tr>
      <w:tr w:rsidR="00A969C2" w:rsidRPr="003C31D7" w14:paraId="0E631670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4670D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'http://172.16.11.3:8080/ufl/efs/customers_loan/apply' \</w:t>
            </w:r>
          </w:p>
        </w:tc>
      </w:tr>
      <w:tr w:rsidR="00A969C2" w:rsidRPr="003C31D7" w14:paraId="324CAE28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A607A9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"Authorization: Bearer $TOKEN" \</w:t>
            </w:r>
          </w:p>
        </w:tc>
      </w:tr>
      <w:tr w:rsidR="00A969C2" w:rsidRPr="003C31D7" w14:paraId="25E84FA4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2C1F53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'Content-Type: application/json' \</w:t>
            </w:r>
          </w:p>
        </w:tc>
      </w:tr>
      <w:tr w:rsidR="00A969C2" w:rsidRPr="003C31D7" w14:paraId="37557754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C43FD3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-d '{"customer_id": 12345, "loan_type": "personal"}'</w:t>
            </w:r>
          </w:p>
        </w:tc>
      </w:tr>
    </w:tbl>
    <w:p w14:paraId="64CF9746" w14:textId="1427F2D7" w:rsidR="00A969C2" w:rsidRPr="003C31D7" w:rsidRDefault="00A969C2">
      <w:pPr>
        <w:spacing w:after="80"/>
        <w:rPr>
          <w:sz w:val="24"/>
          <w:szCs w:val="24"/>
        </w:rPr>
      </w:pPr>
    </w:p>
    <w:p w14:paraId="34766AE9" w14:textId="77777777" w:rsidR="003C31D7" w:rsidRPr="003C31D7" w:rsidRDefault="003C31D7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7C926B9F" w14:textId="77777777"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366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B5E20"/>
                <w:sz w:val="22"/>
                <w:szCs w:val="22"/>
              </w:rPr>
              <w:t>Success:  HTTP 200 OK with a JSON body means the endpoint is secured and working correctly. HTTP 401 means the token is missing or has expired.</w:t>
            </w:r>
          </w:p>
        </w:tc>
      </w:tr>
    </w:tbl>
    <w:p w14:paraId="00FDE64B" w14:textId="77777777" w:rsidR="003C31D7" w:rsidRPr="003C31D7" w:rsidRDefault="003C31D7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239F9EC9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06152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7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E28ABC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Extend Token Lifetime</w:t>
            </w:r>
          </w:p>
          <w:p w14:paraId="60F1498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Increase token expiry from 1 hour to 2 hours</w:t>
            </w:r>
          </w:p>
        </w:tc>
      </w:tr>
    </w:tbl>
    <w:p w14:paraId="3D9B4276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39BFAF0C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809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t>Info:  The default token lifetime is 3600 seconds (1 hour). For long-running batch jobs, extending this prevents mid-run authentication failures that would interrupt processing.</w:t>
            </w:r>
          </w:p>
        </w:tc>
      </w:tr>
    </w:tbl>
    <w:p w14:paraId="09AB390D" w14:textId="77777777" w:rsidR="00A969C2" w:rsidRPr="003C31D7" w:rsidRDefault="00A969C2">
      <w:pPr>
        <w:spacing w:after="80"/>
        <w:rPr>
          <w:sz w:val="24"/>
          <w:szCs w:val="24"/>
        </w:rPr>
      </w:pPr>
    </w:p>
    <w:p w14:paraId="08B86B76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Config -- defaults.xml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4DA59131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5FF492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Open the ORDS configuration file:</w:t>
            </w:r>
          </w:p>
        </w:tc>
      </w:tr>
      <w:tr w:rsidR="00A969C2" w:rsidRPr="003C31D7" w14:paraId="51BED768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BFD79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$ORDS_CONF/global/defaults.xml</w:t>
            </w:r>
          </w:p>
        </w:tc>
      </w:tr>
      <w:tr w:rsidR="00A969C2" w:rsidRPr="003C31D7" w14:paraId="2A0341BF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15A8DE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</w:t>
            </w:r>
          </w:p>
        </w:tc>
      </w:tr>
      <w:tr w:rsidR="00A969C2" w:rsidRPr="003C31D7" w14:paraId="7F68F1A0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9FDF9E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lastRenderedPageBreak/>
              <w:t># Add or update this entry inside the &lt;properties&gt; block:</w:t>
            </w:r>
          </w:p>
        </w:tc>
      </w:tr>
      <w:tr w:rsidR="00A969C2" w:rsidRPr="003C31D7" w14:paraId="44A08E2A" w14:textId="77777777" w:rsidTr="000F220B">
        <w:trPr>
          <w:trHeight w:val="358"/>
        </w:trPr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80A77B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&lt;entry key="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security.oauth.max.token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.lifetime"&gt;7200&lt;/entry&gt;</w:t>
            </w:r>
          </w:p>
        </w:tc>
      </w:tr>
    </w:tbl>
    <w:p w14:paraId="5E7AA883" w14:textId="77777777" w:rsidR="00A969C2" w:rsidRPr="003C31D7" w:rsidRDefault="00A969C2">
      <w:pPr>
        <w:spacing w:after="80"/>
        <w:rPr>
          <w:sz w:val="24"/>
          <w:szCs w:val="24"/>
        </w:rPr>
      </w:pPr>
    </w:p>
    <w:p w14:paraId="229F9FD4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Shell -- Restart and verify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406BB8CD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0C3539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Restart ORDS (standalone):</w:t>
            </w:r>
          </w:p>
        </w:tc>
      </w:tr>
      <w:tr w:rsidR="00A969C2" w:rsidRPr="003C31D7" w14:paraId="574EB65A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F9D799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java -jar ords.war stop &amp;&amp; java -jar ords.war start</w:t>
            </w:r>
          </w:p>
        </w:tc>
      </w:tr>
      <w:tr w:rsidR="00A969C2" w:rsidRPr="003C31D7" w14:paraId="50147845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1B6778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</w:t>
            </w:r>
          </w:p>
        </w:tc>
      </w:tr>
      <w:tr w:rsidR="00A969C2" w:rsidRPr="003C31D7" w14:paraId="66A02963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C56BD1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Or restart Tomcat:</w:t>
            </w:r>
          </w:p>
        </w:tc>
      </w:tr>
      <w:tr w:rsidR="00A969C2" w:rsidRPr="003C31D7" w14:paraId="7D63E486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60B09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systemctl restart tomcat</w:t>
            </w:r>
          </w:p>
        </w:tc>
      </w:tr>
      <w:tr w:rsidR="00A969C2" w:rsidRPr="003C31D7" w14:paraId="2EB34EDA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C42EE0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</w:t>
            </w:r>
          </w:p>
        </w:tc>
      </w:tr>
      <w:tr w:rsidR="00A969C2" w:rsidRPr="003C31D7" w14:paraId="7746D5DF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FE4CAD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# Verify the new token lifetime after restart:</w:t>
            </w:r>
          </w:p>
        </w:tc>
      </w:tr>
      <w:tr w:rsidR="00A969C2" w:rsidRPr="003C31D7" w14:paraId="3CCBDF0E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387D38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curl -s -X GET \</w:t>
            </w:r>
          </w:p>
        </w:tc>
      </w:tr>
      <w:tr w:rsidR="00A969C2" w:rsidRPr="003C31D7" w14:paraId="46342E4F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438E84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'http://172.16.11.3:8080/ufl/efs/cbs/get/token' \</w:t>
            </w:r>
          </w:p>
        </w:tc>
      </w:tr>
      <w:tr w:rsidR="00A969C2" w:rsidRPr="003C31D7" w14:paraId="11812C54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AE154D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'pClientId: ERA_TREASURY_APP' \</w:t>
            </w:r>
          </w:p>
        </w:tc>
      </w:tr>
      <w:tr w:rsidR="00A969C2" w:rsidRPr="003C31D7" w14:paraId="26141C72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38E530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-H 'pClientSecret: ERA_TRS_UFIL_LIVE' \</w:t>
            </w:r>
          </w:p>
        </w:tc>
      </w:tr>
      <w:tr w:rsidR="00A969C2" w:rsidRPr="003C31D7" w14:paraId="04DB8CD9" w14:textId="77777777" w:rsidTr="000F220B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C94004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 xml:space="preserve">  | python3 -c "import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sys,json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4"/>
                <w:szCs w:val="24"/>
              </w:rPr>
              <w:t>; d=json.load(sys.stdin); print('expires_in:', d.get('expires_in'))"</w:t>
            </w:r>
          </w:p>
        </w:tc>
      </w:tr>
    </w:tbl>
    <w:p w14:paraId="75B7076B" w14:textId="77777777" w:rsidR="00A969C2" w:rsidRPr="003C31D7" w:rsidRDefault="00A969C2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0733ACDC" w14:textId="77777777"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829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B5E20"/>
                <w:sz w:val="22"/>
                <w:szCs w:val="22"/>
              </w:rPr>
              <w:t>Success:  After restart, new tokens will show expires_in: 7200. Existing tokens retain their original expiry time.</w:t>
            </w:r>
          </w:p>
        </w:tc>
      </w:tr>
    </w:tbl>
    <w:p w14:paraId="647B3602" w14:textId="77777777" w:rsidR="00A969C2" w:rsidRPr="003C31D7" w:rsidRDefault="00A969C2">
      <w:pPr>
        <w:spacing w:after="100"/>
        <w:rPr>
          <w:sz w:val="24"/>
          <w:szCs w:val="24"/>
        </w:rPr>
      </w:pPr>
    </w:p>
    <w:p w14:paraId="65D3CC82" w14:textId="77777777" w:rsidR="00A969C2" w:rsidRPr="003C31D7" w:rsidRDefault="00A969C2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27874D31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972A5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8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8FC822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Disable SSL Verification (Testing Only)</w:t>
            </w:r>
          </w:p>
          <w:p w14:paraId="71FD8FE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Prevent certificate errors on internal or dev servers</w:t>
            </w:r>
          </w:p>
        </w:tc>
      </w:tr>
    </w:tbl>
    <w:p w14:paraId="0CA91F67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123C100B" w14:textId="77777777">
        <w:tc>
          <w:tcPr>
            <w:tcW w:w="1008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7AA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B71C1C"/>
                <w:sz w:val="22"/>
                <w:szCs w:val="22"/>
              </w:rPr>
              <w:t>Danger:  NEVER disable SSL verification in production. This setting removes protection against man-in-the-middle attacks and must only be used on isolated test environments.</w:t>
            </w:r>
          </w:p>
        </w:tc>
      </w:tr>
    </w:tbl>
    <w:p w14:paraId="25403264" w14:textId="77777777" w:rsidR="00A969C2" w:rsidRPr="003C31D7" w:rsidRDefault="00A969C2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04D5AADF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E93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t>Info:  On test servers using self-signed certificates, ORDS rejects its own callbacks. Disabling SSL verification temporarily unblocks testing without affecting data security on internal networks.</w:t>
            </w:r>
          </w:p>
        </w:tc>
      </w:tr>
    </w:tbl>
    <w:p w14:paraId="1408DB18" w14:textId="77777777" w:rsidR="00A969C2" w:rsidRPr="003C31D7" w:rsidRDefault="00A969C2">
      <w:pPr>
        <w:spacing w:after="80"/>
        <w:rPr>
          <w:sz w:val="24"/>
          <w:szCs w:val="24"/>
        </w:rPr>
      </w:pPr>
    </w:p>
    <w:p w14:paraId="32C9F665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Config -- Disable SSL verification for testing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1F4BB772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FE4FE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# Older ORDS -- add to $ORDS_CONF/global/defaults.xml:</w:t>
            </w:r>
          </w:p>
        </w:tc>
      </w:tr>
      <w:tr w:rsidR="00A969C2" w:rsidRPr="003C31D7" w14:paraId="63A2C376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C94D2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&lt;entry key="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security.verifySSL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"&gt;false&lt;/entry&gt;</w:t>
            </w:r>
          </w:p>
        </w:tc>
      </w:tr>
      <w:tr w:rsidR="00A969C2" w:rsidRPr="003C31D7" w14:paraId="63088832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631795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:rsidRPr="003C31D7" w14:paraId="7E0BA77A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95DC99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# Latest ORDS -- add to /u02/ords_conf/global/settings.xml:</w:t>
            </w:r>
          </w:p>
        </w:tc>
      </w:tr>
      <w:tr w:rsidR="00A969C2" w:rsidRPr="003C31D7" w14:paraId="45FDDDA6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024FCA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&lt;entry key="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security.verifySSL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"&gt;false&lt;/entry&gt;</w:t>
            </w:r>
          </w:p>
        </w:tc>
      </w:tr>
      <w:tr w:rsidR="00A969C2" w:rsidRPr="003C31D7" w14:paraId="553D4FD8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72D059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:rsidRPr="003C31D7" w14:paraId="54D88A03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C2CFC51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# Then restart Tomcat:</w:t>
            </w:r>
          </w:p>
        </w:tc>
      </w:tr>
      <w:tr w:rsidR="00A969C2" w:rsidRPr="003C31D7" w14:paraId="5DABAA2B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233861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systemctl restart tomcat</w:t>
            </w:r>
          </w:p>
        </w:tc>
      </w:tr>
    </w:tbl>
    <w:p w14:paraId="1DAC2BF5" w14:textId="77777777" w:rsidR="00A969C2" w:rsidRPr="003C31D7" w:rsidRDefault="00A969C2">
      <w:pPr>
        <w:spacing w:after="80"/>
        <w:rPr>
          <w:sz w:val="24"/>
          <w:szCs w:val="24"/>
        </w:rPr>
      </w:pPr>
    </w:p>
    <w:p w14:paraId="711F24E7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lastRenderedPageBreak/>
        <w:t>cURL -- Skip SSL on client (testing only)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33A3316F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2D7960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# cURL equivalent -- skip SSL on the client side during testing:</w:t>
            </w:r>
          </w:p>
        </w:tc>
      </w:tr>
      <w:tr w:rsidR="00A969C2" w:rsidRPr="003C31D7" w14:paraId="664F722B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6AC2D3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curl -s -k -X GET \</w:t>
            </w:r>
          </w:p>
        </w:tc>
      </w:tr>
      <w:tr w:rsidR="00A969C2" w:rsidRPr="003C31D7" w14:paraId="58209DCA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0DBB7A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'https://172.16.11.3:8443/ufl/efs/cbs/get/token' \</w:t>
            </w:r>
          </w:p>
        </w:tc>
      </w:tr>
      <w:tr w:rsidR="00A969C2" w:rsidRPr="003C31D7" w14:paraId="48230CC9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652235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-H 'pClientId: ERA_TREASURY_APP' \</w:t>
            </w:r>
          </w:p>
        </w:tc>
      </w:tr>
      <w:tr w:rsidR="00A969C2" w:rsidRPr="003C31D7" w14:paraId="51D20F67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3AE53D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-H 'pClientSecret: ERA_TRS_UFIL_LIVE'</w:t>
            </w:r>
          </w:p>
        </w:tc>
      </w:tr>
      <w:tr w:rsidR="00A969C2" w:rsidRPr="003C31D7" w14:paraId="2E08610F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2A5CF2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:rsidRPr="003C31D7" w14:paraId="600282FD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280532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# The -k flag tells cURL to skip certificate verification.</w:t>
            </w:r>
          </w:p>
        </w:tc>
      </w:tr>
      <w:tr w:rsidR="00A969C2" w:rsidRPr="003C31D7" w14:paraId="41028EF7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B6807D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# IMPORTANT: Remove -k in production!</w:t>
            </w:r>
          </w:p>
        </w:tc>
      </w:tr>
    </w:tbl>
    <w:p w14:paraId="2E244B43" w14:textId="5779C109" w:rsidR="00A969C2" w:rsidRPr="003C31D7" w:rsidRDefault="00A969C2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p w14:paraId="74EF58A6" w14:textId="32189A62" w:rsidR="00885EF0" w:rsidRPr="003C31D7" w:rsidRDefault="00885EF0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p w14:paraId="74E77033" w14:textId="6DC8431E" w:rsidR="003C31D7" w:rsidRPr="003C31D7" w:rsidRDefault="003C31D7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p w14:paraId="36C3D9FF" w14:textId="77777777" w:rsidR="003C31D7" w:rsidRPr="003C31D7" w:rsidRDefault="003C31D7">
      <w:pPr>
        <w:pBdr>
          <w:bottom w:val="single" w:sz="6" w:space="1" w:color="0B2447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:rsidRPr="003C31D7" w14:paraId="794888E1" w14:textId="77777777"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82820" w14:textId="77777777" w:rsidR="00A969C2" w:rsidRPr="003C31D7" w:rsidRDefault="005016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44"/>
                <w:szCs w:val="44"/>
              </w:rPr>
              <w:t>9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D824D9" w14:textId="77777777" w:rsidR="00A969C2" w:rsidRPr="003C31D7" w:rsidRDefault="005016C0">
            <w:pPr>
              <w:spacing w:after="20"/>
              <w:rPr>
                <w:sz w:val="24"/>
                <w:szCs w:val="24"/>
              </w:rPr>
            </w:pPr>
            <w:r>
              <w:rPr>
                <w:b/>
                <w:bCs/>
                <w:color w:val="0B2447"/>
                <w:sz w:val="32"/>
                <w:szCs w:val="32"/>
              </w:rPr>
              <w:t>Test from SQL or TOAD</w:t>
            </w:r>
          </w:p>
          <w:p w14:paraId="260A6EC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455A64"/>
                <w:sz w:val="22"/>
                <w:szCs w:val="22"/>
              </w:rPr>
              <w:t>Verify end-to-end connectivity from inside Oracle</w:t>
            </w:r>
          </w:p>
        </w:tc>
      </w:tr>
    </w:tbl>
    <w:p w14:paraId="6EB80F9B" w14:textId="77777777" w:rsidR="00A969C2" w:rsidRPr="003C31D7" w:rsidRDefault="00A969C2">
      <w:pPr>
        <w:spacing w:after="10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55D641E0" w14:textId="77777777"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8E7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1565C0"/>
                <w:sz w:val="22"/>
                <w:szCs w:val="22"/>
              </w:rPr>
              <w:t>Info:  If Postman works but your application does not, testing from within Oracle helps isolate whether the issue is network routing, the database host, or application code.</w:t>
            </w:r>
          </w:p>
        </w:tc>
      </w:tr>
    </w:tbl>
    <w:p w14:paraId="2A40EB26" w14:textId="77777777" w:rsidR="003C31D7" w:rsidRPr="003C31D7" w:rsidRDefault="003C31D7">
      <w:pPr>
        <w:spacing w:after="80"/>
        <w:rPr>
          <w:sz w:val="24"/>
          <w:szCs w:val="24"/>
        </w:rPr>
      </w:pPr>
    </w:p>
    <w:p w14:paraId="74BBAD1A" w14:textId="77777777" w:rsidR="00A969C2" w:rsidRPr="003C31D7" w:rsidRDefault="005016C0">
      <w:pPr>
        <w:spacing w:before="120" w:after="40"/>
        <w:rPr>
          <w:sz w:val="24"/>
          <w:szCs w:val="24"/>
        </w:rPr>
      </w:pPr>
      <w:r>
        <w:rPr>
          <w:b/>
          <w:bCs/>
          <w:color w:val="455A64"/>
        </w:rPr>
        <w:t>SQL -- UTL_HTTP request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39526F89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EECB11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-- Fire an HTTP request from inside Oracle</w:t>
            </w:r>
          </w:p>
        </w:tc>
      </w:tr>
      <w:tr w:rsidR="00A969C2" w:rsidRPr="003C31D7" w14:paraId="1828C3ED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A8DACB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SELECT UTL_HTTP.REQUEST(</w:t>
            </w:r>
          </w:p>
        </w:tc>
      </w:tr>
      <w:tr w:rsidR="00A969C2" w:rsidRPr="003C31D7" w14:paraId="3252BD5C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F118D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'http://172.16.11.3:8080/ufl/efs/customers_loan/tax_statement'</w:t>
            </w:r>
          </w:p>
        </w:tc>
      </w:tr>
      <w:tr w:rsidR="00A969C2" w:rsidRPr="003C31D7" w14:paraId="7F48281E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B37306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) AS RESPONSE</w:t>
            </w:r>
          </w:p>
        </w:tc>
      </w:tr>
      <w:tr w:rsidR="00A969C2" w:rsidRPr="003C31D7" w14:paraId="162A858F" w14:textId="77777777" w:rsidTr="00613C62"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38052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FROM DUAL;</w:t>
            </w:r>
          </w:p>
        </w:tc>
      </w:tr>
    </w:tbl>
    <w:p w14:paraId="105F3B7A" w14:textId="77777777" w:rsidR="003C31D7" w:rsidRPr="003C31D7" w:rsidRDefault="003C31D7">
      <w:pPr>
        <w:spacing w:after="80"/>
        <w:rPr>
          <w:sz w:val="24"/>
          <w:szCs w:val="24"/>
        </w:rPr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3C31D7" w14:paraId="7E24019B" w14:textId="77777777">
        <w:tc>
          <w:tcPr>
            <w:tcW w:w="1008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F3B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color w:val="E65100"/>
                <w:sz w:val="22"/>
                <w:szCs w:val="22"/>
              </w:rPr>
              <w:t>Warning:  ORA-29273 means the database host cannot reach the ORDS server. Check firewall rules and the UTL_HTTP Access Control List (ACL).</w:t>
            </w:r>
          </w:p>
        </w:tc>
      </w:tr>
    </w:tbl>
    <w:p w14:paraId="5F075BB9" w14:textId="77777777" w:rsidR="003C31D7" w:rsidRPr="003C31D7" w:rsidRDefault="003C31D7">
      <w:pPr>
        <w:spacing w:after="80"/>
        <w:rPr>
          <w:sz w:val="24"/>
          <w:szCs w:val="24"/>
        </w:rPr>
      </w:pPr>
    </w:p>
    <w:p w14:paraId="342402B7" w14:textId="77777777" w:rsidR="00A969C2" w:rsidRPr="003C31D7" w:rsidRDefault="005016C0">
      <w:pPr>
        <w:spacing w:before="240" w:after="100"/>
        <w:rPr>
          <w:sz w:val="24"/>
          <w:szCs w:val="24"/>
        </w:rPr>
      </w:pPr>
      <w:r>
        <w:rPr>
          <w:b/>
          <w:bCs/>
          <w:color w:val="1565C0"/>
          <w:sz w:val="32"/>
          <w:szCs w:val="32"/>
        </w:rPr>
        <w:t>Common errors and fixes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880"/>
      </w:tblGrid>
      <w:tr w:rsidR="00A969C2" w:rsidRPr="003C31D7" w14:paraId="5EC713B5" w14:textId="77777777">
        <w:trPr>
          <w:tblHeader/>
        </w:trPr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08A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HTTP Code / Error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2D1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412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Fix</w:t>
            </w:r>
          </w:p>
        </w:tc>
      </w:tr>
      <w:tr w:rsidR="00A969C2" w:rsidRPr="003C31D7" w14:paraId="37127C99" w14:textId="77777777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F19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401 Unauthorized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7B8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Token missing/expired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016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Re-request token (Step 5)</w:t>
            </w:r>
          </w:p>
        </w:tc>
      </w:tr>
      <w:tr w:rsidR="00A969C2" w:rsidRPr="003C31D7" w14:paraId="4B5ED76B" w14:textId="77777777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CB8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403 Forbidden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D57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Role not granted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DA2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Re-run grant_client_role</w:t>
            </w:r>
          </w:p>
        </w:tc>
      </w:tr>
      <w:tr w:rsidR="00A969C2" w:rsidRPr="003C31D7" w14:paraId="31883C8B" w14:textId="77777777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083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404 Not Found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6EA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Wrong URL path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077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Check APP_SERVER_PATH</w:t>
            </w:r>
          </w:p>
        </w:tc>
      </w:tr>
      <w:tr w:rsidR="00A969C2" w:rsidRPr="003C31D7" w14:paraId="35E4B892" w14:textId="77777777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71F1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Connection refused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156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ORDS not running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C4A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Start/restart ORDS service</w:t>
            </w:r>
          </w:p>
        </w:tc>
      </w:tr>
      <w:tr w:rsidR="00A969C2" w:rsidRPr="003C31D7" w14:paraId="07F21914" w14:textId="77777777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8F9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SSL certificate error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191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Self-signed cert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C95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Add -k flag (testing only)</w:t>
            </w:r>
          </w:p>
        </w:tc>
      </w:tr>
      <w:tr w:rsidR="00A969C2" w:rsidRPr="003C31D7" w14:paraId="3660AFFD" w14:textId="77777777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BB2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>ORA-29273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AB6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DB cannot reach ORDS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299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Fix firewall / UTL_HTTP ACL</w:t>
            </w:r>
          </w:p>
        </w:tc>
      </w:tr>
    </w:tbl>
    <w:p w14:paraId="7BC8F3F1" w14:textId="77777777" w:rsidR="003C31D7" w:rsidRPr="003C31D7" w:rsidRDefault="003C31D7">
      <w:pPr>
        <w:rPr>
          <w:sz w:val="24"/>
          <w:szCs w:val="24"/>
        </w:rPr>
      </w:pPr>
    </w:p>
    <w:p w14:paraId="7A827E96" w14:textId="77777777" w:rsidR="00A969C2" w:rsidRPr="003C31D7" w:rsidRDefault="005016C0">
      <w:pPr>
        <w:pStyle w:val="Heading1"/>
        <w:spacing w:before="0"/>
        <w:rPr>
          <w:sz w:val="40"/>
          <w:szCs w:val="40"/>
        </w:rPr>
      </w:pPr>
      <w:r>
        <w:rPr>
          <w:sz w:val="40"/>
          <w:szCs w:val="40"/>
        </w:rPr>
        <w:t>Summary of Key Objects</w:t>
      </w:r>
    </w:p>
    <w:p w14:paraId="7B3F3CB8" w14:textId="77777777" w:rsidR="00A969C2" w:rsidRPr="003C31D7" w:rsidRDefault="00A969C2">
      <w:pPr>
        <w:pBdr>
          <w:bottom w:val="single" w:sz="8" w:space="1" w:color="0B2447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880"/>
      </w:tblGrid>
      <w:tr w:rsidR="00A969C2" w:rsidRPr="003C31D7" w14:paraId="66D231C1" w14:textId="77777777">
        <w:trPr>
          <w:tblHeader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655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Object type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963E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A7F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969C2" w:rsidRPr="003C31D7" w14:paraId="4958745B" w14:textId="77777777"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B6B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ORDS Role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9A1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ERA_USER_ROLE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2C8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Grants access to API endpoints</w:t>
            </w:r>
          </w:p>
        </w:tc>
      </w:tr>
      <w:tr w:rsidR="00A969C2" w:rsidRPr="003C31D7" w14:paraId="7E98935F" w14:textId="77777777"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ADE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Privilege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92B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API_DATA_ACCESS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A86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Protects /customers_loan/tax_statement</w:t>
            </w:r>
          </w:p>
        </w:tc>
      </w:tr>
      <w:tr w:rsidR="00A969C2" w:rsidRPr="003C31D7" w14:paraId="18AEED31" w14:textId="77777777"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96D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OAuth Client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0B7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TREASURY_APP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ED3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Server app using client_credentials</w:t>
            </w:r>
          </w:p>
        </w:tc>
      </w:tr>
      <w:tr w:rsidR="00A969C2" w:rsidRPr="003C31D7" w14:paraId="26F1A5CD" w14:textId="77777777"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34D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Client ID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CCE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ERA_TREASURY_APP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DD7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Human-readable credential identifier</w:t>
            </w:r>
          </w:p>
        </w:tc>
      </w:tr>
      <w:tr w:rsidR="00A969C2" w:rsidRPr="003C31D7" w14:paraId="1413583D" w14:textId="77777777"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6A3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Client Secret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711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ERA_TRS_UFIL_LIVE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2550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Keep confidential -- never commit to VCS</w:t>
            </w:r>
          </w:p>
        </w:tc>
      </w:tr>
      <w:tr w:rsidR="00A969C2" w:rsidRPr="003C31D7" w14:paraId="035759BC" w14:textId="77777777"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DE6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Token lifetime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B86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7200 sec (2 hours)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6751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Configurable in defaults.xml</w:t>
            </w:r>
          </w:p>
        </w:tc>
      </w:tr>
      <w:tr w:rsidR="00A969C2" w:rsidRPr="003C31D7" w14:paraId="0A4094A2" w14:textId="77777777"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237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Header prefix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5F7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Bearer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9D9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Required in every Authorization header</w:t>
            </w:r>
          </w:p>
        </w:tc>
      </w:tr>
      <w:tr w:rsidR="00A969C2" w:rsidRPr="003C31D7" w14:paraId="4D3A9269" w14:textId="77777777"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B81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SSL Verify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D8E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false (testing only)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ABE7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Disabled via settings.xml on test envs only</w:t>
            </w:r>
          </w:p>
        </w:tc>
      </w:tr>
    </w:tbl>
    <w:p w14:paraId="5B0FA9A6" w14:textId="77777777" w:rsidR="00A969C2" w:rsidRPr="003C31D7" w:rsidRDefault="00A969C2">
      <w:pPr>
        <w:spacing w:after="200"/>
        <w:rPr>
          <w:sz w:val="24"/>
          <w:szCs w:val="24"/>
        </w:rPr>
      </w:pPr>
    </w:p>
    <w:p w14:paraId="02EC278A" w14:textId="77777777" w:rsidR="00A969C2" w:rsidRPr="003C31D7" w:rsidRDefault="005016C0">
      <w:pPr>
        <w:spacing w:after="120"/>
        <w:rPr>
          <w:sz w:val="24"/>
          <w:szCs w:val="24"/>
        </w:rPr>
      </w:pPr>
      <w:r>
        <w:rPr>
          <w:b/>
          <w:bCs/>
          <w:color w:val="0B2447"/>
          <w:sz w:val="36"/>
          <w:szCs w:val="36"/>
        </w:rPr>
        <w:t>Deployment Recommendations</w:t>
      </w:r>
    </w:p>
    <w:p w14:paraId="38B591A1" w14:textId="77777777" w:rsidR="00A969C2" w:rsidRPr="003C31D7" w:rsidRDefault="00A969C2">
      <w:pPr>
        <w:pBdr>
          <w:bottom w:val="single" w:sz="6" w:space="1" w:color="00695C"/>
        </w:pBdr>
        <w:spacing w:before="160" w:after="160"/>
        <w:rPr>
          <w:sz w:val="24"/>
          <w:szCs w:val="24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A969C2" w:rsidRPr="003C31D7" w14:paraId="5C925087" w14:textId="77777777">
        <w:trPr>
          <w:tblHeader/>
        </w:trPr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A5AF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Recommendation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ED0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A969C2" w:rsidRPr="003C31D7" w14:paraId="3E29141C" w14:textId="77777777"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3836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Deploy in staging first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6268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Never apply OAuth changes directly to production.</w:t>
            </w:r>
          </w:p>
        </w:tc>
      </w:tr>
      <w:tr w:rsidR="00A969C2" w:rsidRPr="003C31D7" w14:paraId="4C478018" w14:textId="77777777"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585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Backup config files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666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Save defaults.xml and settings.xml before editing.</w:t>
            </w:r>
          </w:p>
        </w:tc>
      </w:tr>
      <w:tr w:rsidR="00A969C2" w:rsidRPr="003C31D7" w14:paraId="189A3E8D" w14:textId="77777777"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EA2A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Secure the Client Secret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381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Store in a vault or environment variable, not in code.</w:t>
            </w:r>
          </w:p>
        </w:tc>
      </w:tr>
      <w:tr w:rsidR="00A969C2" w:rsidRPr="003C31D7" w14:paraId="10BFE25B" w14:textId="77777777"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596C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Restart after config changes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78E5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ORDS won't pick up defaults.xml changes without restart.</w:t>
            </w:r>
          </w:p>
        </w:tc>
      </w:tr>
      <w:tr w:rsidR="00A969C2" w:rsidRPr="003C31D7" w14:paraId="6AC3A967" w14:textId="77777777"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6599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Use Postman env variables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5C53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Store credentials as {{client_id}} / {{client_secret}}.</w:t>
            </w:r>
          </w:p>
        </w:tc>
      </w:tr>
      <w:tr w:rsidR="00A969C2" w:rsidRPr="003C31D7" w14:paraId="10739793" w14:textId="77777777"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B8AB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Re-enable SSL in production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79AD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Remove -k from cURL and re-enable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security.verifySSL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.</w:t>
            </w:r>
          </w:p>
        </w:tc>
      </w:tr>
      <w:tr w:rsidR="00A969C2" w:rsidRPr="003C31D7" w14:paraId="4F72644E" w14:textId="77777777"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9EF2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Rotate secrets periodically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7AC4" w14:textId="77777777" w:rsidR="00A969C2" w:rsidRPr="003C31D7" w:rsidRDefault="005016C0">
            <w:pPr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A1A2E"/>
              </w:rPr>
              <w:t>Change CLIENT_SECRET every 90 days as best practice.</w:t>
            </w:r>
          </w:p>
        </w:tc>
      </w:tr>
    </w:tbl>
    <w:p w14:paraId="727ED987" w14:textId="77777777" w:rsidR="005016C0" w:rsidRPr="003C31D7" w:rsidRDefault="005016C0">
      <w:pPr>
        <w:rPr>
          <w:sz w:val="24"/>
          <w:szCs w:val="24"/>
        </w:rPr>
      </w:pPr>
    </w:p>
    <w:sectPr w:rsidR="005016C0" w:rsidRPr="003C31D7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508BC" w14:textId="77777777" w:rsidR="00731629" w:rsidRDefault="00731629">
      <w:r>
        <w:separator/>
      </w:r>
    </w:p>
  </w:endnote>
  <w:endnote w:type="continuationSeparator" w:id="0">
    <w:p w14:paraId="3DB69F46" w14:textId="77777777" w:rsidR="00731629" w:rsidRDefault="0073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1F94D9" w14:textId="46419311" w:rsidR="00A969C2" w:rsidRDefault="004B579C">
    <w:pPr>
      <w:pBdr>
        <w:top w:val="single" w:sz="4" w:space="1" w:color="B0BEC5"/>
      </w:pBdr>
      <w:tabs>
        <w:tab w:val="right" w:pos="10080"/>
      </w:tabs>
      <w:spacing w:before="80"/>
    </w:pPr>
    <w:r>
      <w:rPr>
        <w:color w:val="455A64"/>
        <w:sz w:val="16"/>
        <w:szCs w:val="16"/>
      </w:rPr>
      <w:t>Ayub Miaze | erainfotechbd.com</w:t>
    </w:r>
    <w:r w:rsidR="005016C0">
      <w:rPr>
        <w:color w:val="455A64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A502C8" w14:textId="77777777" w:rsidR="00731629" w:rsidRDefault="00731629">
      <w:r>
        <w:separator/>
      </w:r>
    </w:p>
  </w:footnote>
  <w:footnote w:type="continuationSeparator" w:id="0">
    <w:p w14:paraId="097B65FA" w14:textId="77777777" w:rsidR="00731629" w:rsidRDefault="00731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B56D11" w14:textId="16229730" w:rsidR="00A969C2" w:rsidRDefault="004B579C">
    <w:pPr>
      <w:pBdr>
        <w:bottom w:val="single" w:sz="6" w:space="1" w:color="0B2447"/>
      </w:pBdr>
      <w:tabs>
        <w:tab w:val="right" w:pos="10080"/>
      </w:tabs>
      <w:spacing w:after="100"/>
    </w:pPr>
    <w:r>
      <w:rPr>
        <w:color w:val="455A64"/>
        <w:sz w:val="16"/>
        <w:szCs w:val="16"/>
      </w:rPr>
      <w:t>API | ORDS</w:t>
    </w:r>
    <w:r w:rsidR="005016C0">
      <w:rPr>
        <w:color w:val="455A64"/>
        <w:sz w:val="16"/>
        <w:szCs w:val="16"/>
      </w:rPr>
      <w:t xml:space="preserve"> OAuth Configuration Guide</w:t>
    </w:r>
    <w:r w:rsidR="005016C0">
      <w:rPr>
        <w:sz w:val="16"/>
        <w:szCs w:val="16"/>
      </w:rPr>
      <w:tab/>
    </w:r>
    <w:r w:rsidR="005016C0">
      <w:rPr>
        <w:b/>
        <w:bCs/>
        <w:color w:val="B71C1C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85709"/>
    <w:multiLevelType w:val="hybridMultilevel"/>
    <w:tmpl w:val="900EDD6A"/>
    <w:lvl w:ilvl="0" w:tplc="D6E478D2">
      <w:start w:val="1"/>
      <w:numFmt w:val="bullet"/>
      <w:lvlText w:val="●"/>
      <w:lvlJc w:val="left"/>
      <w:pPr>
        <w:ind w:left="720" w:hanging="360"/>
      </w:pPr>
    </w:lvl>
    <w:lvl w:ilvl="1" w:tplc="ABF45AD4">
      <w:start w:val="1"/>
      <w:numFmt w:val="bullet"/>
      <w:lvlText w:val="○"/>
      <w:lvlJc w:val="left"/>
      <w:pPr>
        <w:ind w:left="1440" w:hanging="360"/>
      </w:pPr>
    </w:lvl>
    <w:lvl w:ilvl="2" w:tplc="FCE0E934">
      <w:start w:val="1"/>
      <w:numFmt w:val="bullet"/>
      <w:lvlText w:val="■"/>
      <w:lvlJc w:val="left"/>
      <w:pPr>
        <w:ind w:left="2160" w:hanging="360"/>
      </w:pPr>
    </w:lvl>
    <w:lvl w:ilvl="3" w:tplc="0A5E3D3C">
      <w:start w:val="1"/>
      <w:numFmt w:val="bullet"/>
      <w:lvlText w:val="●"/>
      <w:lvlJc w:val="left"/>
      <w:pPr>
        <w:ind w:left="2880" w:hanging="360"/>
      </w:pPr>
    </w:lvl>
    <w:lvl w:ilvl="4" w:tplc="965024E6">
      <w:start w:val="1"/>
      <w:numFmt w:val="bullet"/>
      <w:lvlText w:val="○"/>
      <w:lvlJc w:val="left"/>
      <w:pPr>
        <w:ind w:left="3600" w:hanging="360"/>
      </w:pPr>
    </w:lvl>
    <w:lvl w:ilvl="5" w:tplc="D844286C">
      <w:start w:val="1"/>
      <w:numFmt w:val="bullet"/>
      <w:lvlText w:val="■"/>
      <w:lvlJc w:val="left"/>
      <w:pPr>
        <w:ind w:left="4320" w:hanging="360"/>
      </w:pPr>
    </w:lvl>
    <w:lvl w:ilvl="6" w:tplc="0474359C">
      <w:start w:val="1"/>
      <w:numFmt w:val="bullet"/>
      <w:lvlText w:val="●"/>
      <w:lvlJc w:val="left"/>
      <w:pPr>
        <w:ind w:left="5040" w:hanging="360"/>
      </w:pPr>
    </w:lvl>
    <w:lvl w:ilvl="7" w:tplc="FB382CD0">
      <w:start w:val="1"/>
      <w:numFmt w:val="bullet"/>
      <w:lvlText w:val="●"/>
      <w:lvlJc w:val="left"/>
      <w:pPr>
        <w:ind w:left="5760" w:hanging="360"/>
      </w:pPr>
    </w:lvl>
    <w:lvl w:ilvl="8" w:tplc="7A8E1E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A43CA3"/>
    <w:multiLevelType w:val="multilevel"/>
    <w:tmpl w:val="D98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9C2"/>
    <w:rsid w:val="000C613B"/>
    <w:rsid w:val="000F220B"/>
    <w:rsid w:val="00106046"/>
    <w:rsid w:val="002651B8"/>
    <w:rsid w:val="003B18AF"/>
    <w:rsid w:val="003C31D7"/>
    <w:rsid w:val="004B579C"/>
    <w:rsid w:val="005016C0"/>
    <w:rsid w:val="00613C62"/>
    <w:rsid w:val="00731629"/>
    <w:rsid w:val="00885EF0"/>
    <w:rsid w:val="00A969C2"/>
    <w:rsid w:val="00BB1757"/>
    <w:rsid w:val="00D77EA2"/>
    <w:rsid w:val="00F8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CE77"/>
  <w15:docId w15:val="{4DD9145B-A9DD-4A29-A444-9668BE9B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2121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B244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57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579C"/>
  </w:style>
  <w:style w:type="paragraph" w:styleId="Footer">
    <w:name w:val="footer"/>
    <w:basedOn w:val="Normal"/>
    <w:link w:val="FooterChar"/>
    <w:uiPriority w:val="99"/>
    <w:unhideWhenUsed/>
    <w:rsid w:val="004B57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79C"/>
  </w:style>
  <w:style w:type="paragraph" w:styleId="NormalWeb">
    <w:name w:val="Normal (Web)"/>
    <w:basedOn w:val="Normal"/>
    <w:uiPriority w:val="99"/>
    <w:semiHidden/>
    <w:unhideWhenUsed/>
    <w:rsid w:val="004B579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B57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1035A-7845-4AF2-B5A4-ACE196DB6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1948</Words>
  <Characters>11106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Ayub Miaze</cp:lastModifiedBy>
  <cp:revision>4</cp:revision>
  <cp:lastPrinted>2026-05-07T03:35:00Z</cp:lastPrinted>
  <dcterms:created xsi:type="dcterms:W3CDTF">2026-05-07T03:38:00Z</dcterms:created>
  <dcterms:modified xsi:type="dcterms:W3CDTF">2026-05-19T04:53:00Z</dcterms:modified>
</cp:coreProperties>
</file>