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6CAAF5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B2447"/>
            <w:tcMar>
              <w:top w:w="360" w:type="dxa"/>
              <w:left w:w="360" w:type="dxa"/>
              <w:bottom w:w="80" w:type="dxa"/>
              <w:right w:w="360" w:type="dxa"/>
            </w:tcMar>
          </w:tcPr>
          <w:p w14:paraId="5A077F49" w14:textId="174D8541" w:rsidR="00A969C2" w:rsidRDefault="00BB72A1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API Deployment</w:t>
            </w:r>
          </w:p>
        </w:tc>
      </w:tr>
      <w:tr w:rsidR="00A969C2" w14:paraId="69FE93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B2447"/>
            <w:tcMar>
              <w:top w:w="0" w:type="dxa"/>
              <w:left w:w="360" w:type="dxa"/>
              <w:bottom w:w="80" w:type="dxa"/>
              <w:right w:w="360" w:type="dxa"/>
            </w:tcMar>
          </w:tcPr>
          <w:p w14:paraId="75A5857A" w14:textId="77777777" w:rsidR="00A969C2" w:rsidRDefault="00BB72A1"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>ORDS - OAuth Configuration Guide</w:t>
            </w:r>
          </w:p>
        </w:tc>
      </w:tr>
      <w:tr w:rsidR="00A969C2" w14:paraId="7228754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B2447"/>
            <w:tcMar>
              <w:top w:w="0" w:type="dxa"/>
              <w:left w:w="360" w:type="dxa"/>
              <w:bottom w:w="360" w:type="dxa"/>
              <w:right w:w="360" w:type="dxa"/>
            </w:tcMar>
          </w:tcPr>
          <w:p w14:paraId="667A0541" w14:textId="77777777" w:rsidR="00A969C2" w:rsidRDefault="00BB72A1">
            <w:r>
              <w:rPr>
                <w:color w:val="B0BEC5"/>
                <w:sz w:val="22"/>
                <w:szCs w:val="22"/>
              </w:rPr>
              <w:t xml:space="preserve">A complete beginner-friendly reference with </w:t>
            </w:r>
            <w:proofErr w:type="spellStart"/>
            <w:r>
              <w:rPr>
                <w:color w:val="B0BEC5"/>
                <w:sz w:val="22"/>
                <w:szCs w:val="22"/>
              </w:rPr>
              <w:t>cURL</w:t>
            </w:r>
            <w:proofErr w:type="spellEnd"/>
            <w:r>
              <w:rPr>
                <w:color w:val="B0BEC5"/>
                <w:sz w:val="22"/>
                <w:szCs w:val="22"/>
              </w:rPr>
              <w:t xml:space="preserve"> examples</w:t>
            </w:r>
          </w:p>
        </w:tc>
      </w:tr>
    </w:tbl>
    <w:p w14:paraId="152785B3" w14:textId="77777777" w:rsidR="00A969C2" w:rsidRDefault="00A969C2">
      <w:pPr>
        <w:spacing w:after="2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5E2A58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EF55" w14:textId="77777777" w:rsidR="00A969C2" w:rsidRDefault="00BB72A1">
            <w:r>
              <w:rPr>
                <w:color w:val="1565C0"/>
                <w:sz w:val="18"/>
                <w:szCs w:val="18"/>
              </w:rPr>
              <w:t>Info:  OAuth 2.0 is an authorization framework that lets applications securely access resources without sharing passwords. A short-lived access token acts as a temporary pass for every API call.</w:t>
            </w:r>
          </w:p>
        </w:tc>
      </w:tr>
    </w:tbl>
    <w:p w14:paraId="198E8764" w14:textId="77777777" w:rsidR="00A969C2" w:rsidRDefault="00A969C2">
      <w:pPr>
        <w:spacing w:after="160"/>
      </w:pPr>
    </w:p>
    <w:p w14:paraId="0BECD99A" w14:textId="77777777" w:rsidR="00A969C2" w:rsidRDefault="00BB72A1">
      <w:pPr>
        <w:spacing w:after="80"/>
      </w:pPr>
      <w:r>
        <w:rPr>
          <w:b/>
          <w:bCs/>
          <w:color w:val="0B2447"/>
          <w:sz w:val="24"/>
          <w:szCs w:val="24"/>
        </w:rPr>
        <w:t>Process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6680"/>
      </w:tblGrid>
      <w:tr w:rsidR="00A969C2" w14:paraId="50BB77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AD5C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4FAD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94F5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What you create</w:t>
            </w:r>
          </w:p>
        </w:tc>
      </w:tr>
      <w:tr w:rsidR="00A969C2" w14:paraId="32E59F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986A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E59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Enable schema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857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ORDS-enabled schema</w:t>
            </w:r>
          </w:p>
        </w:tc>
      </w:tr>
      <w:tr w:rsidR="00A969C2" w14:paraId="174D2D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B14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1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488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Global rule config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5B0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Server IP / port / path</w:t>
            </w:r>
          </w:p>
        </w:tc>
      </w:tr>
      <w:tr w:rsidR="00A969C2" w14:paraId="2FDD65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E0C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2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7261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Role + privilege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CF66" w14:textId="390DC36B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ERA_USER_</w:t>
            </w:r>
            <w:r w:rsidR="004B579C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ROLE | API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_DATA_ACCESS</w:t>
            </w:r>
          </w:p>
        </w:tc>
      </w:tr>
      <w:tr w:rsidR="00A969C2" w14:paraId="7676EA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2843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3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732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OAuth client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465A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TREASURY_APP</w:t>
            </w:r>
          </w:p>
        </w:tc>
      </w:tr>
      <w:tr w:rsidR="00A969C2" w14:paraId="775230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6B5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4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5FA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Set credentials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11C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ERA_TREASURY_APP / ERA_TRS_UFIL_LIVE</w:t>
            </w:r>
          </w:p>
        </w:tc>
      </w:tr>
      <w:tr w:rsidR="00A969C2" w14:paraId="1D4723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614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5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CFDE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Get access token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4C0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Bearer token (7200 s)</w:t>
            </w:r>
          </w:p>
        </w:tc>
      </w:tr>
      <w:tr w:rsidR="00A969C2" w14:paraId="364E6D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9F13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6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7C1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Call API</w:t>
            </w:r>
          </w:p>
        </w:tc>
        <w:tc>
          <w:tcPr>
            <w:tcW w:w="6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20B3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Authenticated JSON response</w:t>
            </w:r>
          </w:p>
        </w:tc>
      </w:tr>
    </w:tbl>
    <w:p w14:paraId="79D8797D" w14:textId="77777777" w:rsidR="00A969C2" w:rsidRDefault="00A969C2">
      <w:pPr>
        <w:spacing w:after="16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6E2C6F3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ACF2" w14:textId="77777777" w:rsidR="00A969C2" w:rsidRDefault="00BB72A1">
            <w:r>
              <w:rPr>
                <w:color w:val="E65100"/>
                <w:sz w:val="18"/>
                <w:szCs w:val="18"/>
              </w:rPr>
              <w:t>Warning:  Always deploy in a staging environment first. Back up defaults.xml and settings.xml before any changes. Keep the Client Secret confidential at all times.</w:t>
            </w:r>
          </w:p>
        </w:tc>
      </w:tr>
    </w:tbl>
    <w:p w14:paraId="39B29C3E" w14:textId="77777777" w:rsidR="00A969C2" w:rsidRDefault="00BB72A1">
      <w:r>
        <w:br w:type="page"/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78C1D5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0DC0E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lastRenderedPageBreak/>
              <w:t>0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A6BD48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Enable and Register ORDS Schema</w:t>
            </w:r>
          </w:p>
          <w:p w14:paraId="56B855D6" w14:textId="77777777" w:rsidR="00A969C2" w:rsidRDefault="00BB72A1">
            <w:r>
              <w:rPr>
                <w:color w:val="455A64"/>
                <w:sz w:val="18"/>
                <w:szCs w:val="18"/>
              </w:rPr>
              <w:t>Ensure the foundation is in place before writing any SQL</w:t>
            </w:r>
          </w:p>
        </w:tc>
      </w:tr>
    </w:tbl>
    <w:p w14:paraId="3F171330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294BE9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EC94" w14:textId="77777777" w:rsidR="00A969C2" w:rsidRDefault="00BB72A1">
            <w:r>
              <w:rPr>
                <w:color w:val="1565C0"/>
                <w:sz w:val="18"/>
                <w:szCs w:val="18"/>
              </w:rPr>
              <w:t>Info:  ORDS (Oracle REST Data Services) is the middleware between your Oracle database and the outside world. It translates HTTP requests into SQL and returns JSON responses.</w:t>
            </w:r>
          </w:p>
        </w:tc>
      </w:tr>
    </w:tbl>
    <w:p w14:paraId="6041C214" w14:textId="77777777" w:rsidR="00A969C2" w:rsidRDefault="00A969C2">
      <w:pPr>
        <w:spacing w:after="80"/>
      </w:pPr>
    </w:p>
    <w:p w14:paraId="55BF5F51" w14:textId="77777777" w:rsidR="00A969C2" w:rsidRDefault="00BB72A1">
      <w:pPr>
        <w:spacing w:before="240" w:after="100"/>
      </w:pPr>
      <w:r>
        <w:rPr>
          <w:b/>
          <w:bCs/>
          <w:color w:val="1565C0"/>
          <w:sz w:val="24"/>
          <w:szCs w:val="24"/>
        </w:rPr>
        <w:t>Prerequisites checklist</w:t>
      </w:r>
    </w:p>
    <w:p w14:paraId="29B88F67" w14:textId="77777777" w:rsidR="00A969C2" w:rsidRDefault="00BB72A1">
      <w:pPr>
        <w:spacing w:before="60" w:after="60"/>
      </w:pPr>
      <w:r>
        <w:t>• ORDS is installed and running on your application server</w:t>
      </w:r>
    </w:p>
    <w:p w14:paraId="28622841" w14:textId="77777777" w:rsidR="00A969C2" w:rsidRDefault="00BB72A1">
      <w:pPr>
        <w:spacing w:before="60" w:after="60"/>
      </w:pPr>
      <w:r>
        <w:t>• The target schema (EMOB) has ORDS REST access enabled</w:t>
      </w:r>
    </w:p>
    <w:p w14:paraId="58AF042D" w14:textId="77777777" w:rsidR="00A969C2" w:rsidRDefault="00BB72A1">
      <w:pPr>
        <w:spacing w:before="60" w:after="60"/>
      </w:pPr>
      <w:r>
        <w:t>• RestAPI.sql has been successfully deployed</w:t>
      </w:r>
    </w:p>
    <w:p w14:paraId="4D4025E3" w14:textId="77777777" w:rsidR="00A969C2" w:rsidRDefault="00BB72A1">
      <w:pPr>
        <w:spacing w:before="60" w:after="60"/>
      </w:pPr>
      <w:r>
        <w:t>• You have DBA or schema-owner privileges to run the setup SQL</w:t>
      </w:r>
    </w:p>
    <w:p w14:paraId="30FA52C0" w14:textId="77777777" w:rsidR="00A969C2" w:rsidRDefault="00A969C2">
      <w:pPr>
        <w:spacing w:after="80"/>
      </w:pPr>
    </w:p>
    <w:p w14:paraId="0E456F10" w14:textId="77777777" w:rsidR="00A969C2" w:rsidRDefault="00BB72A1">
      <w:pPr>
        <w:spacing w:before="120" w:after="40"/>
      </w:pPr>
      <w:proofErr w:type="spellStart"/>
      <w:r>
        <w:rPr>
          <w:b/>
          <w:bCs/>
          <w:color w:val="455A64"/>
          <w:sz w:val="16"/>
          <w:szCs w:val="16"/>
        </w:rPr>
        <w:t>cURL</w:t>
      </w:r>
      <w:proofErr w:type="spellEnd"/>
      <w:r>
        <w:rPr>
          <w:b/>
          <w:bCs/>
          <w:color w:val="455A64"/>
          <w:sz w:val="16"/>
          <w:szCs w:val="16"/>
        </w:rPr>
        <w:t xml:space="preserve"> -- Verify ORDS is respondin</w:t>
      </w:r>
      <w:r>
        <w:rPr>
          <w:b/>
          <w:bCs/>
          <w:color w:val="455A64"/>
          <w:sz w:val="16"/>
          <w:szCs w:val="16"/>
        </w:rPr>
        <w:t>g</w:t>
      </w:r>
    </w:p>
    <w:tbl>
      <w:tblPr>
        <w:tblW w:w="10080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7606217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C26E1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Quick health check -- should return JSON</w:t>
            </w:r>
          </w:p>
        </w:tc>
      </w:tr>
      <w:tr w:rsidR="00A969C2" w14:paraId="3EB8AD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43E225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curl -s http://172.16.11.3:8080/ufl/efs/ | head -c 200</w:t>
            </w:r>
          </w:p>
        </w:tc>
      </w:tr>
    </w:tbl>
    <w:p w14:paraId="4DF78DD7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567C0F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3D29" w14:textId="77777777" w:rsidR="00A969C2" w:rsidRDefault="00BB72A1">
            <w:r>
              <w:rPr>
                <w:color w:val="1B5E20"/>
                <w:sz w:val="18"/>
                <w:szCs w:val="18"/>
              </w:rPr>
              <w:t>Success:  If ORDS responds with JSON, the server is healthy and you can proceed to the next step.</w:t>
            </w:r>
          </w:p>
        </w:tc>
      </w:tr>
    </w:tbl>
    <w:p w14:paraId="7066F2FF" w14:textId="77777777" w:rsidR="00A969C2" w:rsidRDefault="00A969C2">
      <w:pPr>
        <w:spacing w:after="100"/>
      </w:pPr>
    </w:p>
    <w:p w14:paraId="38851D05" w14:textId="77777777" w:rsidR="00A969C2" w:rsidRDefault="00A969C2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318FB7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7105F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1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FBF842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Update the Global Rule Configuration</w:t>
            </w:r>
          </w:p>
          <w:p w14:paraId="6F6FDD75" w14:textId="77777777" w:rsidR="00A969C2" w:rsidRDefault="00BB72A1">
            <w:r>
              <w:rPr>
                <w:color w:val="455A64"/>
                <w:sz w:val="18"/>
                <w:szCs w:val="18"/>
              </w:rPr>
              <w:t>Tell ORDS where your application server lives</w:t>
            </w:r>
          </w:p>
        </w:tc>
      </w:tr>
    </w:tbl>
    <w:p w14:paraId="717BEBD1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785EC51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A55D" w14:textId="77777777" w:rsidR="00A969C2" w:rsidRDefault="00BB72A1">
            <w:r>
              <w:rPr>
                <w:color w:val="1565C0"/>
                <w:sz w:val="18"/>
                <w:szCs w:val="18"/>
              </w:rPr>
              <w:t>Info:  MB_GLOBAL_RULE stores the address of your application server. ORDS uses this to construct callback URLs and correctly route API calls.</w:t>
            </w:r>
          </w:p>
        </w:tc>
      </w:tr>
    </w:tbl>
    <w:p w14:paraId="66BCCBB0" w14:textId="77777777" w:rsidR="00A969C2" w:rsidRDefault="00A969C2">
      <w:pPr>
        <w:spacing w:after="80"/>
      </w:pPr>
    </w:p>
    <w:p w14:paraId="73DF1D57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SQL -- Update server address</w:t>
      </w:r>
    </w:p>
    <w:tbl>
      <w:tblPr>
        <w:tblW w:w="10080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2343A6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1757CDA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UPDATE EMOB.MB_GLOBAL_RULE</w:t>
            </w:r>
          </w:p>
        </w:tc>
      </w:tr>
      <w:tr w:rsidR="00A969C2" w14:paraId="12FCDA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67322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SET APP_SERVER_IP   = '172.16.11.3',</w:t>
            </w:r>
          </w:p>
        </w:tc>
      </w:tr>
      <w:tr w:rsidR="00A969C2" w14:paraId="26F0DD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9449410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APP_SERVER_PORT = '8080',</w:t>
            </w:r>
          </w:p>
        </w:tc>
      </w:tr>
      <w:tr w:rsidR="00A969C2" w14:paraId="6FE7FF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17490EA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APP_SERVER_PATH = '/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ufl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/';</w:t>
            </w:r>
          </w:p>
        </w:tc>
      </w:tr>
      <w:tr w:rsidR="00A969C2" w14:paraId="3365FE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23EEF10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</w:p>
        </w:tc>
      </w:tr>
      <w:tr w:rsidR="00A969C2" w14:paraId="48A0A2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AE404F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COMMIT;</w:t>
            </w:r>
          </w:p>
        </w:tc>
      </w:tr>
    </w:tbl>
    <w:p w14:paraId="557F1A98" w14:textId="77777777" w:rsidR="00A969C2" w:rsidRDefault="00A969C2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5080"/>
      </w:tblGrid>
      <w:tr w:rsidR="00A969C2" w14:paraId="15C90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2305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3C94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B15E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A969C2" w14:paraId="01FA3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188A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APP_SERVER_IP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48F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172.16.11.3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F59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Server local network IP address</w:t>
            </w:r>
          </w:p>
        </w:tc>
      </w:tr>
      <w:tr w:rsidR="00A969C2" w14:paraId="344D22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9BC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APP_SERVER_PORT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AC4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8080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7E4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Port ORDS listens on (HTTP)</w:t>
            </w:r>
          </w:p>
        </w:tc>
      </w:tr>
      <w:tr w:rsidR="00A969C2" w14:paraId="70F2D8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4F0A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APP_SERVER_PATH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FE0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ufl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9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Base URL path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REST endpoints</w:t>
            </w:r>
          </w:p>
        </w:tc>
      </w:tr>
    </w:tbl>
    <w:p w14:paraId="2F576AB4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28683C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3828" w14:textId="77777777" w:rsidR="00A969C2" w:rsidRDefault="00BB72A1">
            <w:r>
              <w:rPr>
                <w:color w:val="E65100"/>
                <w:sz w:val="18"/>
                <w:szCs w:val="18"/>
              </w:rPr>
              <w:t>Warning:  Use the actual server IP address -- never 'localhost'. Other services need to reach this address over the network.</w:t>
            </w:r>
          </w:p>
        </w:tc>
      </w:tr>
    </w:tbl>
    <w:p w14:paraId="41DD899F" w14:textId="77777777" w:rsidR="00A969C2" w:rsidRDefault="00A969C2">
      <w:pPr>
        <w:spacing w:after="100"/>
      </w:pPr>
    </w:p>
    <w:p w14:paraId="6AF56F14" w14:textId="77777777" w:rsidR="00A969C2" w:rsidRDefault="00A969C2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7AD1B3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335B2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lastRenderedPageBreak/>
              <w:t>2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1FC900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Create ORDS Role and Privilege</w:t>
            </w:r>
          </w:p>
          <w:p w14:paraId="406EEEF3" w14:textId="77777777" w:rsidR="00A969C2" w:rsidRDefault="00BB72A1">
            <w:r>
              <w:rPr>
                <w:color w:val="455A64"/>
                <w:sz w:val="18"/>
                <w:szCs w:val="18"/>
              </w:rPr>
              <w:t>Define who can access which API endpoints</w:t>
            </w:r>
          </w:p>
        </w:tc>
      </w:tr>
    </w:tbl>
    <w:p w14:paraId="59F22D2C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55F59D8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A4CB" w14:textId="3D410E95" w:rsidR="004B579C" w:rsidRDefault="00BB72A1" w:rsidP="004B579C">
            <w:pPr>
              <w:pStyle w:val="NormalWeb"/>
              <w:spacing w:before="0" w:beforeAutospacing="0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 xml:space="preserve">Info:  A Role is a security badge category (ERA_USER_ROLE). A Privilege is which API paths that badge unlocks. </w:t>
            </w:r>
            <w:r w:rsidR="004B579C" w:rsidRPr="004B579C">
              <w:rPr>
                <w:color w:val="4472C4" w:themeColor="accent1"/>
              </w:rPr>
              <w:t xml:space="preserve">By setting </w:t>
            </w:r>
            <w:r w:rsidR="004B579C" w:rsidRPr="004B579C">
              <w:rPr>
                <w:rStyle w:val="HTMLCode"/>
                <w:color w:val="4472C4" w:themeColor="accent1"/>
              </w:rPr>
              <w:t>la_priv_</w:t>
            </w:r>
            <w:r w:rsidR="004B579C" w:rsidRPr="004B579C">
              <w:rPr>
                <w:rStyle w:val="HTMLCode"/>
                <w:color w:val="4472C4" w:themeColor="accent1"/>
              </w:rPr>
              <w:t>patterns (</w:t>
            </w:r>
            <w:r w:rsidR="004B579C" w:rsidRPr="004B579C">
              <w:rPr>
                <w:rStyle w:val="HTMLCode"/>
                <w:color w:val="4472C4" w:themeColor="accent1"/>
              </w:rPr>
              <w:t>1</w:t>
            </w:r>
            <w:r w:rsidR="004B579C" w:rsidRPr="004B579C">
              <w:rPr>
                <w:rStyle w:val="HTMLCode"/>
                <w:color w:val="4472C4" w:themeColor="accent1"/>
              </w:rPr>
              <w:t>): =</w:t>
            </w:r>
            <w:r w:rsidR="004B579C" w:rsidRPr="004B579C">
              <w:rPr>
                <w:rStyle w:val="HTMLCode"/>
                <w:color w:val="4472C4" w:themeColor="accent1"/>
              </w:rPr>
              <w:t xml:space="preserve"> '/customers_loan/tax_statement</w:t>
            </w:r>
            <w:r w:rsidR="004B579C" w:rsidRPr="004B579C">
              <w:rPr>
                <w:rStyle w:val="HTMLCode"/>
                <w:color w:val="4472C4" w:themeColor="accent1"/>
              </w:rPr>
              <w:t>’;</w:t>
            </w:r>
          </w:p>
          <w:p w14:paraId="3930E325" w14:textId="69C37991" w:rsidR="004B579C" w:rsidRPr="004B579C" w:rsidRDefault="004B579C" w:rsidP="004B579C">
            <w:pPr>
              <w:pStyle w:val="NormalWeb"/>
              <w:spacing w:before="0" w:beforeAutospacing="0"/>
              <w:rPr>
                <w:color w:val="4472C4" w:themeColor="accent1"/>
              </w:rPr>
            </w:pPr>
            <w:r w:rsidRPr="004B579C">
              <w:rPr>
                <w:color w:val="4472C4" w:themeColor="accent1"/>
              </w:rPr>
              <w:t xml:space="preserve"> you are instructing ORDS to monitor any incoming request that matches that URL path.</w:t>
            </w:r>
          </w:p>
          <w:p w14:paraId="2386C50E" w14:textId="77777777" w:rsidR="004B579C" w:rsidRPr="004B579C" w:rsidRDefault="004B579C" w:rsidP="004B579C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color w:val="4472C4" w:themeColor="accent1"/>
              </w:rPr>
            </w:pPr>
            <w:r w:rsidRPr="004B579C">
              <w:rPr>
                <w:b/>
                <w:bCs/>
                <w:color w:val="4472C4" w:themeColor="accent1"/>
              </w:rPr>
              <w:t>The Match:</w:t>
            </w:r>
            <w:r w:rsidRPr="004B579C">
              <w:rPr>
                <w:color w:val="4472C4" w:themeColor="accent1"/>
              </w:rPr>
              <w:t xml:space="preserve"> If a user tries to access </w:t>
            </w:r>
            <w:r w:rsidRPr="004B579C">
              <w:rPr>
                <w:rStyle w:val="HTMLCode"/>
                <w:color w:val="4472C4" w:themeColor="accent1"/>
              </w:rPr>
              <w:t>[https://your-server.com/ords/schema/customers_loan/tax_statement](https://your-server.com/ords/schema/customers_loan/tax_statement)</w:t>
            </w:r>
            <w:r w:rsidRPr="004B579C">
              <w:rPr>
                <w:color w:val="4472C4" w:themeColor="accent1"/>
              </w:rPr>
              <w:t xml:space="preserve">, ORDS will check if they have the </w:t>
            </w:r>
            <w:r w:rsidRPr="004B579C">
              <w:rPr>
                <w:rStyle w:val="HTMLCode"/>
                <w:color w:val="4472C4" w:themeColor="accent1"/>
              </w:rPr>
              <w:t>API_DATA_ACCESS</w:t>
            </w:r>
            <w:r w:rsidRPr="004B579C">
              <w:rPr>
                <w:color w:val="4472C4" w:themeColor="accent1"/>
              </w:rPr>
              <w:t xml:space="preserve"> privilege.</w:t>
            </w:r>
          </w:p>
          <w:p w14:paraId="04426FEC" w14:textId="77777777" w:rsidR="004B579C" w:rsidRPr="004B579C" w:rsidRDefault="004B579C" w:rsidP="004B579C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color w:val="4472C4" w:themeColor="accent1"/>
              </w:rPr>
            </w:pPr>
            <w:r w:rsidRPr="004B579C">
              <w:rPr>
                <w:b/>
                <w:bCs/>
                <w:color w:val="4472C4" w:themeColor="accent1"/>
              </w:rPr>
              <w:t>Wildcards:</w:t>
            </w:r>
            <w:r w:rsidRPr="004B579C">
              <w:rPr>
                <w:color w:val="4472C4" w:themeColor="accent1"/>
              </w:rPr>
              <w:t xml:space="preserve"> While your example is specific, you can also use the wildcard character (</w:t>
            </w:r>
            <w:r w:rsidRPr="004B579C">
              <w:rPr>
                <w:rStyle w:val="HTMLCode"/>
                <w:color w:val="4472C4" w:themeColor="accent1"/>
              </w:rPr>
              <w:t>*</w:t>
            </w:r>
            <w:r w:rsidRPr="004B579C">
              <w:rPr>
                <w:color w:val="4472C4" w:themeColor="accent1"/>
              </w:rPr>
              <w:t xml:space="preserve">). For example, </w:t>
            </w:r>
            <w:r w:rsidRPr="004B579C">
              <w:rPr>
                <w:rStyle w:val="HTMLCode"/>
                <w:color w:val="4472C4" w:themeColor="accent1"/>
              </w:rPr>
              <w:t>/customers_loan/*</w:t>
            </w:r>
            <w:r w:rsidRPr="004B579C">
              <w:rPr>
                <w:color w:val="4472C4" w:themeColor="accent1"/>
              </w:rPr>
              <w:t xml:space="preserve"> would protect the tax statement endpoint and any other sub-resource under that path.</w:t>
            </w:r>
          </w:p>
          <w:p w14:paraId="3ABBE965" w14:textId="03CC6F4E" w:rsidR="00A969C2" w:rsidRDefault="00A969C2"/>
        </w:tc>
      </w:tr>
    </w:tbl>
    <w:p w14:paraId="4AAA56EF" w14:textId="77777777" w:rsidR="00A969C2" w:rsidRDefault="00A969C2">
      <w:pPr>
        <w:spacing w:after="80"/>
      </w:pPr>
    </w:p>
    <w:p w14:paraId="03D5DC74" w14:textId="0A92F962" w:rsidR="00A969C2" w:rsidRDefault="00BB72A1">
      <w:pPr>
        <w:spacing w:before="120" w:after="40"/>
        <w:rPr>
          <w:b/>
          <w:bCs/>
          <w:color w:val="455A64"/>
          <w:sz w:val="16"/>
          <w:szCs w:val="16"/>
        </w:rPr>
      </w:pPr>
      <w:r>
        <w:rPr>
          <w:b/>
          <w:bCs/>
          <w:color w:val="455A64"/>
          <w:sz w:val="16"/>
          <w:szCs w:val="16"/>
        </w:rPr>
        <w:t>SQL -- Create role and privilege</w:t>
      </w:r>
    </w:p>
    <w:p w14:paraId="4375ECE8" w14:textId="77777777" w:rsidR="004B579C" w:rsidRDefault="004B579C">
      <w:pPr>
        <w:spacing w:before="12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778E502B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E770883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DECLARE</w:t>
            </w:r>
          </w:p>
        </w:tc>
      </w:tr>
      <w:tr w:rsidR="00A969C2" w14:paraId="746A866A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A685D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la_roles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OWA.vc_arr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;</w:t>
            </w:r>
          </w:p>
        </w:tc>
      </w:tr>
      <w:tr w:rsidR="00A969C2" w14:paraId="4122F190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5B3788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la_priv_patterns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OWA.vc_arr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;</w:t>
            </w:r>
          </w:p>
        </w:tc>
      </w:tr>
      <w:tr w:rsidR="00A969C2" w14:paraId="50760DA9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99EF1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BEGIN</w:t>
            </w:r>
          </w:p>
        </w:tc>
      </w:tr>
      <w:tr w:rsidR="00A969C2" w14:paraId="2B8F0A97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F6F12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-- Step A: create the role</w:t>
            </w:r>
          </w:p>
        </w:tc>
      </w:tr>
      <w:tr w:rsidR="00A969C2" w14:paraId="7AD8585F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96020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ords.create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_role(p_role_name =&gt; 'ERA_USER_ROLE');</w:t>
            </w:r>
          </w:p>
        </w:tc>
      </w:tr>
      <w:tr w:rsidR="00A969C2" w14:paraId="551D52F7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8C33D8E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</w:p>
        </w:tc>
      </w:tr>
      <w:tr w:rsidR="00A969C2" w14:paraId="0D749CFF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104BA8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-- Step B: link role to URL pattern</w:t>
            </w:r>
          </w:p>
        </w:tc>
      </w:tr>
      <w:tr w:rsidR="00A969C2" w14:paraId="15EFD4C1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DB78ED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la_roles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(1)         := 'ERA_USER_ROLE';</w:t>
            </w:r>
          </w:p>
        </w:tc>
      </w:tr>
      <w:tr w:rsidR="00A969C2" w14:paraId="1E066E80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C1B340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la_priv_patterns(1) := '/customers_loan/tax_statement';</w:t>
            </w:r>
          </w:p>
        </w:tc>
      </w:tr>
      <w:tr w:rsidR="00A969C2" w14:paraId="1885DFEE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7C9EC9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</w:p>
        </w:tc>
      </w:tr>
      <w:tr w:rsidR="00A969C2" w14:paraId="23E4CB1E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2EC722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-- Step C: define the privilege</w:t>
            </w:r>
          </w:p>
        </w:tc>
      </w:tr>
      <w:tr w:rsidR="00A969C2" w14:paraId="0CE6AEED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50FC2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ords.define_privilege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</w:t>
            </w:r>
          </w:p>
        </w:tc>
      </w:tr>
      <w:tr w:rsidR="00A969C2" w14:paraId="68620FAC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D1818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p_privilege_name =&gt; 'API_DATA_ACCESS',</w:t>
            </w:r>
          </w:p>
        </w:tc>
      </w:tr>
      <w:tr w:rsidR="00A969C2" w14:paraId="41538D68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500233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p_roles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la_roles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,</w:t>
            </w:r>
          </w:p>
        </w:tc>
      </w:tr>
      <w:tr w:rsidR="00A969C2" w14:paraId="5AE1DF35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64B0D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p_patte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=&gt; la_priv_patterns,</w:t>
            </w:r>
          </w:p>
        </w:tc>
      </w:tr>
      <w:tr w:rsidR="00A969C2" w14:paraId="06B83504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63CD4B0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p_label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=&gt; 'ERA Data Access',</w:t>
            </w:r>
          </w:p>
        </w:tc>
      </w:tr>
      <w:tr w:rsidR="00A969C2" w14:paraId="366393EA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D67C1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p_description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=&gt; 'Provides the ability to access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Data.'</w:t>
            </w:r>
          </w:p>
        </w:tc>
      </w:tr>
      <w:tr w:rsidR="00A969C2" w14:paraId="7A7760FD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52E40C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);</w:t>
            </w:r>
          </w:p>
        </w:tc>
      </w:tr>
      <w:tr w:rsidR="00A969C2" w14:paraId="71E9EEAE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0D0B62E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COMMIT;</w:t>
            </w:r>
          </w:p>
        </w:tc>
      </w:tr>
      <w:tr w:rsidR="00A969C2" w14:paraId="7B09EA1E" w14:textId="77777777" w:rsidTr="004B579C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767F9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END;</w:t>
            </w:r>
          </w:p>
        </w:tc>
      </w:tr>
    </w:tbl>
    <w:p w14:paraId="4667836C" w14:textId="77777777" w:rsidR="00A969C2" w:rsidRDefault="00A969C2">
      <w:pPr>
        <w:spacing w:after="80"/>
      </w:pPr>
    </w:p>
    <w:p w14:paraId="0C29B043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SQL -- Verification queries</w:t>
      </w:r>
    </w:p>
    <w:tbl>
      <w:tblPr>
        <w:tblW w:w="10080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76479B2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5BAEA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-- Verify role was created</w:t>
            </w:r>
          </w:p>
        </w:tc>
      </w:tr>
      <w:tr w:rsidR="00A969C2" w14:paraId="394D5A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418DFC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user_ords_roles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WHERE name = 'ERA_USER_ROLE';</w:t>
            </w:r>
          </w:p>
        </w:tc>
      </w:tr>
      <w:tr w:rsidR="00A969C2" w14:paraId="55543B7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7A58E6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</w:p>
        </w:tc>
      </w:tr>
      <w:tr w:rsidR="00A969C2" w14:paraId="35455C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7A135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-- Verify privilege was created</w:t>
            </w:r>
          </w:p>
        </w:tc>
      </w:tr>
      <w:tr w:rsidR="00A969C2" w14:paraId="104314F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1024CA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user_ords_privileges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WHERE name = 'API_DATA_ACCESS';</w:t>
            </w:r>
          </w:p>
        </w:tc>
      </w:tr>
    </w:tbl>
    <w:p w14:paraId="7887CBA0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49F141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A40D" w14:textId="77777777" w:rsidR="00A969C2" w:rsidRDefault="00BB72A1">
            <w:r>
              <w:rPr>
                <w:color w:val="1B5E20"/>
                <w:sz w:val="18"/>
                <w:szCs w:val="18"/>
              </w:rPr>
              <w:t>Success:  Both queries must return exactly one row. No rows means the DECLARE block failed -- check for ORA errors in your SQL client.</w:t>
            </w:r>
          </w:p>
        </w:tc>
      </w:tr>
    </w:tbl>
    <w:p w14:paraId="477D7AC0" w14:textId="77777777" w:rsidR="00A969C2" w:rsidRDefault="00A969C2">
      <w:pPr>
        <w:spacing w:after="80"/>
      </w:pPr>
    </w:p>
    <w:p w14:paraId="33DAEA8C" w14:textId="77777777" w:rsidR="00A969C2" w:rsidRDefault="00BB72A1">
      <w:pPr>
        <w:spacing w:before="240" w:after="100"/>
      </w:pPr>
      <w:r>
        <w:rPr>
          <w:b/>
          <w:bCs/>
          <w:color w:val="1565C0"/>
          <w:sz w:val="24"/>
          <w:szCs w:val="24"/>
        </w:rPr>
        <w:lastRenderedPageBreak/>
        <w:t>Delete privilege (if you need to recreate)</w:t>
      </w:r>
    </w:p>
    <w:p w14:paraId="7064CBAE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SQL -- Delete privilege</w:t>
      </w:r>
    </w:p>
    <w:tbl>
      <w:tblPr>
        <w:tblW w:w="10080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63A178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5E6D5B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BEGIN</w:t>
            </w:r>
          </w:p>
        </w:tc>
      </w:tr>
      <w:tr w:rsidR="00A969C2" w14:paraId="0CD45A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49B172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ords.delete_privilege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=&gt; 'API_DATA_ACCESS');</w:t>
            </w:r>
          </w:p>
        </w:tc>
      </w:tr>
      <w:tr w:rsidR="00A969C2" w14:paraId="1CD2F0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9A011A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COMMIT;</w:t>
            </w:r>
          </w:p>
        </w:tc>
      </w:tr>
      <w:tr w:rsidR="00A969C2" w14:paraId="01949E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5CFE4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END;</w:t>
            </w:r>
          </w:p>
        </w:tc>
      </w:tr>
    </w:tbl>
    <w:p w14:paraId="3D9FB51E" w14:textId="77777777" w:rsidR="00A969C2" w:rsidRDefault="00A969C2">
      <w:pPr>
        <w:spacing w:after="80"/>
      </w:pPr>
    </w:p>
    <w:p w14:paraId="32F40D27" w14:textId="77777777" w:rsidR="00A969C2" w:rsidRDefault="00A969C2">
      <w:pPr>
        <w:spacing w:after="100"/>
      </w:pPr>
    </w:p>
    <w:p w14:paraId="57A95A86" w14:textId="77777777" w:rsidR="00A969C2" w:rsidRDefault="00A969C2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3AB964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299DA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3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D50B7F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Create OAuth Client and Grant the Role</w:t>
            </w:r>
          </w:p>
          <w:p w14:paraId="5D26F607" w14:textId="77777777" w:rsidR="00A969C2" w:rsidRDefault="00BB72A1">
            <w:r>
              <w:rPr>
                <w:color w:val="455A64"/>
                <w:sz w:val="18"/>
                <w:szCs w:val="18"/>
              </w:rPr>
              <w:t>Register your application as an OAuth consumer</w:t>
            </w:r>
          </w:p>
        </w:tc>
      </w:tr>
    </w:tbl>
    <w:p w14:paraId="7543FE70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2462F7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F976" w14:textId="77777777" w:rsidR="00A969C2" w:rsidRDefault="00BB72A1">
            <w:r>
              <w:rPr>
                <w:color w:val="1565C0"/>
                <w:sz w:val="18"/>
                <w:szCs w:val="18"/>
              </w:rPr>
              <w:t xml:space="preserve">Info:  An OAuth client is your application's identity. Instead of a human logging in, the app authenticates using a Client ID and Secret using the </w:t>
            </w:r>
            <w:proofErr w:type="spellStart"/>
            <w:r>
              <w:rPr>
                <w:color w:val="1565C0"/>
                <w:sz w:val="18"/>
                <w:szCs w:val="18"/>
              </w:rPr>
              <w:t>client_credentials</w:t>
            </w:r>
            <w:proofErr w:type="spellEnd"/>
            <w:r>
              <w:rPr>
                <w:color w:val="1565C0"/>
                <w:sz w:val="18"/>
                <w:szCs w:val="18"/>
              </w:rPr>
              <w:t xml:space="preserve"> grant type -- designed for server-to-server calls.</w:t>
            </w:r>
          </w:p>
        </w:tc>
      </w:tr>
    </w:tbl>
    <w:p w14:paraId="03C02509" w14:textId="77777777" w:rsidR="00A969C2" w:rsidRDefault="00A969C2">
      <w:pPr>
        <w:spacing w:after="80"/>
      </w:pPr>
    </w:p>
    <w:p w14:paraId="7D5975F3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SQL -- Create client and grant role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12D4465D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C0EE782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BEGIN</w:t>
            </w:r>
          </w:p>
        </w:tc>
      </w:tr>
      <w:tr w:rsidR="00A969C2" w14:paraId="229405E9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9C130E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-- Register the client application</w:t>
            </w:r>
          </w:p>
        </w:tc>
      </w:tr>
      <w:tr w:rsidR="00A969C2" w14:paraId="381C2E84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3B37F02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OAuth.create_client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(</w:t>
            </w:r>
          </w:p>
        </w:tc>
      </w:tr>
      <w:tr w:rsidR="00A969C2" w14:paraId="7D3E0A30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316009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p_name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        =&gt; 'TREASURY_APP',</w:t>
            </w:r>
          </w:p>
        </w:tc>
      </w:tr>
      <w:tr w:rsidR="00A969C2" w14:paraId="0AD600F3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019DA3C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p_grant_type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  =&gt; '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client_credentials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',</w:t>
            </w:r>
          </w:p>
        </w:tc>
      </w:tr>
      <w:tr w:rsidR="00A969C2" w14:paraId="44B4798A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EEF12E3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p_description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 =&gt; 'ERA User',</w:t>
            </w:r>
          </w:p>
        </w:tc>
      </w:tr>
      <w:tr w:rsidR="00A969C2" w14:paraId="63F12AF7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AA76C43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p_support_email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=&gt; 'info@erainfotechbd.com',</w:t>
            </w:r>
          </w:p>
        </w:tc>
      </w:tr>
      <w:tr w:rsidR="00A969C2" w14:paraId="42D6573F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0A43C3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p_privilege_names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=&gt; NULL   -- linked via role below</w:t>
            </w:r>
          </w:p>
        </w:tc>
      </w:tr>
      <w:tr w:rsidR="00A969C2" w14:paraId="635B3B63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3DDE9B3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);</w:t>
            </w:r>
          </w:p>
        </w:tc>
      </w:tr>
      <w:tr w:rsidR="00A969C2" w14:paraId="7416A2FA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E022A1E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14:paraId="3216143E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377481C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-- Grant the role to this client</w:t>
            </w:r>
          </w:p>
        </w:tc>
      </w:tr>
      <w:tr w:rsidR="00A969C2" w14:paraId="46473897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4135F99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OAuth.grant_client_role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(</w:t>
            </w:r>
          </w:p>
        </w:tc>
      </w:tr>
      <w:tr w:rsidR="00A969C2" w14:paraId="42DD45B1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552C1B0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p_client_name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=&gt; 'TREASURY_APP',</w:t>
            </w:r>
          </w:p>
        </w:tc>
      </w:tr>
      <w:tr w:rsidR="00A969C2" w14:paraId="29714B0D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C77F74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p_role_name   =&gt; 'ERA_USER_ROLE'</w:t>
            </w:r>
          </w:p>
        </w:tc>
      </w:tr>
      <w:tr w:rsidR="00A969C2" w14:paraId="42126808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58F741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);</w:t>
            </w:r>
          </w:p>
        </w:tc>
      </w:tr>
      <w:tr w:rsidR="00A969C2" w14:paraId="14DCEE56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72DD8A4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COMMIT;</w:t>
            </w:r>
          </w:p>
        </w:tc>
      </w:tr>
      <w:tr w:rsidR="00A969C2" w14:paraId="5134E5E0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B01C26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END;</w:t>
            </w:r>
          </w:p>
        </w:tc>
      </w:tr>
    </w:tbl>
    <w:p w14:paraId="756396D1" w14:textId="77777777" w:rsidR="00A969C2" w:rsidRDefault="00A969C2">
      <w:pPr>
        <w:spacing w:after="80"/>
      </w:pPr>
    </w:p>
    <w:p w14:paraId="089DC4F8" w14:textId="77777777" w:rsidR="00A969C2" w:rsidRPr="00BB1757" w:rsidRDefault="00BB72A1">
      <w:pPr>
        <w:spacing w:before="120" w:after="40"/>
      </w:pPr>
      <w:r w:rsidRPr="00BB1757">
        <w:rPr>
          <w:b/>
          <w:bCs/>
          <w:color w:val="455A64"/>
        </w:rPr>
        <w:t>SQL -- Verify OAuth client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BB1757" w14:paraId="5B0E71D1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79A0715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-- View all OAuth clients and their auto-generated credentials</w:t>
            </w:r>
          </w:p>
        </w:tc>
      </w:tr>
      <w:tr w:rsidR="00A969C2" w:rsidRPr="00BB1757" w14:paraId="7F83C710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3139D0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SELECT x.* FROM user_ords_clients x;</w:t>
            </w:r>
          </w:p>
        </w:tc>
      </w:tr>
    </w:tbl>
    <w:p w14:paraId="7D789D3B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61A929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DA58" w14:textId="77777777" w:rsidR="00A969C2" w:rsidRDefault="00BB72A1">
            <w:r>
              <w:rPr>
                <w:color w:val="1B5E20"/>
                <w:sz w:val="18"/>
                <w:szCs w:val="18"/>
              </w:rPr>
              <w:t>Success:  You should see TREASURY_APP with a system-generated CLIENT_ID and CLIENT_SECRET. Note these down -- you will update them in the next step.</w:t>
            </w:r>
          </w:p>
        </w:tc>
      </w:tr>
    </w:tbl>
    <w:p w14:paraId="31B664E9" w14:textId="77777777" w:rsidR="00A969C2" w:rsidRDefault="00A969C2">
      <w:pPr>
        <w:spacing w:after="100"/>
      </w:pPr>
    </w:p>
    <w:p w14:paraId="3D4A0FA4" w14:textId="330AC3FB" w:rsidR="00A969C2" w:rsidRDefault="00A969C2">
      <w:pPr>
        <w:pBdr>
          <w:bottom w:val="single" w:sz="6" w:space="1" w:color="0B2447"/>
        </w:pBdr>
        <w:spacing w:before="160" w:after="160"/>
      </w:pPr>
    </w:p>
    <w:p w14:paraId="3F0D390B" w14:textId="7952320F" w:rsidR="00BB1757" w:rsidRDefault="00BB1757">
      <w:pPr>
        <w:pBdr>
          <w:bottom w:val="single" w:sz="6" w:space="1" w:color="0B2447"/>
        </w:pBdr>
        <w:spacing w:before="160" w:after="160"/>
      </w:pPr>
    </w:p>
    <w:p w14:paraId="61576C33" w14:textId="71DEB904" w:rsidR="00BB1757" w:rsidRDefault="00BB1757">
      <w:pPr>
        <w:pBdr>
          <w:bottom w:val="single" w:sz="6" w:space="1" w:color="0B2447"/>
        </w:pBdr>
        <w:spacing w:before="160" w:after="160"/>
      </w:pPr>
    </w:p>
    <w:p w14:paraId="086CBC27" w14:textId="4E7AD4A5" w:rsidR="00BB1757" w:rsidRDefault="00BB1757">
      <w:pPr>
        <w:pBdr>
          <w:bottom w:val="single" w:sz="6" w:space="1" w:color="0B2447"/>
        </w:pBdr>
        <w:spacing w:before="160" w:after="160"/>
      </w:pPr>
    </w:p>
    <w:p w14:paraId="379CC405" w14:textId="77777777" w:rsidR="00BB1757" w:rsidRDefault="00BB1757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5908EA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6EDFA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4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248324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Set Custom Client ID and Secret</w:t>
            </w:r>
          </w:p>
          <w:p w14:paraId="64C79E18" w14:textId="77777777" w:rsidR="00A969C2" w:rsidRDefault="00BB72A1">
            <w:r>
              <w:rPr>
                <w:color w:val="455A64"/>
                <w:sz w:val="18"/>
                <w:szCs w:val="18"/>
              </w:rPr>
              <w:t>Replace auto-generated credentials with meaningful values</w:t>
            </w:r>
          </w:p>
        </w:tc>
      </w:tr>
    </w:tbl>
    <w:p w14:paraId="4614D8D7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3F58BEA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9A21" w14:textId="77777777" w:rsidR="00A969C2" w:rsidRDefault="00BB72A1">
            <w:r>
              <w:rPr>
                <w:color w:val="1565C0"/>
                <w:sz w:val="18"/>
                <w:szCs w:val="18"/>
              </w:rPr>
              <w:t>Info:  ORDS auto-generates UUID-style credentials. Replacing them with readable values makes Postman environments and config files much easier to manage and audit.</w:t>
            </w:r>
          </w:p>
        </w:tc>
      </w:tr>
    </w:tbl>
    <w:p w14:paraId="4A96DE44" w14:textId="77777777" w:rsidR="00A969C2" w:rsidRDefault="00A969C2">
      <w:pPr>
        <w:spacing w:after="80"/>
      </w:pPr>
    </w:p>
    <w:p w14:paraId="18D9A921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SQL -- Update credentials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5990D5D5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13A02F8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UPDATE user_ords_clients</w:t>
            </w:r>
          </w:p>
        </w:tc>
      </w:tr>
      <w:tr w:rsidR="00A969C2" w14:paraId="4EC7D363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4684265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SET CLIENT_ID     = 'ERA_TREASURY_APP',</w:t>
            </w:r>
          </w:p>
        </w:tc>
      </w:tr>
      <w:tr w:rsidR="00A969C2" w14:paraId="624F86EF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056DBB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  CLIENT_SECRET = 'ERA_TRS_UFIL_LIVE'</w:t>
            </w:r>
          </w:p>
        </w:tc>
      </w:tr>
      <w:tr w:rsidR="00A969C2" w14:paraId="161ABBAC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FF85D29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WHERE NAME LIKE 'TREASURY_APP';</w:t>
            </w:r>
          </w:p>
        </w:tc>
      </w:tr>
      <w:tr w:rsidR="00A969C2" w14:paraId="4D4C9316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A9E7DCB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14:paraId="3CE690C6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DB391A1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COMMIT;</w:t>
            </w:r>
          </w:p>
        </w:tc>
      </w:tr>
    </w:tbl>
    <w:p w14:paraId="744CDA1D" w14:textId="3E411CD3" w:rsidR="00A969C2" w:rsidRDefault="00A969C2">
      <w:pPr>
        <w:spacing w:after="80"/>
      </w:pPr>
    </w:p>
    <w:p w14:paraId="62FBA863" w14:textId="77777777" w:rsidR="00BB1757" w:rsidRDefault="00BB1757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A969C2" w14:paraId="4F587C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70BD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Credential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D336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A969C2" w14:paraId="63108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E2E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CLIENT_ID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B0F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ERA_TREASURY_APP</w:t>
            </w:r>
          </w:p>
        </w:tc>
      </w:tr>
      <w:tr w:rsidR="00A969C2" w14:paraId="16930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AF1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CLIENT_SECRET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7D9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ERA_TRS_UFIL_LIVE</w:t>
            </w:r>
          </w:p>
        </w:tc>
      </w:tr>
      <w:tr w:rsidR="00A969C2" w14:paraId="29FD1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21F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Header prefix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F43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Bearer</w:t>
            </w:r>
          </w:p>
        </w:tc>
      </w:tr>
      <w:tr w:rsidR="00A969C2" w14:paraId="3BD3E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CE8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Grant type</w:t>
            </w:r>
          </w:p>
        </w:tc>
        <w:tc>
          <w:tcPr>
            <w:tcW w:w="7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AA6" w14:textId="4E3C2E87" w:rsidR="00A969C2" w:rsidRDefault="00BB1757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 credentials</w:t>
            </w:r>
          </w:p>
        </w:tc>
      </w:tr>
    </w:tbl>
    <w:p w14:paraId="4A92D35A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3A579B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EEFF" w14:textId="77777777" w:rsidR="00A969C2" w:rsidRDefault="00BB72A1">
            <w:r>
              <w:rPr>
                <w:color w:val="E65100"/>
                <w:sz w:val="18"/>
                <w:szCs w:val="18"/>
              </w:rPr>
              <w:t>Warning:  Never commit CLIENT_SECRET to version control or share it in plain text. Rotate it immediately if it is ever exposed or compromised.</w:t>
            </w:r>
          </w:p>
        </w:tc>
      </w:tr>
    </w:tbl>
    <w:p w14:paraId="05256FF1" w14:textId="78781A3A" w:rsidR="00A969C2" w:rsidRDefault="00A969C2"/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2ACB35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434F7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5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B094FD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Obtain an Access Token</w:t>
            </w:r>
          </w:p>
          <w:p w14:paraId="00507CAA" w14:textId="77777777" w:rsidR="00A969C2" w:rsidRDefault="00BB72A1">
            <w:r>
              <w:rPr>
                <w:color w:val="455A64"/>
                <w:sz w:val="18"/>
                <w:szCs w:val="18"/>
              </w:rPr>
              <w:t>Request a Bearer token using your client credentials</w:t>
            </w:r>
          </w:p>
        </w:tc>
      </w:tr>
    </w:tbl>
    <w:p w14:paraId="50D2AACE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4DDCC7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92BA" w14:textId="77777777" w:rsidR="00A969C2" w:rsidRDefault="00BB72A1">
            <w:r>
              <w:rPr>
                <w:color w:val="1565C0"/>
                <w:sz w:val="18"/>
                <w:szCs w:val="18"/>
              </w:rPr>
              <w:t>Info:  An access token is a temporary string your app sends in every API request header. Think of it as a wristband at an event -- once issued, show it at every door until it expires.</w:t>
            </w:r>
          </w:p>
        </w:tc>
      </w:tr>
    </w:tbl>
    <w:p w14:paraId="29CB5E9C" w14:textId="77777777" w:rsidR="00A969C2" w:rsidRDefault="00A969C2">
      <w:pPr>
        <w:spacing w:after="80"/>
      </w:pPr>
    </w:p>
    <w:p w14:paraId="79F95A10" w14:textId="77777777" w:rsidR="00A969C2" w:rsidRDefault="00BB72A1">
      <w:pPr>
        <w:spacing w:before="120" w:after="40"/>
      </w:pPr>
      <w:proofErr w:type="spellStart"/>
      <w:r>
        <w:rPr>
          <w:b/>
          <w:bCs/>
          <w:color w:val="455A64"/>
          <w:sz w:val="16"/>
          <w:szCs w:val="16"/>
        </w:rPr>
        <w:t>cURL</w:t>
      </w:r>
      <w:proofErr w:type="spellEnd"/>
      <w:r>
        <w:rPr>
          <w:b/>
          <w:bCs/>
          <w:color w:val="455A64"/>
          <w:sz w:val="16"/>
          <w:szCs w:val="16"/>
        </w:rPr>
        <w:t xml:space="preserve"> -- Get access token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BB1757" w14:paraId="3BF77822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011E62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# Request a token using client credentials</w:t>
            </w:r>
          </w:p>
        </w:tc>
      </w:tr>
      <w:tr w:rsidR="00A969C2" w:rsidRPr="00BB1757" w14:paraId="6A9B54C8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FC884CC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curl -s -X GET \</w:t>
            </w:r>
          </w:p>
        </w:tc>
      </w:tr>
      <w:tr w:rsidR="00A969C2" w:rsidRPr="00BB1757" w14:paraId="65FAA7F5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4107238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'http://172.16.11.3:8080/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ufl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efs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cbs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/get/token' \</w:t>
            </w:r>
          </w:p>
        </w:tc>
      </w:tr>
      <w:tr w:rsidR="00A969C2" w:rsidRPr="00BB1757" w14:paraId="110B0F1B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C0A4522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-H '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pClientId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: ERA_TREASURY_APP' \</w:t>
            </w:r>
          </w:p>
        </w:tc>
      </w:tr>
      <w:tr w:rsidR="00A969C2" w:rsidRPr="00BB1757" w14:paraId="2D1FFFF7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04F4BE8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-H '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pClientSecret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: ERA_TRS_UFIL_LIVE'</w:t>
            </w:r>
          </w:p>
        </w:tc>
      </w:tr>
    </w:tbl>
    <w:p w14:paraId="3FAB63CC" w14:textId="77777777" w:rsidR="00A969C2" w:rsidRDefault="00A969C2">
      <w:pPr>
        <w:spacing w:after="80"/>
      </w:pPr>
    </w:p>
    <w:p w14:paraId="2D206460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Response -- access token JSON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6ED68096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EB7737E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# Expected response (example):</w:t>
            </w:r>
          </w:p>
        </w:tc>
      </w:tr>
      <w:tr w:rsidR="00A969C2" w14:paraId="1D64D82C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0FF633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{</w:t>
            </w:r>
          </w:p>
        </w:tc>
      </w:tr>
      <w:tr w:rsidR="00A969C2" w14:paraId="0171CECE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0C5DB10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"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access_token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": "T-PZPjySsQiwKKc9V37PJA",</w:t>
            </w:r>
          </w:p>
        </w:tc>
      </w:tr>
      <w:tr w:rsidR="00A969C2" w14:paraId="4BE6ECC7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6176E16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"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token_type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":   "bearer",</w:t>
            </w:r>
          </w:p>
        </w:tc>
      </w:tr>
      <w:tr w:rsidR="00A969C2" w14:paraId="77BDF2F4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1668C3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"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expires_in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":   7200</w:t>
            </w:r>
          </w:p>
        </w:tc>
      </w:tr>
      <w:tr w:rsidR="00A969C2" w14:paraId="234A9A03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D1E6D0E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}</w:t>
            </w:r>
          </w:p>
        </w:tc>
      </w:tr>
    </w:tbl>
    <w:p w14:paraId="00033C76" w14:textId="77777777" w:rsidR="00A969C2" w:rsidRDefault="00A969C2">
      <w:pPr>
        <w:spacing w:after="80"/>
      </w:pPr>
    </w:p>
    <w:p w14:paraId="17332667" w14:textId="77777777" w:rsidR="00A969C2" w:rsidRDefault="00BB72A1">
      <w:pPr>
        <w:spacing w:before="120" w:after="40"/>
      </w:pPr>
      <w:proofErr w:type="spellStart"/>
      <w:r>
        <w:rPr>
          <w:b/>
          <w:bCs/>
          <w:color w:val="455A64"/>
          <w:sz w:val="16"/>
          <w:szCs w:val="16"/>
        </w:rPr>
        <w:t>cURL</w:t>
      </w:r>
      <w:proofErr w:type="spellEnd"/>
      <w:r>
        <w:rPr>
          <w:b/>
          <w:bCs/>
          <w:color w:val="455A64"/>
          <w:sz w:val="16"/>
          <w:szCs w:val="16"/>
        </w:rPr>
        <w:t xml:space="preserve"> -- Store token in shell variable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BB1757" w14:paraId="78BB1D61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055055A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# Store token in a shell variable for reuse (Linux / macOS)</w:t>
            </w:r>
          </w:p>
        </w:tc>
      </w:tr>
      <w:tr w:rsidR="00A969C2" w:rsidRPr="00BB1757" w14:paraId="1AE8B05F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6305F7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TOKEN=$(curl -s -X GET \</w:t>
            </w:r>
          </w:p>
        </w:tc>
      </w:tr>
      <w:tr w:rsidR="00A969C2" w:rsidRPr="00BB1757" w14:paraId="2EEF54E2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BC2E59B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'http://172.16.11.3:8080/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ufl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efs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cbs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/get/token' \</w:t>
            </w:r>
          </w:p>
        </w:tc>
      </w:tr>
      <w:tr w:rsidR="00A969C2" w:rsidRPr="00BB1757" w14:paraId="20DEA29F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E983965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-H '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pClientId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: ERA_TREASURY_APP' \</w:t>
            </w:r>
          </w:p>
        </w:tc>
      </w:tr>
      <w:tr w:rsidR="00A969C2" w:rsidRPr="00BB1757" w14:paraId="717B0869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1179D1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-H '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pClientSecret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: ERA_TRS_UFIL_LIVE' \</w:t>
            </w:r>
          </w:p>
        </w:tc>
      </w:tr>
      <w:tr w:rsidR="00A969C2" w:rsidRPr="00BB1757" w14:paraId="1D898C60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7FE9AE9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 | python3 -c "import 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sys,json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; print(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json.load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sys.stdin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)['</w:t>
            </w:r>
            <w:proofErr w:type="spellStart"/>
            <w:r w:rsidRPr="00BB1757">
              <w:rPr>
                <w:rFonts w:ascii="Courier New" w:eastAsia="Courier New" w:hAnsi="Courier New" w:cs="Courier New"/>
                <w:color w:val="1A1A2E"/>
              </w:rPr>
              <w:t>access_token</w:t>
            </w:r>
            <w:proofErr w:type="spellEnd"/>
            <w:r w:rsidRPr="00BB1757">
              <w:rPr>
                <w:rFonts w:ascii="Courier New" w:eastAsia="Courier New" w:hAnsi="Courier New" w:cs="Courier New"/>
                <w:color w:val="1A1A2E"/>
              </w:rPr>
              <w:t>'])")</w:t>
            </w:r>
          </w:p>
        </w:tc>
      </w:tr>
      <w:tr w:rsidR="00A969C2" w:rsidRPr="00BB1757" w14:paraId="2E9DE9AF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0DB0D66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BB1757" w14:paraId="4695608E" w14:textId="77777777" w:rsidTr="00BB175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B1A9A10" w14:textId="77777777" w:rsidR="00A969C2" w:rsidRPr="00BB1757" w:rsidRDefault="00BB72A1">
            <w:r w:rsidRPr="00BB1757">
              <w:rPr>
                <w:rFonts w:ascii="Courier New" w:eastAsia="Courier New" w:hAnsi="Courier New" w:cs="Courier New"/>
                <w:color w:val="1A1A2E"/>
              </w:rPr>
              <w:t>echo "Token: $TOKEN"</w:t>
            </w:r>
          </w:p>
        </w:tc>
      </w:tr>
    </w:tbl>
    <w:p w14:paraId="6BA61474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056934B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A36B" w14:textId="77777777" w:rsidR="00A969C2" w:rsidRDefault="00BB72A1">
            <w:r>
              <w:rPr>
                <w:color w:val="1B5E20"/>
                <w:sz w:val="18"/>
                <w:szCs w:val="18"/>
              </w:rPr>
              <w:t>Success:  The token expires in 7200 seconds (2 hours). After expiry, simply repeat the same curl call to ge</w:t>
            </w:r>
            <w:r>
              <w:rPr>
                <w:color w:val="1B5E20"/>
                <w:sz w:val="18"/>
                <w:szCs w:val="18"/>
              </w:rPr>
              <w:t>t a fresh token.</w:t>
            </w:r>
          </w:p>
        </w:tc>
      </w:tr>
    </w:tbl>
    <w:p w14:paraId="3016FE3C" w14:textId="77777777" w:rsidR="00A969C2" w:rsidRDefault="00A969C2">
      <w:pPr>
        <w:spacing w:after="100"/>
      </w:pPr>
    </w:p>
    <w:p w14:paraId="7D240368" w14:textId="77777777" w:rsidR="00A969C2" w:rsidRDefault="00A969C2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10B6A2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B526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6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69631F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Call a Protected API Endpoint</w:t>
            </w:r>
          </w:p>
          <w:p w14:paraId="0E0C80D2" w14:textId="77777777" w:rsidR="00A969C2" w:rsidRDefault="00BB72A1">
            <w:r>
              <w:rPr>
                <w:color w:val="455A64"/>
                <w:sz w:val="18"/>
                <w:szCs w:val="18"/>
              </w:rPr>
              <w:t>Use the Bearer token to access secured data</w:t>
            </w:r>
          </w:p>
        </w:tc>
      </w:tr>
    </w:tbl>
    <w:p w14:paraId="49899FA7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101D7D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A71B" w14:textId="77777777" w:rsidR="00A969C2" w:rsidRDefault="00BB72A1">
            <w:r>
              <w:rPr>
                <w:color w:val="1565C0"/>
                <w:sz w:val="18"/>
                <w:szCs w:val="18"/>
              </w:rPr>
              <w:t>Info:  Every API request to a protected endpoint must include the Authorization header with 'Bearer' followed by the token value. Without it, ORDS returns HTTP 401 Unauthorized.</w:t>
            </w:r>
          </w:p>
        </w:tc>
      </w:tr>
    </w:tbl>
    <w:p w14:paraId="566BC2B2" w14:textId="77777777" w:rsidR="00A969C2" w:rsidRDefault="00A969C2">
      <w:pPr>
        <w:spacing w:after="80"/>
      </w:pPr>
    </w:p>
    <w:p w14:paraId="7F1906DE" w14:textId="77777777" w:rsidR="00A969C2" w:rsidRDefault="00BB72A1">
      <w:pPr>
        <w:spacing w:before="120" w:after="40"/>
      </w:pPr>
      <w:proofErr w:type="spellStart"/>
      <w:r>
        <w:rPr>
          <w:b/>
          <w:bCs/>
          <w:color w:val="455A64"/>
          <w:sz w:val="16"/>
          <w:szCs w:val="16"/>
        </w:rPr>
        <w:t>cURL</w:t>
      </w:r>
      <w:proofErr w:type="spellEnd"/>
      <w:r>
        <w:rPr>
          <w:b/>
          <w:bCs/>
          <w:color w:val="455A64"/>
          <w:sz w:val="16"/>
          <w:szCs w:val="16"/>
        </w:rPr>
        <w:t xml:space="preserve"> -- Call protected endpoint (GET)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187557F1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E297B8A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GET request with the Bearer token</w:t>
            </w:r>
          </w:p>
        </w:tc>
      </w:tr>
      <w:tr w:rsidR="00A969C2" w14:paraId="7D426B23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8BB874C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curl -s -X GET \</w:t>
            </w:r>
          </w:p>
        </w:tc>
      </w:tr>
      <w:tr w:rsidR="00A969C2" w14:paraId="5C82D99E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8151991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'http://172.16.11.3:8080/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ufl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efs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/customers_loan/tax_statement' \</w:t>
            </w:r>
          </w:p>
        </w:tc>
      </w:tr>
      <w:tr w:rsidR="00A969C2" w14:paraId="09A68732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2E36BAD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'Authorization: Bearer T-PZPjySsQiwKKc9V37PJA' \</w:t>
            </w:r>
          </w:p>
        </w:tc>
      </w:tr>
      <w:tr w:rsidR="00A969C2" w14:paraId="2E5D3A90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9D373E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'Content-Type: application/json'</w:t>
            </w:r>
          </w:p>
        </w:tc>
      </w:tr>
    </w:tbl>
    <w:p w14:paraId="499C7583" w14:textId="77777777" w:rsidR="00A969C2" w:rsidRDefault="00A969C2">
      <w:pPr>
        <w:spacing w:after="80"/>
      </w:pPr>
    </w:p>
    <w:p w14:paraId="1254FC35" w14:textId="77777777" w:rsidR="00A969C2" w:rsidRDefault="00BB72A1">
      <w:pPr>
        <w:spacing w:before="120" w:after="40"/>
      </w:pPr>
      <w:proofErr w:type="spellStart"/>
      <w:r>
        <w:rPr>
          <w:b/>
          <w:bCs/>
          <w:color w:val="455A64"/>
          <w:sz w:val="16"/>
          <w:szCs w:val="16"/>
        </w:rPr>
        <w:t>cURL</w:t>
      </w:r>
      <w:proofErr w:type="spellEnd"/>
      <w:r>
        <w:rPr>
          <w:b/>
          <w:bCs/>
          <w:color w:val="455A64"/>
          <w:sz w:val="16"/>
          <w:szCs w:val="16"/>
        </w:rPr>
        <w:t xml:space="preserve"> -- Using stored shell variable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0F220B" w14:paraId="2A2AB792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15C3A05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r w:rsidRPr="000F220B">
              <w:rPr>
                <w:rFonts w:ascii="Courier New" w:eastAsia="Courier New" w:hAnsi="Courier New" w:cs="Courier New"/>
                <w:color w:val="1A1A2E"/>
              </w:rPr>
              <w:t>Using the shell variable from Step 5 (recommended)</w:t>
            </w:r>
          </w:p>
        </w:tc>
      </w:tr>
      <w:tr w:rsidR="00A969C2" w:rsidRPr="000F220B" w14:paraId="4A242065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3D12924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curl -s -X GET \</w:t>
            </w:r>
          </w:p>
        </w:tc>
      </w:tr>
      <w:tr w:rsidR="00A969C2" w:rsidRPr="000F220B" w14:paraId="5F20CE86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6FBA61F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'http://172.16.11.3:8080/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ufl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efs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/customers_loan/tax_statement' \</w:t>
            </w:r>
          </w:p>
        </w:tc>
      </w:tr>
      <w:tr w:rsidR="00A969C2" w:rsidRPr="000F220B" w14:paraId="75A1A435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9FCDAA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"Authorization: Bearer $TOKEN" \</w:t>
            </w:r>
          </w:p>
        </w:tc>
      </w:tr>
      <w:tr w:rsidR="00A969C2" w:rsidRPr="000F220B" w14:paraId="1AD13303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52580F6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'Content-Type: application/json' \</w:t>
            </w:r>
          </w:p>
        </w:tc>
      </w:tr>
      <w:tr w:rsidR="00A969C2" w:rsidRPr="000F220B" w14:paraId="73FEDC9B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69EC52A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| python3 -m 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json.tool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 # pretty-print the JSON response</w:t>
            </w:r>
          </w:p>
        </w:tc>
      </w:tr>
    </w:tbl>
    <w:p w14:paraId="13622C49" w14:textId="77777777" w:rsidR="00A969C2" w:rsidRDefault="00A969C2">
      <w:pPr>
        <w:spacing w:after="80"/>
      </w:pPr>
    </w:p>
    <w:p w14:paraId="3849974E" w14:textId="77777777" w:rsidR="00A969C2" w:rsidRDefault="00BB72A1">
      <w:pPr>
        <w:spacing w:before="120" w:after="40"/>
      </w:pPr>
      <w:proofErr w:type="spellStart"/>
      <w:r>
        <w:rPr>
          <w:b/>
          <w:bCs/>
          <w:color w:val="455A64"/>
          <w:sz w:val="16"/>
          <w:szCs w:val="16"/>
        </w:rPr>
        <w:t>cURL</w:t>
      </w:r>
      <w:proofErr w:type="spellEnd"/>
      <w:r>
        <w:rPr>
          <w:b/>
          <w:bCs/>
          <w:color w:val="455A64"/>
          <w:sz w:val="16"/>
          <w:szCs w:val="16"/>
        </w:rPr>
        <w:t xml:space="preserve"> -- POST request with JSON body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0F220B" w14:paraId="451B73C6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3E5A4F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POST example -- submit data to an endpoint</w:t>
            </w:r>
          </w:p>
        </w:tc>
      </w:tr>
      <w:tr w:rsidR="00A969C2" w:rsidRPr="000F220B" w14:paraId="1A50CFF4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9353C22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curl -s -X POST \</w:t>
            </w:r>
          </w:p>
        </w:tc>
      </w:tr>
      <w:tr w:rsidR="00A969C2" w:rsidRPr="000F220B" w14:paraId="0E631670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4670D3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'http://172.16.11.3:8080/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ufl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efs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/customers_loan/apply' \</w:t>
            </w:r>
          </w:p>
        </w:tc>
      </w:tr>
      <w:tr w:rsidR="00A969C2" w:rsidRPr="000F220B" w14:paraId="324CAE28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A607A9E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"Authorization: Bearer $TOKEN" \</w:t>
            </w:r>
          </w:p>
        </w:tc>
      </w:tr>
      <w:tr w:rsidR="00A969C2" w:rsidRPr="000F220B" w14:paraId="25E84FA4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2C1F532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'Content-Type: application/json' \</w:t>
            </w:r>
          </w:p>
        </w:tc>
      </w:tr>
      <w:tr w:rsidR="00A969C2" w:rsidRPr="000F220B" w14:paraId="37557754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C43FD33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-d '{"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customer_id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": 12345, "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loan_type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": "personal"}'</w:t>
            </w:r>
          </w:p>
        </w:tc>
      </w:tr>
    </w:tbl>
    <w:p w14:paraId="64CF9746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7C926B9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3665" w14:textId="77777777" w:rsidR="00A969C2" w:rsidRDefault="00BB72A1">
            <w:r>
              <w:rPr>
                <w:color w:val="1B5E20"/>
                <w:sz w:val="18"/>
                <w:szCs w:val="18"/>
              </w:rPr>
              <w:t>Success:  HTTP 200 OK with a JSON body means the endpoint is secured and working correctly. HTTP 401 means the token is</w:t>
            </w:r>
            <w:r>
              <w:rPr>
                <w:color w:val="1B5E20"/>
                <w:sz w:val="18"/>
                <w:szCs w:val="18"/>
              </w:rPr>
              <w:t xml:space="preserve"> missing or has expired.</w:t>
            </w:r>
          </w:p>
        </w:tc>
      </w:tr>
    </w:tbl>
    <w:p w14:paraId="1837B60A" w14:textId="77777777" w:rsidR="00A969C2" w:rsidRDefault="00A969C2">
      <w:pPr>
        <w:spacing w:after="100"/>
      </w:pPr>
    </w:p>
    <w:p w14:paraId="2C4F5A1A" w14:textId="75D1BED1" w:rsidR="00A969C2" w:rsidRDefault="00A969C2">
      <w:pPr>
        <w:pBdr>
          <w:bottom w:val="single" w:sz="6" w:space="1" w:color="0B2447"/>
        </w:pBdr>
        <w:spacing w:before="160" w:after="160"/>
      </w:pPr>
    </w:p>
    <w:p w14:paraId="0A924699" w14:textId="28AB1A00" w:rsidR="00BB1757" w:rsidRDefault="00BB1757">
      <w:pPr>
        <w:pBdr>
          <w:bottom w:val="single" w:sz="6" w:space="1" w:color="0B2447"/>
        </w:pBdr>
        <w:spacing w:before="160" w:after="160"/>
      </w:pPr>
    </w:p>
    <w:p w14:paraId="4711313D" w14:textId="77777777" w:rsidR="00BB1757" w:rsidRDefault="00BB1757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239F9E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06152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7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E28ABC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Extend Token Lifetime</w:t>
            </w:r>
          </w:p>
          <w:p w14:paraId="60F1498D" w14:textId="77777777" w:rsidR="00A969C2" w:rsidRDefault="00BB72A1">
            <w:r>
              <w:rPr>
                <w:color w:val="455A64"/>
                <w:sz w:val="18"/>
                <w:szCs w:val="18"/>
              </w:rPr>
              <w:t>Increase token expiry from 1 hour to 2 hours</w:t>
            </w:r>
          </w:p>
        </w:tc>
      </w:tr>
    </w:tbl>
    <w:p w14:paraId="3D9B4276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39BFAF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809D" w14:textId="77777777" w:rsidR="00A969C2" w:rsidRDefault="00BB72A1">
            <w:r>
              <w:rPr>
                <w:color w:val="1565C0"/>
                <w:sz w:val="18"/>
                <w:szCs w:val="18"/>
              </w:rPr>
              <w:t>Info:  The default token lifetime is 3600 seconds (1 hour). For long-running batch jobs, extending this prevents mid-run authentication failures that would interrupt processing.</w:t>
            </w:r>
          </w:p>
        </w:tc>
      </w:tr>
    </w:tbl>
    <w:p w14:paraId="09AB390D" w14:textId="77777777" w:rsidR="00A969C2" w:rsidRDefault="00A969C2">
      <w:pPr>
        <w:spacing w:after="80"/>
      </w:pPr>
    </w:p>
    <w:p w14:paraId="08B86B76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Config -- defaults.xml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:rsidRPr="000F220B" w14:paraId="4DA59131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5FF4923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Open the ORDS configuration file:</w:t>
            </w:r>
          </w:p>
        </w:tc>
      </w:tr>
      <w:tr w:rsidR="00A969C2" w:rsidRPr="000F220B" w14:paraId="51BED768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BFD798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$ORDS_CONF/global/defaults.xml</w:t>
            </w:r>
          </w:p>
        </w:tc>
      </w:tr>
      <w:tr w:rsidR="00A969C2" w:rsidRPr="000F220B" w14:paraId="2A0341BF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5A8DEB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:rsidRPr="000F220B" w14:paraId="7F68F1A0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FDF9E7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Add or update this entry inside the &lt;properties&gt; block:</w:t>
            </w:r>
          </w:p>
        </w:tc>
      </w:tr>
      <w:tr w:rsidR="00A969C2" w:rsidRPr="000F220B" w14:paraId="44A08E2A" w14:textId="77777777" w:rsidTr="000F220B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80A77BD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&lt;entry key="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security.oauth.max.token.lifetime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"&gt;7200&lt;/entry&gt;</w:t>
            </w:r>
          </w:p>
        </w:tc>
      </w:tr>
    </w:tbl>
    <w:p w14:paraId="5E7AA883" w14:textId="77777777" w:rsidR="00A969C2" w:rsidRDefault="00A969C2">
      <w:pPr>
        <w:spacing w:after="80"/>
      </w:pPr>
    </w:p>
    <w:p w14:paraId="229F9FD4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Shell -- Restart and verify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406BB8CD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0C3539E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Restart ORDS (standalone):</w:t>
            </w:r>
          </w:p>
        </w:tc>
      </w:tr>
      <w:tr w:rsidR="00A969C2" w14:paraId="574EB65A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F9D7998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jav</w:t>
            </w:r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a -jar 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ords.war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stop &amp;&amp; java -jar 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ords.war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start</w:t>
            </w:r>
          </w:p>
        </w:tc>
      </w:tr>
      <w:tr w:rsidR="00A969C2" w14:paraId="50147845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1B67789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14:paraId="66A02963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C56BD12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Or restart Tomcat:</w:t>
            </w:r>
          </w:p>
        </w:tc>
      </w:tr>
      <w:tr w:rsidR="00A969C2" w14:paraId="7D63E486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60B09B" w14:textId="77777777" w:rsidR="00A969C2" w:rsidRPr="000F220B" w:rsidRDefault="00BB72A1"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systemctl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restart tomcat</w:t>
            </w:r>
          </w:p>
        </w:tc>
      </w:tr>
      <w:tr w:rsidR="00A969C2" w14:paraId="2EB34EDA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C42EE0C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A969C2" w14:paraId="7746D5DF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FE4CADA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# Verify the new token lifetime after restart:</w:t>
            </w:r>
          </w:p>
        </w:tc>
      </w:tr>
      <w:tr w:rsidR="00A969C2" w14:paraId="3CCBDF0E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387D38E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>curl -s -X GET \</w:t>
            </w:r>
          </w:p>
        </w:tc>
      </w:tr>
      <w:tr w:rsidR="00A969C2" w14:paraId="46342E4F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38E849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'http://172.16.11.3:8080/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ufl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efs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cbs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/get/token' \</w:t>
            </w:r>
          </w:p>
        </w:tc>
      </w:tr>
      <w:tr w:rsidR="00A969C2" w14:paraId="11812C54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AE154DB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'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pClientId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: ERA_TREASURY_APP' \</w:t>
            </w:r>
          </w:p>
        </w:tc>
      </w:tr>
      <w:tr w:rsidR="00A969C2" w14:paraId="26141C72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38E5308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-H '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pClientSecret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: ERA_TRS_UFIL_LIVE' \</w:t>
            </w:r>
          </w:p>
        </w:tc>
      </w:tr>
      <w:tr w:rsidR="00A969C2" w14:paraId="04DB8CD9" w14:textId="77777777" w:rsidTr="000F220B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C940047" w14:textId="77777777" w:rsidR="00A969C2" w:rsidRPr="000F220B" w:rsidRDefault="00BB72A1"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  | python3 -c "import 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sys,json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; d=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json.load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sys.stdin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); print('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expires_in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 xml:space="preserve">:', 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d.get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('</w:t>
            </w:r>
            <w:proofErr w:type="spellStart"/>
            <w:r w:rsidRPr="000F220B">
              <w:rPr>
                <w:rFonts w:ascii="Courier New" w:eastAsia="Courier New" w:hAnsi="Courier New" w:cs="Courier New"/>
                <w:color w:val="1A1A2E"/>
              </w:rPr>
              <w:t>expires_in</w:t>
            </w:r>
            <w:proofErr w:type="spellEnd"/>
            <w:r w:rsidRPr="000F220B">
              <w:rPr>
                <w:rFonts w:ascii="Courier New" w:eastAsia="Courier New" w:hAnsi="Courier New" w:cs="Courier New"/>
                <w:color w:val="1A1A2E"/>
              </w:rPr>
              <w:t>'))"</w:t>
            </w:r>
          </w:p>
        </w:tc>
      </w:tr>
    </w:tbl>
    <w:p w14:paraId="75B7076B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0733ACD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829E" w14:textId="77777777" w:rsidR="00A969C2" w:rsidRDefault="00BB72A1">
            <w:r>
              <w:rPr>
                <w:color w:val="1B5E20"/>
                <w:sz w:val="18"/>
                <w:szCs w:val="18"/>
              </w:rPr>
              <w:t xml:space="preserve">Success:  After restart, new tokens will show </w:t>
            </w:r>
            <w:proofErr w:type="spellStart"/>
            <w:r>
              <w:rPr>
                <w:color w:val="1B5E20"/>
                <w:sz w:val="18"/>
                <w:szCs w:val="18"/>
              </w:rPr>
              <w:t>expires_in</w:t>
            </w:r>
            <w:proofErr w:type="spellEnd"/>
            <w:r>
              <w:rPr>
                <w:color w:val="1B5E20"/>
                <w:sz w:val="18"/>
                <w:szCs w:val="18"/>
              </w:rPr>
              <w:t>: 7200. Existing tokens retain their original expiry time.</w:t>
            </w:r>
          </w:p>
        </w:tc>
      </w:tr>
    </w:tbl>
    <w:p w14:paraId="647B3602" w14:textId="77777777" w:rsidR="00A969C2" w:rsidRDefault="00A969C2">
      <w:pPr>
        <w:spacing w:after="100"/>
      </w:pPr>
    </w:p>
    <w:p w14:paraId="65D3CC82" w14:textId="77777777" w:rsidR="00A969C2" w:rsidRDefault="00A969C2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27874D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972A5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8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8FC822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Disable SSL Verification (Testing Only)</w:t>
            </w:r>
          </w:p>
          <w:p w14:paraId="71FD8FEC" w14:textId="77777777" w:rsidR="00A969C2" w:rsidRDefault="00BB72A1">
            <w:r>
              <w:rPr>
                <w:color w:val="455A64"/>
                <w:sz w:val="18"/>
                <w:szCs w:val="18"/>
              </w:rPr>
              <w:t>Prevent certificate errors on internal or dev servers</w:t>
            </w:r>
          </w:p>
        </w:tc>
      </w:tr>
    </w:tbl>
    <w:p w14:paraId="0CA91F67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123C10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7AA6" w14:textId="77777777" w:rsidR="00A969C2" w:rsidRDefault="00BB72A1">
            <w:r>
              <w:rPr>
                <w:color w:val="B71C1C"/>
                <w:sz w:val="18"/>
                <w:szCs w:val="18"/>
              </w:rPr>
              <w:t xml:space="preserve">Danger:  NEVER disable SSL verification in production. This setting removes protection against man-in-the-middle attacks and must only be used on isolated test </w:t>
            </w:r>
            <w:r>
              <w:rPr>
                <w:color w:val="B71C1C"/>
                <w:sz w:val="18"/>
                <w:szCs w:val="18"/>
              </w:rPr>
              <w:t>environments.</w:t>
            </w:r>
          </w:p>
        </w:tc>
      </w:tr>
    </w:tbl>
    <w:p w14:paraId="25403264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04D5AAD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93E" w14:textId="77777777" w:rsidR="00A969C2" w:rsidRDefault="00BB72A1">
            <w:r>
              <w:rPr>
                <w:color w:val="1565C0"/>
                <w:sz w:val="18"/>
                <w:szCs w:val="18"/>
              </w:rPr>
              <w:t>Info:  On test servers using self-signed certificates, ORDS rejects its own callbacks. Disabling SSL verification temporarily unblocks testing without affecting data security on internal networks.</w:t>
            </w:r>
          </w:p>
        </w:tc>
      </w:tr>
    </w:tbl>
    <w:p w14:paraId="1408DB18" w14:textId="77777777" w:rsidR="00A969C2" w:rsidRDefault="00A969C2">
      <w:pPr>
        <w:spacing w:after="80"/>
      </w:pPr>
    </w:p>
    <w:p w14:paraId="32C9F665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Config -- Disable SSL verification for testing</w:t>
      </w:r>
    </w:p>
    <w:tbl>
      <w:tblPr>
        <w:tblW w:w="10080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1F4BB77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FE4FE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lastRenderedPageBreak/>
              <w:t># Older OR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DS -- add to $ORDS_CONF/global/defaults.xml:</w:t>
            </w:r>
          </w:p>
        </w:tc>
      </w:tr>
      <w:tr w:rsidR="00A969C2" w14:paraId="63A2C37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C94D2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&lt;entry key="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security.verifySSL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"&gt;false&lt;/entry&gt;</w:t>
            </w:r>
          </w:p>
        </w:tc>
      </w:tr>
      <w:tr w:rsidR="00A969C2" w14:paraId="630888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631795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</w:p>
        </w:tc>
      </w:tr>
      <w:tr w:rsidR="00A969C2" w14:paraId="7E0BA7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5DC99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Latest ORDS -- add to /u02/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ords_conf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/global/settings.xml:</w:t>
            </w:r>
          </w:p>
        </w:tc>
      </w:tr>
      <w:tr w:rsidR="00A969C2" w14:paraId="45FDDDA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024FCA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&lt;entry key="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security.verifySSL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"&gt;false&lt;/entry&gt;</w:t>
            </w:r>
          </w:p>
        </w:tc>
      </w:tr>
      <w:tr w:rsidR="00A969C2" w14:paraId="553D4FD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72D059E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</w:p>
        </w:tc>
      </w:tr>
      <w:tr w:rsidR="00A969C2" w14:paraId="54D88A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2CFC51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Then restart Tomcat:</w:t>
            </w:r>
          </w:p>
        </w:tc>
      </w:tr>
      <w:tr w:rsidR="00A969C2" w14:paraId="5DABAA2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2338616" w14:textId="77777777" w:rsidR="00A969C2" w:rsidRDefault="00BB72A1"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restart tomcat</w:t>
            </w:r>
          </w:p>
        </w:tc>
      </w:tr>
    </w:tbl>
    <w:p w14:paraId="1DAC2BF5" w14:textId="77777777" w:rsidR="00A969C2" w:rsidRDefault="00A969C2">
      <w:pPr>
        <w:spacing w:after="80"/>
      </w:pPr>
    </w:p>
    <w:p w14:paraId="711F24E7" w14:textId="77777777" w:rsidR="00A969C2" w:rsidRDefault="00BB72A1">
      <w:pPr>
        <w:spacing w:before="120" w:after="40"/>
      </w:pPr>
      <w:proofErr w:type="spellStart"/>
      <w:r>
        <w:rPr>
          <w:b/>
          <w:bCs/>
          <w:color w:val="455A64"/>
          <w:sz w:val="16"/>
          <w:szCs w:val="16"/>
        </w:rPr>
        <w:t>cURL</w:t>
      </w:r>
      <w:proofErr w:type="spellEnd"/>
      <w:r>
        <w:rPr>
          <w:b/>
          <w:bCs/>
          <w:color w:val="455A64"/>
          <w:sz w:val="16"/>
          <w:szCs w:val="16"/>
        </w:rPr>
        <w:t xml:space="preserve"> -- Skip SSL on client (testing only)</w:t>
      </w:r>
    </w:p>
    <w:tbl>
      <w:tblPr>
        <w:tblW w:w="10080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33A3316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2D7960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equivalent -- skip SSL on the client side during testing:</w:t>
            </w:r>
          </w:p>
        </w:tc>
      </w:tr>
      <w:tr w:rsidR="00A969C2" w14:paraId="664F722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6AC2D3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curl -s -k -X GET \</w:t>
            </w:r>
          </w:p>
        </w:tc>
      </w:tr>
      <w:tr w:rsidR="00A969C2" w14:paraId="58209D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0DBB7A3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'https://172.16.11.3:8443/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ufl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cbs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/get/token' \</w:t>
            </w:r>
          </w:p>
        </w:tc>
      </w:tr>
      <w:tr w:rsidR="00A969C2" w14:paraId="48230CC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652235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-H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pClientId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: ERA_TREASURY_APP' \</w:t>
            </w:r>
          </w:p>
        </w:tc>
      </w:tr>
      <w:tr w:rsidR="00A969C2" w14:paraId="51D20F6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3AE53D0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-H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pClientSecret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: ERA_TRS_UFIL_LIVE'</w:t>
            </w:r>
          </w:p>
        </w:tc>
      </w:tr>
      <w:tr w:rsidR="00A969C2" w14:paraId="2E08610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2A5CF2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</w:p>
        </w:tc>
      </w:tr>
      <w:tr w:rsidR="00A969C2" w14:paraId="600282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280532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The -k flag tells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to skip certificate verification.</w:t>
            </w:r>
          </w:p>
        </w:tc>
      </w:tr>
      <w:tr w:rsidR="00A969C2" w14:paraId="41028E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6807D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IMPORTANT: Remove -k in production!</w:t>
            </w:r>
          </w:p>
        </w:tc>
      </w:tr>
    </w:tbl>
    <w:p w14:paraId="3FF17BB9" w14:textId="77777777" w:rsidR="00A969C2" w:rsidRDefault="00A969C2">
      <w:pPr>
        <w:spacing w:after="100"/>
      </w:pPr>
    </w:p>
    <w:p w14:paraId="2E244B43" w14:textId="77777777" w:rsidR="00A969C2" w:rsidRDefault="00A969C2">
      <w:pPr>
        <w:pBdr>
          <w:bottom w:val="single" w:sz="6" w:space="1" w:color="0B2447"/>
        </w:pBdr>
        <w:spacing w:before="160" w:after="1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169"/>
      </w:tblGrid>
      <w:tr w:rsidR="00A969C2" w14:paraId="794888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82820" w14:textId="77777777" w:rsidR="00A969C2" w:rsidRDefault="00BB72A1">
            <w:pPr>
              <w:jc w:val="center"/>
            </w:pPr>
            <w:r>
              <w:rPr>
                <w:b/>
                <w:bCs/>
                <w:color w:val="0B2447"/>
                <w:sz w:val="36"/>
                <w:szCs w:val="36"/>
              </w:rPr>
              <w:t>9</w:t>
            </w:r>
          </w:p>
        </w:tc>
        <w:tc>
          <w:tcPr>
            <w:tcW w:w="9060" w:type="dxa"/>
            <w:tcBorders>
              <w:left w:val="single" w:sz="16" w:space="0" w:color="1565C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D824D9" w14:textId="77777777" w:rsidR="00A969C2" w:rsidRDefault="00BB72A1">
            <w:pPr>
              <w:spacing w:after="20"/>
            </w:pPr>
            <w:r>
              <w:rPr>
                <w:b/>
                <w:bCs/>
                <w:color w:val="0B2447"/>
                <w:sz w:val="26"/>
                <w:szCs w:val="26"/>
              </w:rPr>
              <w:t>Test from SQL or TOAD</w:t>
            </w:r>
          </w:p>
          <w:p w14:paraId="260A6EC7" w14:textId="77777777" w:rsidR="00A969C2" w:rsidRDefault="00BB72A1">
            <w:r>
              <w:rPr>
                <w:color w:val="455A64"/>
                <w:sz w:val="18"/>
                <w:szCs w:val="18"/>
              </w:rPr>
              <w:t>Verify end-to-end connectivity from inside Oracle</w:t>
            </w:r>
          </w:p>
        </w:tc>
      </w:tr>
    </w:tbl>
    <w:p w14:paraId="6EB80F9B" w14:textId="77777777" w:rsidR="00A969C2" w:rsidRDefault="00A969C2">
      <w:pPr>
        <w:spacing w:after="10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55D641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8E7E" w14:textId="77777777" w:rsidR="00A969C2" w:rsidRDefault="00BB72A1">
            <w:r>
              <w:rPr>
                <w:color w:val="1565C0"/>
                <w:sz w:val="18"/>
                <w:szCs w:val="18"/>
              </w:rPr>
              <w:t>Info:  If Postman works but your application does not, testing from within Oracle helps isolate whether the issue is network routing, the database host, or application code.</w:t>
            </w:r>
          </w:p>
        </w:tc>
      </w:tr>
    </w:tbl>
    <w:p w14:paraId="17AA20DE" w14:textId="77777777" w:rsidR="00A969C2" w:rsidRDefault="00A969C2">
      <w:pPr>
        <w:spacing w:after="80"/>
      </w:pPr>
    </w:p>
    <w:p w14:paraId="74BBAD1A" w14:textId="77777777" w:rsidR="00A969C2" w:rsidRDefault="00BB72A1">
      <w:pPr>
        <w:spacing w:before="120" w:after="40"/>
      </w:pPr>
      <w:r>
        <w:rPr>
          <w:b/>
          <w:bCs/>
          <w:color w:val="455A64"/>
          <w:sz w:val="16"/>
          <w:szCs w:val="16"/>
        </w:rPr>
        <w:t>SQL -- UTL_HTTP request</w:t>
      </w:r>
    </w:p>
    <w:tbl>
      <w:tblPr>
        <w:tblW w:w="10080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39526F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EECB11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-- Fire an HTTP request from inside Oracle</w:t>
            </w:r>
          </w:p>
        </w:tc>
      </w:tr>
      <w:tr w:rsidR="00A969C2" w14:paraId="1828C3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A8DACBE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SELECT UTL_HTTP.REQUEST(</w:t>
            </w:r>
          </w:p>
        </w:tc>
      </w:tr>
      <w:tr w:rsidR="00A969C2" w14:paraId="3252BD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F118D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'http://172.16.11.3:8080/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ufl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/customers_loan/tax_statement'</w:t>
            </w:r>
          </w:p>
        </w:tc>
      </w:tr>
      <w:tr w:rsidR="00A969C2" w14:paraId="7F4828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B37306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 AS RESPONSE</w:t>
            </w:r>
          </w:p>
        </w:tc>
      </w:tr>
      <w:tr w:rsidR="00A969C2" w14:paraId="162A858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1F3F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38052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DUAL;</w:t>
            </w:r>
          </w:p>
        </w:tc>
      </w:tr>
    </w:tbl>
    <w:p w14:paraId="78527100" w14:textId="77777777" w:rsidR="00A969C2" w:rsidRDefault="00A969C2">
      <w:pPr>
        <w:spacing w:after="80"/>
      </w:pPr>
    </w:p>
    <w:tbl>
      <w:tblPr>
        <w:tblW w:w="10080" w:type="dxa"/>
        <w:tblBorders>
          <w:top w:val="single" w:sz="6" w:space="0" w:color="90CAF9"/>
          <w:left w:val="single" w:sz="12" w:space="0" w:color="90CAF9"/>
          <w:bottom w:val="single" w:sz="6" w:space="0" w:color="90CAF9"/>
          <w:right w:val="single" w:sz="6" w:space="0" w:color="90CAF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969C2" w14:paraId="7E2401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F3BB" w14:textId="77777777" w:rsidR="00A969C2" w:rsidRDefault="00BB72A1">
            <w:r>
              <w:rPr>
                <w:color w:val="E65100"/>
                <w:sz w:val="18"/>
                <w:szCs w:val="18"/>
              </w:rPr>
              <w:t>Warning:  ORA-29273 means the database host cannot reach the ORDS server. Check firewall rules and the UTL_HTTP Access Control List (ACL).</w:t>
            </w:r>
          </w:p>
        </w:tc>
      </w:tr>
    </w:tbl>
    <w:p w14:paraId="465E8BBF" w14:textId="77777777" w:rsidR="00A969C2" w:rsidRDefault="00A969C2">
      <w:pPr>
        <w:spacing w:after="80"/>
      </w:pPr>
    </w:p>
    <w:p w14:paraId="342402B7" w14:textId="77777777" w:rsidR="00A969C2" w:rsidRDefault="00BB72A1">
      <w:pPr>
        <w:spacing w:before="240" w:after="100"/>
      </w:pPr>
      <w:r>
        <w:rPr>
          <w:b/>
          <w:bCs/>
          <w:color w:val="1565C0"/>
          <w:sz w:val="24"/>
          <w:szCs w:val="24"/>
        </w:rPr>
        <w:t>Common errors and fixes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880"/>
      </w:tblGrid>
      <w:tr w:rsidR="00A969C2" w14:paraId="5EC713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08A2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HTTP Code / Error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2D1A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4120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A969C2" w14:paraId="37127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F19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401 Unauthorized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7B8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Token missing/expired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016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Re-request token (Step 5)</w:t>
            </w:r>
          </w:p>
        </w:tc>
      </w:tr>
      <w:tr w:rsidR="00A969C2" w14:paraId="4B5ED7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CB8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403 Forbidden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D57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Role not granted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DA2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Re-run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grant_client_role</w:t>
            </w:r>
            <w:proofErr w:type="spellEnd"/>
          </w:p>
        </w:tc>
      </w:tr>
      <w:tr w:rsidR="00A969C2" w14:paraId="31883C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083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404 Not Found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6EA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Wrong URL path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077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Check APP_SERVER_PATH</w:t>
            </w:r>
          </w:p>
        </w:tc>
      </w:tr>
      <w:tr w:rsidR="00A969C2" w14:paraId="35E4B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71F1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Connection refused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156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 not running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C4A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Start/restart ORDS service</w:t>
            </w:r>
          </w:p>
        </w:tc>
      </w:tr>
      <w:tr w:rsidR="00A969C2" w14:paraId="07F219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8F9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SSL certificate error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191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Self-signed cert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C95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Add -k flag (testing only)</w:t>
            </w:r>
          </w:p>
        </w:tc>
      </w:tr>
      <w:tr w:rsidR="00A969C2" w14:paraId="3660AF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BB2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ORA-29273</w:t>
            </w:r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AB6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DB cannot reach ORDS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299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Fix firewall / UTL_HTTP ACL</w:t>
            </w:r>
          </w:p>
        </w:tc>
      </w:tr>
    </w:tbl>
    <w:p w14:paraId="364C509B" w14:textId="77777777" w:rsidR="00A969C2" w:rsidRDefault="00A969C2">
      <w:pPr>
        <w:spacing w:after="100"/>
      </w:pPr>
    </w:p>
    <w:p w14:paraId="28BD2007" w14:textId="77777777" w:rsidR="00A969C2" w:rsidRDefault="00BB72A1">
      <w:r>
        <w:br w:type="page"/>
      </w:r>
    </w:p>
    <w:p w14:paraId="7A827E96" w14:textId="77777777" w:rsidR="00A969C2" w:rsidRDefault="00BB72A1">
      <w:pPr>
        <w:pStyle w:val="Heading1"/>
        <w:spacing w:before="0"/>
      </w:pPr>
      <w:r>
        <w:lastRenderedPageBreak/>
        <w:t>Summary of Key Objects</w:t>
      </w:r>
    </w:p>
    <w:p w14:paraId="7B3F3CB8" w14:textId="77777777" w:rsidR="00A969C2" w:rsidRDefault="00A969C2">
      <w:pPr>
        <w:pBdr>
          <w:bottom w:val="single" w:sz="8" w:space="1" w:color="0B2447"/>
        </w:pBdr>
        <w:spacing w:before="160"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880"/>
      </w:tblGrid>
      <w:tr w:rsidR="00A969C2" w14:paraId="66D231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6557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Object type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963E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A7FC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969C2" w14:paraId="49587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B6B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 Role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9A1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ERA_USER_ROLE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2C8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Grants access to API endpoints</w:t>
            </w:r>
          </w:p>
        </w:tc>
      </w:tr>
      <w:tr w:rsidR="00A969C2" w14:paraId="7E9893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ADE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Privilege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92B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API_DATA_ACCESS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A86F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Protects /customers_loan/tax_statement</w:t>
            </w:r>
          </w:p>
        </w:tc>
      </w:tr>
      <w:tr w:rsidR="00A969C2" w14:paraId="18AEE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96D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OAuth Client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0B7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TREASURY_APP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ED3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Server app using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client_credentials</w:t>
            </w:r>
            <w:proofErr w:type="spellEnd"/>
          </w:p>
        </w:tc>
      </w:tr>
      <w:tr w:rsidR="00A969C2" w14:paraId="26F1A5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34D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 ID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CCE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ERA_TREASURY_APP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DD7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Human-readable credential identifier</w:t>
            </w:r>
          </w:p>
        </w:tc>
      </w:tr>
      <w:tr w:rsidR="00A969C2" w14:paraId="14135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6A3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 Secret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7110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ERA_TRS_UFIL_LIVE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2550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Keep confidential -- never commit to VCS</w:t>
            </w:r>
          </w:p>
        </w:tc>
      </w:tr>
      <w:tr w:rsidR="00A969C2" w14:paraId="035759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DE6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Token lifetime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B86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7200 sec (2 hours)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6751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Configurable in defaults.xml</w:t>
            </w:r>
          </w:p>
        </w:tc>
      </w:tr>
      <w:tr w:rsidR="00A969C2" w14:paraId="0A4094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237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Header prefix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5F7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Bearer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9D9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Required in every Authorization header</w:t>
            </w:r>
          </w:p>
        </w:tc>
      </w:tr>
      <w:tr w:rsidR="00A969C2" w14:paraId="4D3A9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B81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SSL Verify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D8E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false (testing only)</w:t>
            </w:r>
          </w:p>
        </w:tc>
        <w:tc>
          <w:tcPr>
            <w:tcW w:w="4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ABE7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Disabled via settings.xml on test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envs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only</w:t>
            </w:r>
          </w:p>
        </w:tc>
      </w:tr>
    </w:tbl>
    <w:p w14:paraId="5B0FA9A6" w14:textId="77777777" w:rsidR="00A969C2" w:rsidRDefault="00A969C2">
      <w:pPr>
        <w:spacing w:after="200"/>
      </w:pPr>
    </w:p>
    <w:p w14:paraId="02EC278A" w14:textId="77777777" w:rsidR="00A969C2" w:rsidRDefault="00BB72A1">
      <w:pPr>
        <w:spacing w:after="120"/>
      </w:pPr>
      <w:r>
        <w:rPr>
          <w:b/>
          <w:bCs/>
          <w:color w:val="0B2447"/>
          <w:sz w:val="28"/>
          <w:szCs w:val="28"/>
        </w:rPr>
        <w:t>Deployment Recommendations</w:t>
      </w:r>
    </w:p>
    <w:p w14:paraId="38B591A1" w14:textId="77777777" w:rsidR="00A969C2" w:rsidRDefault="00A969C2">
      <w:pPr>
        <w:pBdr>
          <w:bottom w:val="single" w:sz="6" w:space="1" w:color="00695C"/>
        </w:pBdr>
        <w:spacing w:before="160"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A969C2" w14:paraId="5C925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A5AF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B24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ED09" w14:textId="77777777" w:rsidR="00A969C2" w:rsidRDefault="00BB72A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A969C2" w14:paraId="3E2914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3836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Deploy in staging first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6268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Never apply OAuth changes directly to production.</w:t>
            </w:r>
          </w:p>
        </w:tc>
      </w:tr>
      <w:tr w:rsidR="00A969C2" w14:paraId="4C478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585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Backup config files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666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Save defaults.xml and settings.xml before editing.</w:t>
            </w:r>
          </w:p>
        </w:tc>
      </w:tr>
      <w:tr w:rsidR="00A969C2" w14:paraId="189A3E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EA2A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Secure the Client Secret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381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Store in a vault or environment variable, not in code.</w:t>
            </w:r>
          </w:p>
        </w:tc>
      </w:tr>
      <w:tr w:rsidR="00A969C2" w14:paraId="10BFE2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596C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Restart after config changes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78E5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ORDS won't pick up defaults.xml changes without restart.</w:t>
            </w:r>
          </w:p>
        </w:tc>
      </w:tr>
      <w:tr w:rsidR="00A969C2" w14:paraId="6AC3A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6599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Use Postman env variables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5C53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Store credentials as {{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}} / {{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}}.</w:t>
            </w:r>
          </w:p>
        </w:tc>
      </w:tr>
      <w:tr w:rsidR="00A969C2" w14:paraId="107397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B8AB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Re-enable SSL in production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79AD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move -k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and re-enable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security.verifySSL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</w:t>
            </w:r>
          </w:p>
        </w:tc>
      </w:tr>
      <w:tr w:rsidR="00A969C2" w14:paraId="4F7264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9EF2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Rotate secrets periodically</w:t>
            </w:r>
          </w:p>
        </w:tc>
        <w:tc>
          <w:tcPr>
            <w:tcW w:w="68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7AC4" w14:textId="77777777" w:rsidR="00A969C2" w:rsidRDefault="00BB72A1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Change CLIENT_SECRET every 90 days as best practice.</w:t>
            </w:r>
          </w:p>
        </w:tc>
      </w:tr>
    </w:tbl>
    <w:p w14:paraId="727ED987" w14:textId="77777777" w:rsidR="00BB72A1" w:rsidRDefault="00BB72A1"/>
    <w:sectPr w:rsidR="00BB72A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3DBAFF" w14:textId="77777777" w:rsidR="00BB72A1" w:rsidRDefault="00BB72A1">
      <w:r>
        <w:separator/>
      </w:r>
    </w:p>
  </w:endnote>
  <w:endnote w:type="continuationSeparator" w:id="0">
    <w:p w14:paraId="6B999BC4" w14:textId="77777777" w:rsidR="00BB72A1" w:rsidRDefault="00BB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1F94D9" w14:textId="46419311" w:rsidR="00A969C2" w:rsidRDefault="004B579C">
    <w:pPr>
      <w:pBdr>
        <w:top w:val="single" w:sz="4" w:space="1" w:color="B0BEC5"/>
      </w:pBdr>
      <w:tabs>
        <w:tab w:val="right" w:pos="10080"/>
      </w:tabs>
      <w:spacing w:before="80"/>
    </w:pPr>
    <w:r>
      <w:rPr>
        <w:color w:val="455A64"/>
        <w:sz w:val="16"/>
        <w:szCs w:val="16"/>
      </w:rPr>
      <w:t>Ayub Miaze | erainfotechbd.com</w:t>
    </w:r>
    <w:r w:rsidR="00BB72A1">
      <w:rPr>
        <w:color w:val="455A64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F06FF0" w14:textId="77777777" w:rsidR="00BB72A1" w:rsidRDefault="00BB72A1">
      <w:r>
        <w:separator/>
      </w:r>
    </w:p>
  </w:footnote>
  <w:footnote w:type="continuationSeparator" w:id="0">
    <w:p w14:paraId="06D457E9" w14:textId="77777777" w:rsidR="00BB72A1" w:rsidRDefault="00BB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B56D11" w14:textId="16229730" w:rsidR="00A969C2" w:rsidRDefault="004B579C">
    <w:pPr>
      <w:pBdr>
        <w:bottom w:val="single" w:sz="6" w:space="1" w:color="0B2447"/>
      </w:pBdr>
      <w:tabs>
        <w:tab w:val="right" w:pos="10080"/>
      </w:tabs>
      <w:spacing w:after="100"/>
    </w:pPr>
    <w:r>
      <w:rPr>
        <w:color w:val="455A64"/>
        <w:sz w:val="16"/>
        <w:szCs w:val="16"/>
      </w:rPr>
      <w:t>API | ORDS</w:t>
    </w:r>
    <w:r w:rsidR="00BB72A1">
      <w:rPr>
        <w:color w:val="455A64"/>
        <w:sz w:val="16"/>
        <w:szCs w:val="16"/>
      </w:rPr>
      <w:t xml:space="preserve"> OAuth Configuration Guide</w:t>
    </w:r>
    <w:r w:rsidR="00BB72A1">
      <w:rPr>
        <w:sz w:val="16"/>
        <w:szCs w:val="16"/>
      </w:rPr>
      <w:tab/>
    </w:r>
    <w:r w:rsidR="00BB72A1">
      <w:rPr>
        <w:b/>
        <w:bCs/>
        <w:color w:val="B71C1C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85709"/>
    <w:multiLevelType w:val="hybridMultilevel"/>
    <w:tmpl w:val="900EDD6A"/>
    <w:lvl w:ilvl="0" w:tplc="D6E478D2">
      <w:start w:val="1"/>
      <w:numFmt w:val="bullet"/>
      <w:lvlText w:val="●"/>
      <w:lvlJc w:val="left"/>
      <w:pPr>
        <w:ind w:left="720" w:hanging="360"/>
      </w:pPr>
    </w:lvl>
    <w:lvl w:ilvl="1" w:tplc="ABF45AD4">
      <w:start w:val="1"/>
      <w:numFmt w:val="bullet"/>
      <w:lvlText w:val="○"/>
      <w:lvlJc w:val="left"/>
      <w:pPr>
        <w:ind w:left="1440" w:hanging="360"/>
      </w:pPr>
    </w:lvl>
    <w:lvl w:ilvl="2" w:tplc="FCE0E934">
      <w:start w:val="1"/>
      <w:numFmt w:val="bullet"/>
      <w:lvlText w:val="■"/>
      <w:lvlJc w:val="left"/>
      <w:pPr>
        <w:ind w:left="2160" w:hanging="360"/>
      </w:pPr>
    </w:lvl>
    <w:lvl w:ilvl="3" w:tplc="0A5E3D3C">
      <w:start w:val="1"/>
      <w:numFmt w:val="bullet"/>
      <w:lvlText w:val="●"/>
      <w:lvlJc w:val="left"/>
      <w:pPr>
        <w:ind w:left="2880" w:hanging="360"/>
      </w:pPr>
    </w:lvl>
    <w:lvl w:ilvl="4" w:tplc="965024E6">
      <w:start w:val="1"/>
      <w:numFmt w:val="bullet"/>
      <w:lvlText w:val="○"/>
      <w:lvlJc w:val="left"/>
      <w:pPr>
        <w:ind w:left="3600" w:hanging="360"/>
      </w:pPr>
    </w:lvl>
    <w:lvl w:ilvl="5" w:tplc="D844286C">
      <w:start w:val="1"/>
      <w:numFmt w:val="bullet"/>
      <w:lvlText w:val="■"/>
      <w:lvlJc w:val="left"/>
      <w:pPr>
        <w:ind w:left="4320" w:hanging="360"/>
      </w:pPr>
    </w:lvl>
    <w:lvl w:ilvl="6" w:tplc="0474359C">
      <w:start w:val="1"/>
      <w:numFmt w:val="bullet"/>
      <w:lvlText w:val="●"/>
      <w:lvlJc w:val="left"/>
      <w:pPr>
        <w:ind w:left="5040" w:hanging="360"/>
      </w:pPr>
    </w:lvl>
    <w:lvl w:ilvl="7" w:tplc="FB382CD0">
      <w:start w:val="1"/>
      <w:numFmt w:val="bullet"/>
      <w:lvlText w:val="●"/>
      <w:lvlJc w:val="left"/>
      <w:pPr>
        <w:ind w:left="5760" w:hanging="360"/>
      </w:pPr>
    </w:lvl>
    <w:lvl w:ilvl="8" w:tplc="7A8E1E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43CA3"/>
    <w:multiLevelType w:val="multilevel"/>
    <w:tmpl w:val="D98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9C2"/>
    <w:rsid w:val="000F220B"/>
    <w:rsid w:val="00106046"/>
    <w:rsid w:val="004B579C"/>
    <w:rsid w:val="00A969C2"/>
    <w:rsid w:val="00BB1757"/>
    <w:rsid w:val="00BB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CE77"/>
  <w15:docId w15:val="{4DD9145B-A9DD-4A29-A444-9668BE9B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2121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B244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57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579C"/>
  </w:style>
  <w:style w:type="paragraph" w:styleId="Footer">
    <w:name w:val="footer"/>
    <w:basedOn w:val="Normal"/>
    <w:link w:val="FooterChar"/>
    <w:uiPriority w:val="99"/>
    <w:unhideWhenUsed/>
    <w:rsid w:val="004B57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79C"/>
  </w:style>
  <w:style w:type="paragraph" w:styleId="NormalWeb">
    <w:name w:val="Normal (Web)"/>
    <w:basedOn w:val="Normal"/>
    <w:uiPriority w:val="99"/>
    <w:semiHidden/>
    <w:unhideWhenUsed/>
    <w:rsid w:val="004B579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57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B0BFE-66C1-4A7D-A3F0-4D7F86894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Ayub Miaze</cp:lastModifiedBy>
  <cp:revision>3</cp:revision>
  <dcterms:created xsi:type="dcterms:W3CDTF">2026-05-06T10:59:00Z</dcterms:created>
  <dcterms:modified xsi:type="dcterms:W3CDTF">2026-05-07T03:21:00Z</dcterms:modified>
</cp:coreProperties>
</file>