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1E3D" w14:textId="3F98D17E" w:rsidR="00E03460" w:rsidRPr="00AE158F" w:rsidRDefault="00E03460" w:rsidP="00E03460">
      <w:pPr>
        <w:jc w:val="center"/>
        <w:rPr>
          <w:b/>
          <w:bCs/>
          <w:sz w:val="28"/>
          <w:szCs w:val="28"/>
        </w:rPr>
      </w:pPr>
      <w:r w:rsidRPr="00AE158F">
        <w:rPr>
          <w:b/>
          <w:bCs/>
          <w:sz w:val="28"/>
          <w:szCs w:val="28"/>
        </w:rPr>
        <w:t>Problem 1</w:t>
      </w:r>
    </w:p>
    <w:p w14:paraId="1C9D87D9" w14:textId="74F3408C" w:rsidR="00E03460" w:rsidRPr="00AE158F" w:rsidRDefault="00EF5A12" w:rsidP="00E03460">
      <w:r w:rsidRPr="00AE158F">
        <w:t xml:space="preserve">The languages that are in </w:t>
      </w:r>
      <m:oMath>
        <m:r>
          <w:rPr>
            <w:rFonts w:ascii="Cambria Math" w:hAnsi="Cambria Math"/>
          </w:rPr>
          <m:t>P</m:t>
        </m:r>
      </m:oMath>
      <w:r w:rsidRPr="00AE158F">
        <w:t xml:space="preserve"> are:</w:t>
      </w:r>
      <m:oMath>
        <m:r>
          <w:rPr>
            <w:rFonts w:ascii="Cambria Math" w:hAnsi="Cambria Math"/>
          </w:rPr>
          <m:t>DNFSAT, DNFUNSAT,</m:t>
        </m:r>
      </m:oMath>
      <w:r w:rsidR="00595F7D" w:rsidRPr="00AE15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CNFTAUT</m:t>
        </m:r>
        <m:r>
          <w:rPr>
            <w:rFonts w:ascii="Cambria Math" w:eastAsiaTheme="minorEastAsia" w:hAnsi="Cambria Math"/>
          </w:rPr>
          <m:t>,</m:t>
        </m:r>
      </m:oMath>
      <w:r w:rsidR="007D7FB3" w:rsidRPr="00AE158F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DNFTAUT</m:t>
        </m:r>
      </m:oMath>
      <w:r w:rsidRPr="00AE158F">
        <w:t>.</w:t>
      </w:r>
      <w:r w:rsidR="00595F7D" w:rsidRPr="00AE158F">
        <w:t xml:space="preserve"> To show this I will </w:t>
      </w:r>
      <w:r w:rsidR="00844C7F" w:rsidRPr="00AE158F">
        <w:t>construct</w:t>
      </w:r>
      <w:r w:rsidR="00595F7D" w:rsidRPr="00AE158F">
        <w:t xml:space="preserve"> a</w:t>
      </w:r>
      <w:r w:rsidR="00844C7F" w:rsidRPr="00AE158F">
        <w:t xml:space="preserve">n algorithm </w:t>
      </w:r>
      <w:r w:rsidR="007D7FB3" w:rsidRPr="00AE158F">
        <w:t xml:space="preserve">of </w:t>
      </w:r>
      <w:r w:rsidR="00844C7F" w:rsidRPr="00AE158F">
        <w:t>a decider</w:t>
      </w:r>
      <w:r w:rsidR="00226DD7" w:rsidRPr="00AE158F">
        <w:t xml:space="preserve"> for a multi-taped</w:t>
      </w:r>
      <w:r w:rsidR="00595F7D" w:rsidRPr="00AE158F">
        <w:t xml:space="preserve"> </w:t>
      </w:r>
      <w:r w:rsidR="00844C7F" w:rsidRPr="00AE158F">
        <w:t xml:space="preserve">turing machine for </w:t>
      </w:r>
      <w:r w:rsidR="00595F7D" w:rsidRPr="00AE158F">
        <w:t xml:space="preserve">each </w:t>
      </w:r>
      <w:r w:rsidR="007D7FB3" w:rsidRPr="00AE158F">
        <w:t>of these languages</w:t>
      </w:r>
      <w:r w:rsidR="007E1DE9" w:rsidRPr="00AE158F">
        <w:t>,</w:t>
      </w:r>
      <w:r w:rsidR="00595F7D" w:rsidRPr="00AE158F">
        <w:t xml:space="preserve"> </w:t>
      </w:r>
      <w:r w:rsidR="007D7FB3" w:rsidRPr="00AE158F">
        <w:t>all of which decide the language</w:t>
      </w:r>
      <w:r w:rsidR="00844C7F" w:rsidRPr="00AE158F">
        <w:t xml:space="preserve"> </w:t>
      </w:r>
      <w:r w:rsidR="00595F7D" w:rsidRPr="00AE158F">
        <w:t>in</w:t>
      </w:r>
      <w:r w:rsidR="007D7FB3" w:rsidRPr="00AE158F">
        <w:t xml:space="preserve"> </w:t>
      </w:r>
      <w:r w:rsidR="007E52C9" w:rsidRPr="00AE158F">
        <w:t>a</w:t>
      </w:r>
      <w:r w:rsidR="00595F7D" w:rsidRPr="00AE158F">
        <w:t xml:space="preserve"> polynomial time.</w:t>
      </w:r>
    </w:p>
    <w:p w14:paraId="0D8C6986" w14:textId="77777777" w:rsidR="005F04BF" w:rsidRPr="00AE158F" w:rsidRDefault="00595F7D" w:rsidP="00595F7D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CNFTAUT</m:t>
            </m:r>
          </m:sub>
        </m:sSub>
      </m:oMath>
      <w:r w:rsidR="007A0AB5" w:rsidRPr="00AE158F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  <w:b/>
          <w:bCs/>
        </w:rPr>
        <w:br w:type="textWrapping" w:clear="all"/>
      </w:r>
      <w:r w:rsidRPr="00AE158F">
        <w:rPr>
          <w:rFonts w:eastAsiaTheme="minorEastAsia"/>
        </w:rPr>
        <w:t>1. Check if</w:t>
      </w:r>
      <w:r w:rsidR="007A0AB5" w:rsidRPr="00AE158F">
        <w:rPr>
          <w:rFonts w:eastAsiaTheme="minorEastAsia"/>
        </w:rPr>
        <w:t xml:space="preserve"> the</w:t>
      </w:r>
      <w:r w:rsidRPr="00AE158F">
        <w:rPr>
          <w:rFonts w:eastAsiaTheme="minorEastAsia"/>
        </w:rPr>
        <w:t xml:space="preserve"> input is in </w:t>
      </w:r>
      <m:oMath>
        <m:r>
          <w:rPr>
            <w:rFonts w:ascii="Cambria Math" w:eastAsiaTheme="minorEastAsia" w:hAnsi="Cambria Math"/>
          </w:rPr>
          <m:t>CNF</m:t>
        </m:r>
      </m:oMath>
      <w:r w:rsidRPr="00AE158F">
        <w:rPr>
          <w:rFonts w:eastAsiaTheme="minorEastAsia"/>
        </w:rPr>
        <w:t>, if it isn’t then we rejec</w:t>
      </w:r>
      <w:r w:rsidR="007A0AB5" w:rsidRPr="00AE158F">
        <w:rPr>
          <w:rFonts w:eastAsiaTheme="minorEastAsia"/>
        </w:rPr>
        <w:t>t it</w:t>
      </w:r>
      <w:r w:rsidRPr="00AE158F">
        <w:rPr>
          <w:rFonts w:eastAsiaTheme="minorEastAsia"/>
        </w:rPr>
        <w:t>.</w:t>
      </w:r>
      <w:r w:rsidRPr="00AE158F">
        <w:rPr>
          <w:rFonts w:eastAsiaTheme="minorEastAsia"/>
        </w:rPr>
        <w:br w:type="textWrapping" w:clear="all"/>
        <w:t xml:space="preserve">2. For each </w:t>
      </w:r>
      <w:r w:rsidR="00435DEA" w:rsidRPr="00AE158F">
        <w:rPr>
          <w:rFonts w:eastAsiaTheme="minorEastAsia"/>
        </w:rPr>
        <w:t xml:space="preserve">clause </w:t>
      </w:r>
      <m:oMath>
        <m:r>
          <w:rPr>
            <w:rFonts w:ascii="Cambria Math" w:eastAsiaTheme="minorEastAsia" w:hAnsi="Cambria Math"/>
          </w:rPr>
          <m:t>j</m:t>
        </m:r>
      </m:oMath>
      <w:r w:rsidR="00435DEA" w:rsidRPr="00AE158F">
        <w:rPr>
          <w:rFonts w:eastAsiaTheme="minorEastAsia"/>
        </w:rPr>
        <w:t xml:space="preserve"> </w:t>
      </w:r>
      <w:r w:rsidRPr="00AE158F">
        <w:rPr>
          <w:rFonts w:eastAsiaTheme="minorEastAsia"/>
        </w:rPr>
        <w:t>do the following:</w:t>
      </w:r>
      <w:r w:rsidRPr="00AE158F">
        <w:rPr>
          <w:rFonts w:eastAsiaTheme="minorEastAsia"/>
        </w:rPr>
        <w:br w:type="textWrapping" w:clear="all"/>
        <w:t xml:space="preserve">     2.</w:t>
      </w:r>
      <w:r w:rsidR="007A0AB5" w:rsidRPr="00AE158F">
        <w:rPr>
          <w:rFonts w:eastAsiaTheme="minorEastAsia"/>
        </w:rPr>
        <w:t>1.</w:t>
      </w:r>
      <w:r w:rsidRPr="00AE158F">
        <w:rPr>
          <w:rFonts w:eastAsiaTheme="minorEastAsia"/>
        </w:rPr>
        <w:t xml:space="preserve"> For each</w:t>
      </w:r>
      <w:r w:rsidR="00435DEA" w:rsidRPr="00AE158F">
        <w:rPr>
          <w:rFonts w:eastAsiaTheme="minorEastAsia"/>
        </w:rPr>
        <w:t xml:space="preserve"> literal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435DEA" w:rsidRPr="00AE158F">
        <w:rPr>
          <w:rFonts w:eastAsiaTheme="minorEastAsia"/>
        </w:rPr>
        <w:t xml:space="preserve"> within the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       </w:t>
      </w:r>
      <w:r w:rsidR="007A0AB5" w:rsidRPr="00AE158F">
        <w:rPr>
          <w:rFonts w:eastAsiaTheme="minorEastAsia"/>
        </w:rPr>
        <w:t xml:space="preserve"> </w:t>
      </w:r>
      <w:r w:rsidRPr="00AE158F">
        <w:rPr>
          <w:rFonts w:eastAsiaTheme="minorEastAsia"/>
        </w:rPr>
        <w:t xml:space="preserve"> 2.1.1</w:t>
      </w:r>
      <w:r w:rsidR="007A0AB5" w:rsidRPr="00AE158F">
        <w:rPr>
          <w:rFonts w:eastAsiaTheme="minorEastAsia"/>
        </w:rPr>
        <w:t>.</w:t>
      </w:r>
      <w:r w:rsidRPr="00AE158F">
        <w:rPr>
          <w:rFonts w:eastAsiaTheme="minorEastAsia"/>
        </w:rPr>
        <w:t xml:space="preserve"> </w:t>
      </w:r>
      <w:r w:rsidR="00435DEA" w:rsidRPr="00AE158F">
        <w:rPr>
          <w:rFonts w:eastAsiaTheme="minorEastAsia"/>
        </w:rPr>
        <w:t>Search for</w:t>
      </w:r>
      <w:r w:rsidRPr="00AE158F">
        <w:rPr>
          <w:rFonts w:eastAsiaTheme="minorEastAsia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 w:rsidR="00435DEA" w:rsidRPr="00AE158F">
        <w:rPr>
          <w:rFonts w:eastAsiaTheme="minorEastAsia"/>
        </w:rPr>
        <w:t xml:space="preserve">, if found </w:t>
      </w:r>
      <w:r w:rsidR="00D7772F" w:rsidRPr="00AE158F">
        <w:rPr>
          <w:rFonts w:eastAsiaTheme="minorEastAsia"/>
        </w:rPr>
        <w:t xml:space="preserve">go to </w:t>
      </w:r>
      <w:r w:rsidR="00435DEA" w:rsidRPr="00AE158F">
        <w:rPr>
          <w:rFonts w:eastAsiaTheme="minorEastAsia"/>
        </w:rPr>
        <w:t>step 2</w:t>
      </w:r>
      <w:r w:rsidR="00D7772F" w:rsidRPr="00AE158F">
        <w:rPr>
          <w:rFonts w:eastAsiaTheme="minorEastAsia"/>
        </w:rPr>
        <w:t>.</w:t>
      </w:r>
      <w:r w:rsidR="00D7772F" w:rsidRPr="00AE158F">
        <w:rPr>
          <w:rFonts w:eastAsiaTheme="minorEastAsia"/>
        </w:rPr>
        <w:br w:type="textWrapping" w:clear="all"/>
        <w:t xml:space="preserve">     2.2</w:t>
      </w:r>
      <w:r w:rsidR="007A0AB5" w:rsidRPr="00AE158F">
        <w:rPr>
          <w:rFonts w:eastAsiaTheme="minorEastAsia"/>
        </w:rPr>
        <w:t>.</w:t>
      </w:r>
      <w:r w:rsidR="00D7772F" w:rsidRPr="00AE158F">
        <w:rPr>
          <w:rFonts w:eastAsiaTheme="minorEastAsia"/>
        </w:rPr>
        <w:t xml:space="preserve"> Reject the input.</w:t>
      </w:r>
      <w:r w:rsidR="00D7772F" w:rsidRPr="00AE158F">
        <w:rPr>
          <w:rFonts w:eastAsiaTheme="minorEastAsia"/>
        </w:rPr>
        <w:br w:type="textWrapping" w:clear="all"/>
        <w:t>3</w:t>
      </w:r>
      <w:r w:rsidR="00DF2D71" w:rsidRPr="00AE158F">
        <w:rPr>
          <w:rFonts w:eastAsiaTheme="minorEastAsia"/>
        </w:rPr>
        <w:t>.</w:t>
      </w:r>
      <w:r w:rsidR="00D7772F" w:rsidRPr="00AE158F">
        <w:rPr>
          <w:rFonts w:eastAsiaTheme="minorEastAsia"/>
        </w:rPr>
        <w:t xml:space="preserve"> Accept the input.</w:t>
      </w:r>
    </w:p>
    <w:p w14:paraId="30AA0378" w14:textId="011ABDD9" w:rsidR="00C95A91" w:rsidRPr="00AE158F" w:rsidRDefault="00C95A91" w:rsidP="00C95A91">
      <w:pPr>
        <w:rPr>
          <w:rFonts w:eastAsiaTheme="minorEastAsia"/>
        </w:rPr>
      </w:pPr>
      <w:r w:rsidRPr="00AE158F">
        <w:rPr>
          <w:rFonts w:eastAsiaTheme="minorEastAsia"/>
        </w:rPr>
        <w:t xml:space="preserve">The reason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CNFTAUT</m:t>
            </m:r>
          </m:sub>
        </m:sSub>
      </m:oMath>
      <w:r w:rsidRPr="00AE158F">
        <w:rPr>
          <w:rFonts w:eastAsiaTheme="minorEastAsia"/>
        </w:rPr>
        <w:t xml:space="preserve"> is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</w:rPr>
        <w:t xml:space="preserve"> is because the total number of literal-literal pairs compared across the entire input is bounded by n², since there are at most n literals.</w:t>
      </w:r>
      <w:r w:rsidRPr="00AE158F">
        <w:rPr>
          <w:rFonts w:eastAsiaTheme="minorEastAsia"/>
        </w:rPr>
        <w:t xml:space="preserve"> Verifying whether the input is in </w:t>
      </w:r>
      <m:oMath>
        <m:r>
          <w:rPr>
            <w:rFonts w:ascii="Cambria Math" w:eastAsiaTheme="minorEastAsia" w:hAnsi="Cambria Math"/>
          </w:rPr>
          <m:t>CNF</m:t>
        </m:r>
      </m:oMath>
      <w:r w:rsidRPr="00AE158F">
        <w:rPr>
          <w:rFonts w:eastAsiaTheme="minorEastAsia"/>
        </w:rPr>
        <w:t xml:space="preserve"> </w:t>
      </w:r>
      <w:r w:rsidR="00226DD7" w:rsidRPr="00AE158F">
        <w:rPr>
          <w:rFonts w:eastAsiaTheme="minorEastAsia"/>
        </w:rPr>
        <w:t xml:space="preserve">is in </w:t>
      </w:r>
      <m:oMath>
        <m:r>
          <w:rPr>
            <w:rFonts w:ascii="Cambria Math" w:eastAsiaTheme="minorEastAsia" w:hAnsi="Cambria Math"/>
          </w:rPr>
          <m:t>O(n)</m:t>
        </m:r>
      </m:oMath>
      <w:r w:rsidR="00226DD7" w:rsidRPr="00AE158F">
        <w:rPr>
          <w:rFonts w:eastAsiaTheme="minorEastAsia"/>
        </w:rPr>
        <w:t xml:space="preserve"> since we are using a multi-taped turing machine to do this. Assuming we had a single-taped one instead it’d be at most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6DD7" w:rsidRPr="00AE158F">
        <w:rPr>
          <w:rFonts w:eastAsiaTheme="minorEastAsia"/>
        </w:rPr>
        <w:t xml:space="preserve"> due to the theorem 7.8 in Sipser’s book. Similarly,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CNFTAUT</m:t>
            </m:r>
          </m:sub>
        </m:sSub>
      </m:oMath>
      <w:r w:rsidR="00226DD7" w:rsidRPr="00AE158F">
        <w:rPr>
          <w:rFonts w:eastAsiaTheme="minorEastAsia"/>
        </w:rPr>
        <w:t xml:space="preserve"> would be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226DD7" w:rsidRPr="00AE158F">
        <w:rPr>
          <w:rFonts w:eastAsiaTheme="minorEastAsia"/>
        </w:rPr>
        <w:t>.</w:t>
      </w:r>
    </w:p>
    <w:p w14:paraId="0DCDF12D" w14:textId="6446D18A" w:rsidR="00C95A91" w:rsidRPr="00AE158F" w:rsidRDefault="00C95A91" w:rsidP="00595F7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DNFUNSAT</m:t>
            </m:r>
          </m:sub>
        </m:sSub>
      </m:oMath>
      <w:r w:rsidRPr="00AE158F">
        <w:rPr>
          <w:rFonts w:eastAsiaTheme="minorEastAsia"/>
        </w:rPr>
        <w:t xml:space="preserve"> is identical to the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CNFTAUT</m:t>
            </m:r>
          </m:sub>
        </m:sSub>
      </m:oMath>
      <w:r w:rsidRPr="00AE158F">
        <w:rPr>
          <w:rFonts w:eastAsiaTheme="minorEastAsia"/>
        </w:rPr>
        <w:t xml:space="preserve"> except for the first step where it checks if the input is in </w:t>
      </w:r>
      <m:oMath>
        <m:r>
          <w:rPr>
            <w:rFonts w:ascii="Cambria Math" w:eastAsiaTheme="minorEastAsia" w:hAnsi="Cambria Math"/>
          </w:rPr>
          <m:t>DNF</m:t>
        </m:r>
      </m:oMath>
      <w:r w:rsidRPr="00AE158F">
        <w:rPr>
          <w:rFonts w:eastAsiaTheme="minorEastAsia"/>
        </w:rPr>
        <w:t xml:space="preserve"> instead of </w:t>
      </w:r>
      <m:oMath>
        <m:r>
          <w:rPr>
            <w:rFonts w:ascii="Cambria Math" w:eastAsiaTheme="minorEastAsia" w:hAnsi="Cambria Math"/>
          </w:rPr>
          <m:t>CNF</m:t>
        </m:r>
      </m:oMath>
      <w:r w:rsidRPr="00AE158F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DNFSAT</m:t>
            </m:r>
          </m:sub>
        </m:sSub>
      </m:oMath>
      <w:r w:rsidRPr="00AE158F">
        <w:rPr>
          <w:rFonts w:eastAsiaTheme="minorEastAsia"/>
        </w:rPr>
        <w:t xml:space="preserve"> does the opposite of what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DNFUNSAT</m:t>
            </m:r>
          </m:sub>
        </m:sSub>
      </m:oMath>
      <w:r w:rsidRPr="00AE158F">
        <w:rPr>
          <w:rFonts w:eastAsiaTheme="minorEastAsia"/>
        </w:rPr>
        <w:t xml:space="preserve"> does.</w:t>
      </w:r>
      <w:r w:rsidRPr="00AE15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DNFTAUT</m:t>
            </m:r>
          </m:sub>
        </m:sSub>
      </m:oMath>
      <w:r w:rsidR="00CE488A" w:rsidRPr="00AE158F">
        <w:rPr>
          <w:rFonts w:eastAsiaTheme="minorEastAsia"/>
        </w:rPr>
        <w:t xml:space="preserve"> is slightly different from them though. </w:t>
      </w:r>
      <w:r w:rsidRPr="00AE158F">
        <w:rPr>
          <w:rFonts w:eastAsiaTheme="minorEastAsia"/>
        </w:rPr>
        <w:t xml:space="preserve">But I feel like I still need to point out explicitly exactly how </w:t>
      </w:r>
      <w:r w:rsidR="00CE488A" w:rsidRPr="00AE158F">
        <w:rPr>
          <w:rFonts w:eastAsiaTheme="minorEastAsia"/>
        </w:rPr>
        <w:t>they</w:t>
      </w:r>
      <w:r w:rsidRPr="00AE158F">
        <w:rPr>
          <w:rFonts w:eastAsiaTheme="minorEastAsia"/>
        </w:rPr>
        <w:t xml:space="preserve"> work.</w:t>
      </w:r>
    </w:p>
    <w:p w14:paraId="450E03BB" w14:textId="77777777" w:rsidR="006414F0" w:rsidRPr="00AE158F" w:rsidRDefault="00C95A91" w:rsidP="00C95A91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DNFUNSAT</m:t>
            </m:r>
          </m:sub>
        </m:sSub>
      </m:oMath>
      <w:r w:rsidRPr="00AE158F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  <w:b/>
          <w:bCs/>
        </w:rPr>
        <w:br w:type="textWrapping" w:clear="all"/>
      </w:r>
      <w:r w:rsidRPr="00AE158F">
        <w:rPr>
          <w:rFonts w:eastAsiaTheme="minorEastAsia"/>
        </w:rPr>
        <w:t xml:space="preserve">1. Check if the input is in </w:t>
      </w:r>
      <m:oMath>
        <m:r>
          <w:rPr>
            <w:rFonts w:ascii="Cambria Math" w:eastAsiaTheme="minorEastAsia" w:hAnsi="Cambria Math"/>
          </w:rPr>
          <m:t>DNF</m:t>
        </m:r>
      </m:oMath>
      <w:r w:rsidRPr="00AE158F">
        <w:rPr>
          <w:rFonts w:eastAsiaTheme="minorEastAsia"/>
        </w:rPr>
        <w:t>, if it isn’t then we reject it.</w:t>
      </w:r>
      <w:r w:rsidRPr="00AE158F">
        <w:rPr>
          <w:rFonts w:eastAsiaTheme="minorEastAsia"/>
        </w:rPr>
        <w:br w:type="textWrapping" w:clear="all"/>
        <w:t xml:space="preserve">2. For each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2.1. For each literal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E158F">
        <w:rPr>
          <w:rFonts w:eastAsiaTheme="minorEastAsia"/>
        </w:rPr>
        <w:t xml:space="preserve"> within the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         2.1.1. Search for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 w:rsidRPr="00AE158F">
        <w:rPr>
          <w:rFonts w:eastAsiaTheme="minorEastAsia"/>
        </w:rPr>
        <w:t>, if found go to step 2.</w:t>
      </w:r>
      <w:r w:rsidRPr="00AE158F">
        <w:rPr>
          <w:rFonts w:eastAsiaTheme="minorEastAsia"/>
        </w:rPr>
        <w:br w:type="textWrapping" w:clear="all"/>
        <w:t xml:space="preserve">     2.2. Reject the input.</w:t>
      </w:r>
      <w:r w:rsidRPr="00AE158F">
        <w:rPr>
          <w:rFonts w:eastAsiaTheme="minorEastAsia"/>
        </w:rPr>
        <w:br w:type="textWrapping" w:clear="all"/>
        <w:t>3. Accept the input.</w:t>
      </w:r>
    </w:p>
    <w:p w14:paraId="0C79CDBD" w14:textId="7540C7AD" w:rsidR="00C95A91" w:rsidRPr="00AE158F" w:rsidRDefault="006414F0" w:rsidP="00C95A91">
      <w:pPr>
        <w:rPr>
          <w:rFonts w:eastAsiaTheme="minorEastAsia"/>
        </w:rPr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DNFUNSAT</m:t>
            </m:r>
          </m:sub>
        </m:sSub>
      </m:oMath>
      <w:r w:rsidRPr="00AE158F">
        <w:rPr>
          <w:rFonts w:eastAsiaTheme="minorEastAsia"/>
        </w:rPr>
        <w:t xml:space="preserve"> </w:t>
      </w:r>
      <w:r w:rsidR="00C95A91" w:rsidRPr="00AE158F">
        <w:rPr>
          <w:rFonts w:eastAsiaTheme="minorEastAsia"/>
        </w:rPr>
        <w:t xml:space="preserve">is also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C95A91" w:rsidRPr="00AE158F">
        <w:rPr>
          <w:rFonts w:eastAsiaTheme="minorEastAsia"/>
        </w:rPr>
        <w:t xml:space="preserve"> for exactly the same reason as</w:t>
      </w:r>
      <w:r w:rsidR="00E31EC7" w:rsidRPr="00AE158F">
        <w:rPr>
          <w:rFonts w:eastAsiaTheme="minorEastAsia"/>
        </w:rPr>
        <w:t xml:space="preserve"> to</w:t>
      </w:r>
      <w:r w:rsidR="00C95A91" w:rsidRPr="00AE158F">
        <w:rPr>
          <w:rFonts w:eastAsiaTheme="minorEastAsia"/>
        </w:rPr>
        <w:t xml:space="preserve"> why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CNFTAUT</m:t>
            </m:r>
          </m:sub>
        </m:sSub>
      </m:oMath>
      <w:r w:rsidR="00C95A91" w:rsidRPr="00AE158F">
        <w:rPr>
          <w:rFonts w:eastAsiaTheme="minorEastAsia"/>
        </w:rPr>
        <w:t xml:space="preserve"> is.</w:t>
      </w:r>
    </w:p>
    <w:p w14:paraId="0EDAD0FD" w14:textId="2B023700" w:rsidR="006414F0" w:rsidRPr="00AE158F" w:rsidRDefault="00C95A91" w:rsidP="00595F7D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DNFSAT</m:t>
            </m:r>
          </m:sub>
        </m:sSub>
      </m:oMath>
      <w:r w:rsidRPr="00AE158F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  <w:b/>
          <w:bCs/>
        </w:rPr>
        <w:br w:type="textWrapping" w:clear="all"/>
      </w:r>
      <w:r w:rsidRPr="00AE158F">
        <w:rPr>
          <w:rFonts w:eastAsiaTheme="minorEastAsia"/>
        </w:rPr>
        <w:t xml:space="preserve">1. </w:t>
      </w:r>
      <w:r w:rsidRPr="00AE158F">
        <w:rPr>
          <w:rFonts w:eastAsiaTheme="minorEastAsia"/>
        </w:rPr>
        <w:t xml:space="preserve">Check if the input is in </w:t>
      </w:r>
      <m:oMath>
        <m:r>
          <w:rPr>
            <w:rFonts w:ascii="Cambria Math" w:eastAsiaTheme="minorEastAsia" w:hAnsi="Cambria Math"/>
          </w:rPr>
          <m:t>DNF</m:t>
        </m:r>
      </m:oMath>
      <w:r w:rsidRPr="00AE158F">
        <w:rPr>
          <w:rFonts w:eastAsiaTheme="minorEastAsia"/>
        </w:rPr>
        <w:t>, if it isn’t then we reject it.</w:t>
      </w:r>
      <w:r w:rsidRPr="00AE158F">
        <w:rPr>
          <w:rFonts w:eastAsiaTheme="minorEastAsia"/>
          <w:b/>
          <w:bCs/>
        </w:rPr>
        <w:br w:type="textWrapping" w:clear="all"/>
      </w:r>
      <w:r w:rsidR="002A1A1D" w:rsidRPr="00AE158F">
        <w:rPr>
          <w:rFonts w:eastAsiaTheme="minorEastAsia"/>
        </w:rPr>
        <w:t>2</w:t>
      </w:r>
      <w:r w:rsidRPr="00AE158F">
        <w:rPr>
          <w:rFonts w:eastAsiaTheme="minorEastAsia"/>
        </w:rPr>
        <w:t xml:space="preserve">. </w:t>
      </w:r>
      <w:r w:rsidRPr="00AE158F">
        <w:rPr>
          <w:rFonts w:eastAsiaTheme="minorEastAsia"/>
        </w:rPr>
        <w:t xml:space="preserve">Run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DNFUNSAT</m:t>
            </m:r>
          </m:sub>
        </m:sSub>
      </m:oMath>
      <w:r w:rsidRPr="00AE158F">
        <w:rPr>
          <w:rFonts w:eastAsiaTheme="minorEastAsia"/>
        </w:rPr>
        <w:t xml:space="preserve"> with the same input</w:t>
      </w:r>
      <w:r w:rsidRPr="00AE158F">
        <w:rPr>
          <w:rFonts w:eastAsiaTheme="minorEastAsia"/>
        </w:rPr>
        <w:t>.</w:t>
      </w:r>
      <w:r w:rsidRPr="00AE158F">
        <w:rPr>
          <w:rFonts w:eastAsiaTheme="minorEastAsia"/>
        </w:rPr>
        <w:br w:type="textWrapping" w:clear="all"/>
      </w:r>
      <w:r w:rsidRPr="00AE158F">
        <w:rPr>
          <w:rFonts w:eastAsiaTheme="minorEastAsia"/>
        </w:rPr>
        <w:t xml:space="preserve">     </w:t>
      </w:r>
      <w:r w:rsidR="002A1A1D" w:rsidRPr="00AE158F">
        <w:rPr>
          <w:rFonts w:eastAsiaTheme="minorEastAsia"/>
        </w:rPr>
        <w:t>2</w:t>
      </w:r>
      <w:r w:rsidRPr="00AE158F">
        <w:rPr>
          <w:rFonts w:eastAsiaTheme="minorEastAsia"/>
        </w:rPr>
        <w:t xml:space="preserve">.1. If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DNFUNSAT</m:t>
            </m:r>
          </m:sub>
        </m:sSub>
      </m:oMath>
      <w:r w:rsidRPr="00AE158F">
        <w:rPr>
          <w:rFonts w:eastAsiaTheme="minorEastAsia"/>
        </w:rPr>
        <w:t xml:space="preserve"> accepts the input</w:t>
      </w:r>
      <w:r w:rsidR="00F355A4" w:rsidRPr="00AE158F">
        <w:rPr>
          <w:rFonts w:eastAsiaTheme="minorEastAsia"/>
        </w:rPr>
        <w:t>: R</w:t>
      </w:r>
      <w:r w:rsidRPr="00AE158F">
        <w:rPr>
          <w:rFonts w:eastAsiaTheme="minorEastAsia"/>
        </w:rPr>
        <w:t>eject it.</w:t>
      </w:r>
      <w:r w:rsidRPr="00AE158F">
        <w:rPr>
          <w:rFonts w:eastAsiaTheme="minorEastAsia"/>
        </w:rPr>
        <w:br w:type="textWrapping" w:clear="all"/>
      </w:r>
      <w:r w:rsidR="002A1A1D" w:rsidRPr="00AE158F">
        <w:rPr>
          <w:rFonts w:eastAsiaTheme="minorEastAsia"/>
        </w:rPr>
        <w:t>3</w:t>
      </w:r>
      <w:r w:rsidRPr="00AE158F">
        <w:rPr>
          <w:rFonts w:eastAsiaTheme="minorEastAsia"/>
        </w:rPr>
        <w:t>. Accept the input.</w:t>
      </w:r>
    </w:p>
    <w:p w14:paraId="7E83737E" w14:textId="52441B65" w:rsidR="00226DD7" w:rsidRPr="00AE158F" w:rsidRDefault="00226DD7" w:rsidP="00595F7D">
      <w:pPr>
        <w:rPr>
          <w:rFonts w:eastAsiaTheme="minorEastAsia"/>
        </w:rPr>
      </w:pPr>
      <w:r w:rsidRPr="00AE158F">
        <w:rPr>
          <w:rFonts w:eastAsiaTheme="minorEastAsia"/>
        </w:rPr>
        <w:lastRenderedPageBreak/>
        <w:t>As you can see all this algorithm does is that</w:t>
      </w:r>
      <w:r w:rsidR="006414F0" w:rsidRPr="00AE158F">
        <w:rPr>
          <w:rFonts w:eastAsiaTheme="minorEastAsia"/>
        </w:rPr>
        <w:t xml:space="preserve"> it checks whether input is in </w:t>
      </w:r>
      <m:oMath>
        <m:r>
          <w:rPr>
            <w:rFonts w:ascii="Cambria Math" w:eastAsiaTheme="minorEastAsia" w:hAnsi="Cambria Math"/>
          </w:rPr>
          <m:t>DNF</m:t>
        </m:r>
      </m:oMath>
      <w:r w:rsidR="006414F0" w:rsidRPr="00AE158F">
        <w:rPr>
          <w:rFonts w:eastAsiaTheme="minorEastAsia"/>
        </w:rPr>
        <w:t xml:space="preserve"> which we know is done in </w:t>
      </w:r>
      <m:oMath>
        <m:r>
          <w:rPr>
            <w:rFonts w:ascii="Cambria Math" w:eastAsiaTheme="minorEastAsia" w:hAnsi="Cambria Math"/>
          </w:rPr>
          <m:t>O(n)</m:t>
        </m:r>
      </m:oMath>
      <w:r w:rsidR="006414F0" w:rsidRPr="00AE158F">
        <w:rPr>
          <w:rFonts w:eastAsiaTheme="minorEastAsia"/>
        </w:rPr>
        <w:t>, and</w:t>
      </w:r>
      <w:r w:rsidRPr="00AE158F">
        <w:rPr>
          <w:rFonts w:eastAsiaTheme="minorEastAsia"/>
        </w:rPr>
        <w:t xml:space="preserve"> it utilizes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DFNUNSAT</m:t>
            </m:r>
          </m:sub>
        </m:sSub>
      </m:oMath>
      <w:r w:rsidRPr="00AE158F">
        <w:rPr>
          <w:rFonts w:eastAsiaTheme="minorEastAsia"/>
        </w:rPr>
        <w:t xml:space="preserve"> which is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6414F0" w:rsidRPr="00AE158F">
        <w:rPr>
          <w:rFonts w:eastAsiaTheme="minorEastAsia"/>
        </w:rPr>
        <w:t>, so</w:t>
      </w:r>
      <w:r w:rsidRPr="00AE158F">
        <w:rPr>
          <w:rFonts w:eastAsiaTheme="minorEastAsia"/>
        </w:rPr>
        <w:t xml:space="preserve"> </w:t>
      </w:r>
      <w:r w:rsidR="006414F0" w:rsidRPr="00AE158F">
        <w:rPr>
          <w:rFonts w:eastAsiaTheme="minorEastAsia"/>
        </w:rPr>
        <w:t xml:space="preserve">it is also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6414F0" w:rsidRPr="00AE158F">
        <w:rPr>
          <w:rFonts w:eastAsiaTheme="minorEastAsia"/>
        </w:rPr>
        <w:t>.</w:t>
      </w:r>
    </w:p>
    <w:p w14:paraId="6F9075F6" w14:textId="55BB82CA" w:rsidR="00CE488A" w:rsidRPr="00AE158F" w:rsidRDefault="00CE488A" w:rsidP="00CE488A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DNF</m:t>
            </m:r>
            <m:r>
              <m:rPr>
                <m:sty m:val="bi"/>
              </m:rPr>
              <w:rPr>
                <w:rFonts w:ascii="Cambria Math" w:hAnsi="Cambria Math"/>
              </w:rPr>
              <m:t>TAUT</m:t>
            </m:r>
          </m:sub>
        </m:sSub>
      </m:oMath>
      <w:r w:rsidRPr="00AE158F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  <w:b/>
          <w:bCs/>
        </w:rPr>
        <w:br w:type="textWrapping" w:clear="all"/>
      </w:r>
      <w:r w:rsidRPr="00AE158F">
        <w:rPr>
          <w:rFonts w:eastAsiaTheme="minorEastAsia"/>
        </w:rPr>
        <w:t xml:space="preserve">1. Check if the input is in </w:t>
      </w:r>
      <m:oMath>
        <m:r>
          <w:rPr>
            <w:rFonts w:ascii="Cambria Math" w:eastAsiaTheme="minorEastAsia" w:hAnsi="Cambria Math"/>
          </w:rPr>
          <m:t>DNF</m:t>
        </m:r>
      </m:oMath>
      <w:r w:rsidRPr="00AE158F">
        <w:rPr>
          <w:rFonts w:eastAsiaTheme="minorEastAsia"/>
        </w:rPr>
        <w:t>, if it isn’t then we reject it.</w:t>
      </w:r>
      <w:r w:rsidRPr="00AE158F">
        <w:rPr>
          <w:rFonts w:eastAsiaTheme="minorEastAsia"/>
        </w:rPr>
        <w:br w:type="textWrapping" w:clear="all"/>
        <w:t xml:space="preserve">2. For each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2.1. For each literal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E158F">
        <w:rPr>
          <w:rFonts w:eastAsiaTheme="minorEastAsia"/>
        </w:rPr>
        <w:t xml:space="preserve"> within the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         2.1.1. Search for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 w:rsidRPr="00AE158F">
        <w:rPr>
          <w:rFonts w:eastAsiaTheme="minorEastAsia"/>
        </w:rPr>
        <w:t xml:space="preserve">, if found </w:t>
      </w:r>
      <w:r w:rsidRPr="00AE158F">
        <w:rPr>
          <w:rFonts w:eastAsiaTheme="minorEastAsia"/>
        </w:rPr>
        <w:t>go to step 2</w:t>
      </w:r>
      <w:r w:rsidRPr="00AE158F">
        <w:rPr>
          <w:rFonts w:eastAsiaTheme="minorEastAsia"/>
        </w:rPr>
        <w:t>.</w:t>
      </w:r>
      <w:r w:rsidR="00115062" w:rsidRPr="00AE158F">
        <w:rPr>
          <w:rFonts w:eastAsiaTheme="minorEastAsia"/>
        </w:rPr>
        <w:br w:type="textWrapping" w:clear="all"/>
        <w:t xml:space="preserve">     </w:t>
      </w:r>
      <w:r w:rsidRPr="00AE158F">
        <w:rPr>
          <w:rFonts w:eastAsiaTheme="minorEastAsia"/>
        </w:rPr>
        <w:t>2.2. Accept the input.</w:t>
      </w:r>
      <w:r w:rsidRPr="00AE158F">
        <w:rPr>
          <w:rFonts w:eastAsiaTheme="minorEastAsia"/>
        </w:rPr>
        <w:br w:type="textWrapping" w:clear="all"/>
        <w:t xml:space="preserve">3. </w:t>
      </w:r>
      <w:r w:rsidRPr="00AE158F">
        <w:rPr>
          <w:rFonts w:eastAsiaTheme="minorEastAsia"/>
        </w:rPr>
        <w:t>Reject the input</w:t>
      </w:r>
      <w:r w:rsidRPr="00AE158F">
        <w:rPr>
          <w:rFonts w:eastAsiaTheme="minorEastAsia"/>
        </w:rPr>
        <w:t>.</w:t>
      </w:r>
    </w:p>
    <w:p w14:paraId="6A50CBD3" w14:textId="252F1B26" w:rsidR="00CE488A" w:rsidRPr="00AE158F" w:rsidRDefault="00CE488A" w:rsidP="00595F7D">
      <w:pPr>
        <w:rPr>
          <w:rFonts w:eastAsiaTheme="minorEastAsia"/>
        </w:rPr>
      </w:pPr>
      <m:oMath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DNF</m:t>
            </m:r>
            <m:r>
              <w:rPr>
                <w:rFonts w:ascii="Cambria Math" w:hAnsi="Cambria Math"/>
              </w:rPr>
              <m:t>TAUT</m:t>
            </m:r>
          </m:sub>
        </m:sSub>
      </m:oMath>
      <w:r w:rsidRPr="00AE158F">
        <w:rPr>
          <w:rFonts w:eastAsiaTheme="minorEastAsia"/>
        </w:rPr>
        <w:t xml:space="preserve"> </w:t>
      </w:r>
      <w:r w:rsidRPr="00AE158F">
        <w:rPr>
          <w:rFonts w:eastAsiaTheme="minorEastAsia"/>
        </w:rPr>
        <w:t xml:space="preserve">is also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</w:rPr>
        <w:t xml:space="preserve"> for exactly the same reason as to why </w:t>
      </w:r>
      <m:oMath>
        <m:r>
          <w:rPr>
            <w:rFonts w:ascii="Cambria Math" w:eastAsiaTheme="minorEastAsia" w:hAnsi="Cambria Math"/>
          </w:rPr>
          <m:t>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CNFTAUT</m:t>
            </m:r>
          </m:sub>
        </m:sSub>
      </m:oMath>
      <w:r w:rsidRPr="00AE158F">
        <w:rPr>
          <w:rFonts w:eastAsiaTheme="minorEastAsia"/>
        </w:rPr>
        <w:t xml:space="preserve"> is.</w:t>
      </w:r>
    </w:p>
    <w:p w14:paraId="5B4365E1" w14:textId="697891FC" w:rsidR="00E03460" w:rsidRPr="00AE158F" w:rsidRDefault="00E03460" w:rsidP="00E03460">
      <w:pPr>
        <w:jc w:val="center"/>
        <w:rPr>
          <w:b/>
          <w:bCs/>
          <w:sz w:val="28"/>
          <w:szCs w:val="28"/>
        </w:rPr>
      </w:pPr>
      <w:r w:rsidRPr="00AE158F">
        <w:rPr>
          <w:b/>
          <w:bCs/>
          <w:sz w:val="28"/>
          <w:szCs w:val="28"/>
        </w:rPr>
        <w:t>Problem 2</w:t>
      </w:r>
    </w:p>
    <w:p w14:paraId="24518629" w14:textId="6DA360BE" w:rsidR="00E03460" w:rsidRPr="00AE158F" w:rsidRDefault="005407A6" w:rsidP="00E03460">
      <w:pPr>
        <w:rPr>
          <w:rFonts w:eastAsiaTheme="minorEastAsia"/>
        </w:rPr>
      </w:pPr>
      <w:r w:rsidRPr="00AE158F">
        <w:t xml:space="preserve">As for the languages that are </w:t>
      </w:r>
      <m:oMath>
        <m:r>
          <w:rPr>
            <w:rFonts w:ascii="Cambria Math" w:hAnsi="Cambria Math"/>
          </w:rPr>
          <m:t>NP</m:t>
        </m:r>
      </m:oMath>
      <w:r w:rsidR="006E6A2C" w:rsidRPr="00AE158F">
        <w:rPr>
          <w:rFonts w:eastAsiaTheme="minorEastAsia"/>
        </w:rPr>
        <w:t>-complete</w:t>
      </w:r>
      <w:r w:rsidRPr="00AE158F">
        <w:t xml:space="preserve"> we only have one, and that is </w:t>
      </w:r>
      <m:oMath>
        <m:r>
          <w:rPr>
            <w:rFonts w:ascii="Cambria Math" w:hAnsi="Cambria Math"/>
          </w:rPr>
          <m:t>CNFSAT</m:t>
        </m:r>
      </m:oMath>
      <w:r w:rsidRPr="00AE158F">
        <w:rPr>
          <w:rFonts w:eastAsiaTheme="minorEastAsia"/>
        </w:rPr>
        <w:t>. To prove that it is</w:t>
      </w:r>
      <w:r w:rsidR="006E6A2C" w:rsidRPr="00AE15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NP</m:t>
        </m:r>
      </m:oMath>
      <w:r w:rsidR="006E6A2C" w:rsidRPr="00AE158F">
        <w:rPr>
          <w:rFonts w:eastAsiaTheme="minorEastAsia"/>
        </w:rPr>
        <w:t>-complete</w:t>
      </w:r>
      <w:r w:rsidRPr="00AE158F">
        <w:rPr>
          <w:rFonts w:eastAsiaTheme="minorEastAsia"/>
        </w:rPr>
        <w:t xml:space="preserve"> I will show an algorithm</w:t>
      </w:r>
      <w:r w:rsidR="00BD0C38" w:rsidRPr="00AE158F">
        <w:rPr>
          <w:rFonts w:eastAsiaTheme="minorEastAsia"/>
        </w:rPr>
        <w:t xml:space="preserve"> for a multi-taped turing machine</w:t>
      </w:r>
      <w:r w:rsidRPr="00AE158F">
        <w:rPr>
          <w:rFonts w:eastAsiaTheme="minorEastAsia"/>
        </w:rPr>
        <w:t xml:space="preserve"> that is able to verify a solution in polynomial time.</w:t>
      </w:r>
    </w:p>
    <w:p w14:paraId="67FF15FE" w14:textId="6EE6532D" w:rsidR="005407A6" w:rsidRPr="00AE158F" w:rsidRDefault="005407A6" w:rsidP="005407A6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CNF</m:t>
            </m:r>
            <m:r>
              <m:rPr>
                <m:sty m:val="bi"/>
              </m:rPr>
              <w:rPr>
                <w:rFonts w:ascii="Cambria Math" w:hAnsi="Cambria Math"/>
              </w:rPr>
              <m:t>SAT</m:t>
            </m:r>
          </m:sub>
        </m:sSub>
      </m:oMath>
      <w:r w:rsidRPr="00AE158F">
        <w:rPr>
          <w:rFonts w:eastAsiaTheme="minorEastAsia"/>
          <w:b/>
          <w:bCs/>
        </w:rPr>
        <w:t xml:space="preserve">: </w:t>
      </w:r>
      <m:oMath>
        <m:r>
          <m:rPr>
            <m:sty m:val="bi"/>
          </m:rPr>
          <w:rPr>
            <w:rFonts w:ascii="Cambria Math" w:eastAsiaTheme="minorEastAsia" w:hAnsi="Cambria Math"/>
          </w:rPr>
          <m:t>O(</m:t>
        </m:r>
        <m:r>
          <m:rPr>
            <m:sty m:val="bi"/>
          </m:rPr>
          <w:rPr>
            <w:rFonts w:ascii="Cambria Math" w:eastAsiaTheme="minorEastAsia" w:hAnsi="Cambria Math"/>
          </w:rPr>
          <m:t>n</m:t>
        </m:r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  <w:b/>
          <w:bCs/>
        </w:rPr>
        <w:br w:type="textWrapping" w:clear="all"/>
      </w:r>
      <w:r w:rsidRPr="00AE158F">
        <w:rPr>
          <w:rFonts w:eastAsiaTheme="minorEastAsia"/>
        </w:rPr>
        <w:t xml:space="preserve">1. Check if the </w:t>
      </w:r>
      <w:r w:rsidRPr="00AE158F">
        <w:rPr>
          <w:rFonts w:eastAsiaTheme="minorEastAsia"/>
        </w:rPr>
        <w:t>input of the formula</w:t>
      </w:r>
      <w:r w:rsidRPr="00AE158F">
        <w:rPr>
          <w:rFonts w:eastAsiaTheme="minorEastAsia"/>
        </w:rPr>
        <w:t xml:space="preserve"> is in </w:t>
      </w:r>
      <m:oMath>
        <m:r>
          <w:rPr>
            <w:rFonts w:ascii="Cambria Math" w:eastAsiaTheme="minorEastAsia" w:hAnsi="Cambria Math"/>
          </w:rPr>
          <m:t>CNF</m:t>
        </m:r>
      </m:oMath>
      <w:r w:rsidRPr="00AE158F">
        <w:rPr>
          <w:rFonts w:eastAsiaTheme="minorEastAsia"/>
        </w:rPr>
        <w:t>, if it isn’t then we reject it.</w:t>
      </w:r>
      <w:r w:rsidRPr="00AE158F">
        <w:rPr>
          <w:rFonts w:eastAsiaTheme="minorEastAsia"/>
        </w:rPr>
        <w:br w:type="textWrapping" w:clear="all"/>
        <w:t>2. Check if the input of the certificate</w:t>
      </w:r>
      <w:r w:rsidR="00F42495" w:rsidRPr="00AE158F">
        <w:rPr>
          <w:rFonts w:eastAsiaTheme="minorEastAsia"/>
        </w:rPr>
        <w:t xml:space="preserve"> is valid</w:t>
      </w:r>
      <w:r w:rsidRPr="00AE158F">
        <w:rPr>
          <w:rFonts w:eastAsiaTheme="minorEastAsia"/>
        </w:rPr>
        <w:t>, if it isn’t then we reject it.</w:t>
      </w:r>
      <w:r w:rsidRPr="00AE158F">
        <w:rPr>
          <w:rFonts w:eastAsiaTheme="minorEastAsia"/>
        </w:rPr>
        <w:br w:type="textWrapping" w:clear="all"/>
        <w:t>3</w:t>
      </w:r>
      <w:r w:rsidRPr="00AE158F">
        <w:rPr>
          <w:rFonts w:eastAsiaTheme="minorEastAsia"/>
        </w:rPr>
        <w:t xml:space="preserve">. For each clause </w:t>
      </w:r>
      <m:oMath>
        <m:r>
          <w:rPr>
            <w:rFonts w:ascii="Cambria Math" w:eastAsiaTheme="minorEastAsia" w:hAnsi="Cambria Math"/>
          </w:rPr>
          <m:t>j</m:t>
        </m:r>
      </m:oMath>
      <w:r w:rsidRPr="00AE158F">
        <w:rPr>
          <w:rFonts w:eastAsiaTheme="minorEastAsia"/>
        </w:rPr>
        <w:t xml:space="preserve"> do the following:</w:t>
      </w:r>
      <w:r w:rsidRPr="00AE158F">
        <w:rPr>
          <w:rFonts w:eastAsiaTheme="minorEastAsia"/>
        </w:rPr>
        <w:br w:type="textWrapping" w:clear="all"/>
        <w:t xml:space="preserve">     </w:t>
      </w:r>
      <w:r w:rsidR="00D74336" w:rsidRPr="00AE158F">
        <w:rPr>
          <w:rFonts w:eastAsiaTheme="minorEastAsia"/>
        </w:rPr>
        <w:t>3</w:t>
      </w:r>
      <w:r w:rsidR="00D74336" w:rsidRPr="00AE158F">
        <w:rPr>
          <w:rFonts w:eastAsiaTheme="minorEastAsia"/>
        </w:rPr>
        <w:t xml:space="preserve">.1. For each literal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74336" w:rsidRPr="00AE158F">
        <w:rPr>
          <w:rFonts w:eastAsiaTheme="minorEastAsia"/>
        </w:rPr>
        <w:t xml:space="preserve"> within the clause </w:t>
      </w:r>
      <m:oMath>
        <m:r>
          <w:rPr>
            <w:rFonts w:ascii="Cambria Math" w:eastAsiaTheme="minorEastAsia" w:hAnsi="Cambria Math"/>
          </w:rPr>
          <m:t>j</m:t>
        </m:r>
      </m:oMath>
      <w:r w:rsidR="00D74336" w:rsidRPr="00AE158F">
        <w:rPr>
          <w:rFonts w:eastAsiaTheme="minorEastAsia"/>
        </w:rPr>
        <w:t xml:space="preserve"> do the following:</w:t>
      </w:r>
      <w:r w:rsidR="00D74336" w:rsidRPr="00AE158F">
        <w:rPr>
          <w:rFonts w:eastAsiaTheme="minorEastAsia"/>
        </w:rPr>
        <w:br w:type="textWrapping" w:clear="all"/>
        <w:t xml:space="preserve">              </w:t>
      </w:r>
      <w:r w:rsidR="00D74336" w:rsidRPr="00AE158F">
        <w:rPr>
          <w:rFonts w:eastAsiaTheme="minorEastAsia"/>
        </w:rPr>
        <w:t>3</w:t>
      </w:r>
      <w:r w:rsidR="00D74336" w:rsidRPr="00AE158F">
        <w:rPr>
          <w:rFonts w:eastAsiaTheme="minorEastAsia"/>
        </w:rPr>
        <w:t xml:space="preserve">.1.1. </w:t>
      </w:r>
      <w:r w:rsidR="00D74336" w:rsidRPr="00AE158F">
        <w:rPr>
          <w:rFonts w:eastAsiaTheme="minorEastAsia"/>
        </w:rPr>
        <w:t xml:space="preserve">Evaluate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74336" w:rsidRPr="00AE158F">
        <w:rPr>
          <w:rFonts w:eastAsiaTheme="minorEastAsia"/>
        </w:rPr>
        <w:t xml:space="preserve"> using its corresponding certificate.</w:t>
      </w:r>
      <w:r w:rsidR="00D74336" w:rsidRPr="00AE158F">
        <w:rPr>
          <w:rFonts w:eastAsiaTheme="minorEastAsia"/>
        </w:rPr>
        <w:br w:type="textWrapping" w:clear="all"/>
        <w:t xml:space="preserve">              3.1.2. I</w:t>
      </w:r>
      <w:r w:rsidR="00D74336" w:rsidRPr="00AE158F">
        <w:rPr>
          <w:rFonts w:eastAsiaTheme="minorEastAsia"/>
        </w:rPr>
        <w:t>f</w:t>
      </w:r>
      <w:r w:rsidR="00D74336" w:rsidRPr="00AE158F">
        <w:rPr>
          <w:rFonts w:eastAsiaTheme="minorEastAsia"/>
        </w:rPr>
        <w:t xml:space="preserve"> in step 3.1.1</w:t>
      </w:r>
      <w:r w:rsidR="00D74336" w:rsidRPr="00AE158F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D74336" w:rsidRPr="00AE158F">
        <w:rPr>
          <w:rFonts w:eastAsiaTheme="minorEastAsia"/>
        </w:rPr>
        <w:t xml:space="preserve"> is evaluated as </w:t>
      </w:r>
      <m:oMath>
        <m:r>
          <w:rPr>
            <w:rFonts w:ascii="Cambria Math" w:eastAsiaTheme="minorEastAsia" w:hAnsi="Cambria Math"/>
          </w:rPr>
          <m:t>T</m:t>
        </m:r>
      </m:oMath>
      <w:r w:rsidR="00D74336" w:rsidRPr="00AE158F">
        <w:rPr>
          <w:rFonts w:eastAsiaTheme="minorEastAsia"/>
        </w:rPr>
        <w:t xml:space="preserve"> then</w:t>
      </w:r>
      <w:r w:rsidR="00D74336" w:rsidRPr="00AE158F">
        <w:rPr>
          <w:rFonts w:eastAsiaTheme="minorEastAsia"/>
        </w:rPr>
        <w:t xml:space="preserve"> go to step 2.</w:t>
      </w:r>
      <w:r w:rsidR="00D74336" w:rsidRPr="00AE158F">
        <w:rPr>
          <w:rFonts w:eastAsiaTheme="minorEastAsia"/>
        </w:rPr>
        <w:br w:type="textWrapping" w:clear="all"/>
        <w:t xml:space="preserve">     </w:t>
      </w:r>
      <w:r w:rsidR="00D74336" w:rsidRPr="00AE158F">
        <w:rPr>
          <w:rFonts w:eastAsiaTheme="minorEastAsia"/>
        </w:rPr>
        <w:t>3</w:t>
      </w:r>
      <w:r w:rsidR="00D74336" w:rsidRPr="00AE158F">
        <w:rPr>
          <w:rFonts w:eastAsiaTheme="minorEastAsia"/>
        </w:rPr>
        <w:t xml:space="preserve">.2. </w:t>
      </w:r>
      <w:r w:rsidR="00D74336" w:rsidRPr="00AE158F">
        <w:rPr>
          <w:rFonts w:eastAsiaTheme="minorEastAsia"/>
        </w:rPr>
        <w:t>Reject</w:t>
      </w:r>
      <w:r w:rsidR="00D74336" w:rsidRPr="00AE158F">
        <w:rPr>
          <w:rFonts w:eastAsiaTheme="minorEastAsia"/>
        </w:rPr>
        <w:t xml:space="preserve"> the input.</w:t>
      </w:r>
      <w:r w:rsidRPr="00AE158F">
        <w:rPr>
          <w:rFonts w:eastAsiaTheme="minorEastAsia"/>
        </w:rPr>
        <w:br w:type="textWrapping" w:clear="all"/>
      </w:r>
      <w:r w:rsidR="00027FF0" w:rsidRPr="00AE158F">
        <w:rPr>
          <w:rFonts w:eastAsiaTheme="minorEastAsia"/>
        </w:rPr>
        <w:t>4</w:t>
      </w:r>
      <w:r w:rsidRPr="00AE158F">
        <w:rPr>
          <w:rFonts w:eastAsiaTheme="minorEastAsia"/>
        </w:rPr>
        <w:t xml:space="preserve">. </w:t>
      </w:r>
      <w:r w:rsidR="00D74336" w:rsidRPr="00AE158F">
        <w:rPr>
          <w:rFonts w:eastAsiaTheme="minorEastAsia"/>
        </w:rPr>
        <w:t>Accept the input</w:t>
      </w:r>
      <w:r w:rsidRPr="00AE158F">
        <w:rPr>
          <w:rFonts w:eastAsiaTheme="minorEastAsia"/>
        </w:rPr>
        <w:t>.</w:t>
      </w:r>
    </w:p>
    <w:p w14:paraId="76321AD8" w14:textId="77777777" w:rsidR="000B6A91" w:rsidRPr="00AE158F" w:rsidRDefault="00F42495" w:rsidP="005407A6">
      <w:pPr>
        <w:rPr>
          <w:rFonts w:eastAsiaTheme="minorEastAsia"/>
        </w:rPr>
      </w:pPr>
      <w:r w:rsidRPr="00AE158F">
        <w:rPr>
          <w:rFonts w:eastAsiaTheme="minorEastAsia"/>
        </w:rPr>
        <w:t xml:space="preserve">With this verifier we simply verify the inputs which is in </w:t>
      </w:r>
      <m:oMath>
        <m:r>
          <w:rPr>
            <w:rFonts w:ascii="Cambria Math" w:eastAsiaTheme="minorEastAsia" w:hAnsi="Cambria Math"/>
          </w:rPr>
          <m:t>O(n)</m:t>
        </m:r>
      </m:oMath>
      <w:r w:rsidRPr="00AE158F">
        <w:rPr>
          <w:rFonts w:eastAsiaTheme="minorEastAsia"/>
        </w:rPr>
        <w:t xml:space="preserve">, then we evaluate each literal or each clause which is also in </w:t>
      </w:r>
      <m:oMath>
        <m:r>
          <w:rPr>
            <w:rFonts w:ascii="Cambria Math" w:eastAsiaTheme="minorEastAsia" w:hAnsi="Cambria Math"/>
          </w:rPr>
          <m:t>O(n)</m:t>
        </m:r>
      </m:oMath>
      <w:r w:rsidRPr="00AE158F">
        <w:rPr>
          <w:rFonts w:eastAsiaTheme="minorEastAsia"/>
        </w:rPr>
        <w:t xml:space="preserve">. So the verifier is in </w:t>
      </w:r>
      <m:oMath>
        <m:r>
          <w:rPr>
            <w:rFonts w:ascii="Cambria Math" w:eastAsiaTheme="minorEastAsia" w:hAnsi="Cambria Math"/>
          </w:rPr>
          <m:t>O(n)</m:t>
        </m:r>
      </m:oMath>
      <w:r w:rsidRPr="00AE158F">
        <w:rPr>
          <w:rFonts w:eastAsiaTheme="minorEastAsia"/>
        </w:rPr>
        <w:t xml:space="preserve"> if a multi-taped </w:t>
      </w:r>
      <m:oMath>
        <m:r>
          <w:rPr>
            <w:rFonts w:ascii="Cambria Math" w:eastAsiaTheme="minorEastAsia" w:hAnsi="Cambria Math"/>
          </w:rPr>
          <m:t>TM</m:t>
        </m:r>
      </m:oMath>
      <w:r w:rsidRPr="00AE158F">
        <w:rPr>
          <w:rFonts w:eastAsiaTheme="minorEastAsia"/>
        </w:rPr>
        <w:t xml:space="preserve">, and in </w:t>
      </w:r>
      <m:oMath>
        <m:r>
          <w:rPr>
            <w:rFonts w:ascii="Cambria Math" w:eastAsiaTheme="minorEastAsia" w:hAnsi="Cambria Math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AE158F">
        <w:rPr>
          <w:rFonts w:eastAsiaTheme="minorEastAsia"/>
        </w:rPr>
        <w:t xml:space="preserve"> if a single-taped one, both of which are polynomial. Thus</w:t>
      </w:r>
      <w:r w:rsidR="00BB78A3" w:rsidRPr="00AE158F">
        <w:rPr>
          <w:rFonts w:eastAsiaTheme="minorEastAsia"/>
        </w:rPr>
        <w:t>,</w:t>
      </w:r>
      <w:r w:rsidRPr="00AE15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CNFSAT</m:t>
        </m:r>
      </m:oMath>
      <w:r w:rsidRPr="00AE158F">
        <w:rPr>
          <w:rFonts w:eastAsiaTheme="minorEastAsia"/>
        </w:rPr>
        <w:t xml:space="preserve"> is in </w:t>
      </w:r>
      <m:oMath>
        <m:r>
          <w:rPr>
            <w:rFonts w:ascii="Cambria Math" w:eastAsiaTheme="minorEastAsia" w:hAnsi="Cambria Math"/>
          </w:rPr>
          <m:t>NP</m:t>
        </m:r>
      </m:oMath>
      <w:r w:rsidRPr="00AE158F">
        <w:rPr>
          <w:rFonts w:eastAsiaTheme="minorEastAsia"/>
        </w:rPr>
        <w:t>.</w:t>
      </w:r>
      <w:r w:rsidR="00D7228A" w:rsidRPr="00AE158F">
        <w:rPr>
          <w:rFonts w:eastAsiaTheme="minorEastAsia"/>
        </w:rPr>
        <w:t xml:space="preserve"> </w:t>
      </w:r>
    </w:p>
    <w:p w14:paraId="6630B6FA" w14:textId="1BAB2EF5" w:rsidR="00F42495" w:rsidRPr="00AE158F" w:rsidRDefault="00D7228A" w:rsidP="005407A6">
      <w:pPr>
        <w:rPr>
          <w:rFonts w:eastAsiaTheme="minorEastAsia"/>
        </w:rPr>
      </w:pPr>
      <w:r w:rsidRPr="00AE158F">
        <w:rPr>
          <w:rFonts w:eastAsiaTheme="minorEastAsia"/>
        </w:rPr>
        <w:t xml:space="preserve">However, to show that it is </w:t>
      </w:r>
      <m:oMath>
        <m:r>
          <w:rPr>
            <w:rFonts w:ascii="Cambria Math" w:eastAsiaTheme="minorEastAsia" w:hAnsi="Cambria Math"/>
          </w:rPr>
          <m:t>NP</m:t>
        </m:r>
      </m:oMath>
      <w:r w:rsidRPr="00AE158F">
        <w:rPr>
          <w:rFonts w:eastAsiaTheme="minorEastAsia"/>
        </w:rPr>
        <w:t>-</w:t>
      </w:r>
      <w:r w:rsidR="006E6A2C" w:rsidRPr="00AE158F">
        <w:rPr>
          <w:rFonts w:eastAsiaTheme="minorEastAsia"/>
        </w:rPr>
        <w:t>c</w:t>
      </w:r>
      <w:r w:rsidRPr="00AE158F">
        <w:rPr>
          <w:rFonts w:eastAsiaTheme="minorEastAsia"/>
        </w:rPr>
        <w:t>omplete</w:t>
      </w:r>
      <w:r w:rsidR="006E6A2C" w:rsidRPr="00AE158F">
        <w:rPr>
          <w:rFonts w:eastAsiaTheme="minorEastAsia"/>
        </w:rPr>
        <w:t xml:space="preserve"> I must also show that either of </w:t>
      </w:r>
      <m:oMath>
        <m:r>
          <w:rPr>
            <w:rFonts w:ascii="Cambria Math" w:eastAsiaTheme="minorEastAsia" w:hAnsi="Cambria Math"/>
          </w:rPr>
          <m:t>SAT</m:t>
        </m:r>
      </m:oMath>
      <w:r w:rsidR="006E6A2C" w:rsidRPr="00AE158F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3SAT</m:t>
        </m:r>
      </m:oMath>
      <w:r w:rsidR="006E6A2C" w:rsidRPr="00AE158F">
        <w:rPr>
          <w:rFonts w:eastAsiaTheme="minorEastAsia"/>
        </w:rPr>
        <w:t xml:space="preserve"> (both of which are </w:t>
      </w:r>
      <m:oMath>
        <m:r>
          <w:rPr>
            <w:rFonts w:ascii="Cambria Math" w:eastAsiaTheme="minorEastAsia" w:hAnsi="Cambria Math"/>
          </w:rPr>
          <m:t>NP</m:t>
        </m:r>
      </m:oMath>
      <w:r w:rsidR="006E6A2C" w:rsidRPr="00AE158F">
        <w:rPr>
          <w:rFonts w:eastAsiaTheme="minorEastAsia"/>
        </w:rPr>
        <w:t xml:space="preserve">-complete) is p-reducable to </w:t>
      </w:r>
      <m:oMath>
        <m:r>
          <w:rPr>
            <w:rFonts w:ascii="Cambria Math" w:eastAsiaTheme="minorEastAsia" w:hAnsi="Cambria Math"/>
          </w:rPr>
          <m:t>CNFSAT</m:t>
        </m:r>
      </m:oMath>
      <w:r w:rsidR="006E6A2C" w:rsidRPr="00AE158F">
        <w:rPr>
          <w:rFonts w:eastAsiaTheme="minorEastAsia"/>
        </w:rPr>
        <w:t>.</w:t>
      </w:r>
      <w:r w:rsidR="000B6A91" w:rsidRPr="00AE158F">
        <w:rPr>
          <w:rFonts w:eastAsiaTheme="minorEastAsia"/>
        </w:rPr>
        <w:t xml:space="preserve"> Between these two I choose to show that </w:t>
      </w:r>
      <m:oMath>
        <m:r>
          <w:rPr>
            <w:rFonts w:ascii="Cambria Math" w:eastAsiaTheme="minorEastAsia" w:hAnsi="Cambria Math"/>
          </w:rPr>
          <m:t>SAT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CNFSAT</m:t>
        </m:r>
      </m:oMath>
      <w:r w:rsidR="000B6A91" w:rsidRPr="00AE158F">
        <w:rPr>
          <w:rFonts w:eastAsiaTheme="minorEastAsia"/>
        </w:rPr>
        <w:t xml:space="preserve">, and for that I define a function </w:t>
      </w:r>
      <m:oMath>
        <m:r>
          <w:rPr>
            <w:rFonts w:ascii="Cambria Math" w:eastAsiaTheme="minorEastAsia" w:hAnsi="Cambria Math"/>
          </w:rPr>
          <m:t>f:SAT</m:t>
        </m:r>
        <m:r>
          <m:rPr>
            <m:sty m:val="p"/>
          </m:rPr>
          <w:rPr>
            <w:rFonts w:ascii="Cambria Math" w:eastAsiaTheme="minorEastAsia" w:hAnsi="Cambria Math"/>
          </w:rPr>
          <m:t>→CNFSAT</m:t>
        </m:r>
      </m:oMath>
      <w:r w:rsidR="000B6A91" w:rsidRPr="00AE158F">
        <w:rPr>
          <w:rFonts w:eastAsiaTheme="minorEastAsia"/>
        </w:rPr>
        <w:t xml:space="preserve"> as follows:</w:t>
      </w:r>
    </w:p>
    <w:p w14:paraId="6307A385" w14:textId="6CD8AA01" w:rsidR="006F02A3" w:rsidRPr="00AE158F" w:rsidRDefault="00BB2D1D" w:rsidP="005407A6">
      <w:pPr>
        <w:rPr>
          <w:rFonts w:eastAsiaTheme="minorEastAsia"/>
        </w:rPr>
      </w:pPr>
      <w:r w:rsidRPr="00AE158F">
        <w:rPr>
          <w:rFonts w:eastAsiaTheme="minorEastAsia"/>
        </w:rPr>
        <w:t>First,</w:t>
      </w:r>
      <w:r w:rsidR="00EE6EC7" w:rsidRPr="00AE158F">
        <w:rPr>
          <w:rFonts w:eastAsiaTheme="minorEastAsia"/>
        </w:rPr>
        <w:t xml:space="preserve"> it identifies all the bicondition</w:t>
      </w:r>
      <w:r w:rsidR="00EE6EC7" w:rsidRPr="00AE158F">
        <w:rPr>
          <w:rFonts w:eastAsiaTheme="minorEastAsia"/>
        </w:rPr>
        <w:t>als</w:t>
      </w:r>
      <w:r w:rsidR="00EE6EC7" w:rsidRPr="00AE158F">
        <w:rPr>
          <w:rFonts w:eastAsiaTheme="minorEastAsia"/>
        </w:rPr>
        <w:t xml:space="preserve"> and implications and uses equivalenc</w:t>
      </w:r>
      <w:r w:rsidR="00EE6EC7" w:rsidRPr="00AE158F">
        <w:rPr>
          <w:rFonts w:eastAsiaTheme="minorEastAsia"/>
        </w:rPr>
        <w:t>es:</w:t>
      </w:r>
      <w:r w:rsidR="00EE6EC7" w:rsidRPr="00AE158F">
        <w:rPr>
          <w:rFonts w:eastAsiaTheme="minorEastAsia"/>
        </w:rPr>
        <w:br w:type="textWrapping" w:clear="all"/>
      </w:r>
      <w:r w:rsidR="00EE6EC7" w:rsidRPr="00AE158F">
        <w:rPr>
          <w:rFonts w:eastAsiaTheme="minorEastAsia"/>
        </w:rPr>
        <w:t xml:space="preserve">1. </w:t>
      </w:r>
      <m:oMath>
        <m:r>
          <w:rPr>
            <w:rFonts w:ascii="Cambria Math" w:eastAsiaTheme="minorEastAsia" w:hAnsi="Cambria Math"/>
          </w:rPr>
          <m:t>x→y≡¬x∨y</m:t>
        </m:r>
      </m:oMath>
      <w:r w:rsidRPr="00AE158F">
        <w:rPr>
          <w:rFonts w:eastAsiaTheme="minorEastAsia"/>
        </w:rPr>
        <w:t xml:space="preserve">, and </w:t>
      </w:r>
      <w:r w:rsidR="00EE6EC7" w:rsidRPr="00AE158F">
        <w:rPr>
          <w:rFonts w:eastAsiaTheme="minorEastAsia"/>
        </w:rPr>
        <w:t xml:space="preserve">2. </w:t>
      </w:r>
      <m:oMath>
        <m:r>
          <w:rPr>
            <w:rFonts w:ascii="Cambria Math" w:eastAsiaTheme="minorEastAsia" w:hAnsi="Cambria Math"/>
          </w:rPr>
          <m:t>x↔y</m:t>
        </m:r>
        <m:r>
          <w:rPr>
            <w:rFonts w:ascii="Cambria Math" w:eastAsiaTheme="minorEastAsia" w:hAnsi="Cambria Math"/>
          </w:rPr>
          <m:t>≡</m:t>
        </m:r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y)∧(x</m:t>
        </m:r>
        <m:r>
          <w:rPr>
            <w:rFonts w:ascii="Cambria Math" w:eastAsiaTheme="minorEastAsia" w:hAnsi="Cambria Math"/>
          </w:rPr>
          <m:t>∨¬</m:t>
        </m:r>
        <m:r>
          <w:rPr>
            <w:rFonts w:ascii="Cambria Math" w:eastAsiaTheme="minorEastAsia" w:hAnsi="Cambria Math"/>
          </w:rPr>
          <m:t>y)</m:t>
        </m:r>
      </m:oMath>
      <w:r w:rsidR="00EE6EC7" w:rsidRPr="00AE158F">
        <w:rPr>
          <w:rFonts w:eastAsiaTheme="minorEastAsia"/>
        </w:rPr>
        <w:t xml:space="preserve"> such that only conjunctions, disjunctions, and negations remain which is done in O(n). Next</w:t>
      </w:r>
      <w:r w:rsidRPr="00AE158F">
        <w:rPr>
          <w:rFonts w:eastAsiaTheme="minorEastAsia"/>
        </w:rPr>
        <w:t>,</w:t>
      </w:r>
      <w:r w:rsidR="00EE6EC7" w:rsidRPr="00AE158F">
        <w:rPr>
          <w:rFonts w:eastAsiaTheme="minorEastAsia"/>
        </w:rPr>
        <w:t xml:space="preserve"> it uses </w:t>
      </w:r>
      <w:r w:rsidRPr="00AE158F">
        <w:rPr>
          <w:rFonts w:eastAsiaTheme="minorEastAsia"/>
        </w:rPr>
        <w:t>equivalences:</w:t>
      </w:r>
      <w:r w:rsidRPr="00AE158F">
        <w:rPr>
          <w:rFonts w:eastAsiaTheme="minorEastAsia"/>
        </w:rPr>
        <w:br w:type="textWrapping" w:clear="all"/>
      </w:r>
      <w:r w:rsidR="00E75915" w:rsidRPr="00AE158F">
        <w:rPr>
          <w:rFonts w:eastAsiaTheme="minorEastAsia"/>
        </w:rPr>
        <w:t>3</w:t>
      </w:r>
      <w:r w:rsidR="00EE6EC7" w:rsidRPr="00AE158F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¬¬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≡</m:t>
        </m:r>
        <m:r>
          <w:rPr>
            <w:rFonts w:ascii="Cambria Math" w:eastAsiaTheme="minorEastAsia" w:hAnsi="Cambria Math"/>
          </w:rPr>
          <m:t>x</m:t>
        </m:r>
      </m:oMath>
      <w:r w:rsidR="00EE6EC7" w:rsidRPr="00AE158F">
        <w:rPr>
          <w:rFonts w:eastAsiaTheme="minorEastAsia"/>
        </w:rPr>
        <w:t xml:space="preserve">, </w:t>
      </w:r>
      <w:r w:rsidR="00E75915" w:rsidRPr="00AE158F">
        <w:rPr>
          <w:rFonts w:eastAsiaTheme="minorEastAsia"/>
        </w:rPr>
        <w:t>4</w:t>
      </w:r>
      <w:r w:rsidR="00EE6EC7" w:rsidRPr="00AE158F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¬</m:t>
        </m:r>
        <m:r>
          <w:rPr>
            <w:rFonts w:ascii="Cambria Math" w:eastAsiaTheme="minorEastAsia" w:hAnsi="Cambria Math"/>
          </w:rPr>
          <m:t>(x</m:t>
        </m:r>
        <m:r>
          <w:rPr>
            <w:rFonts w:ascii="Cambria Math" w:eastAsiaTheme="minorEastAsia" w:hAnsi="Cambria Math"/>
          </w:rPr>
          <m:t>∧</m:t>
        </m:r>
        <m:r>
          <w:rPr>
            <w:rFonts w:ascii="Cambria Math" w:eastAsiaTheme="minorEastAsia" w:hAnsi="Cambria Math"/>
          </w:rPr>
          <m:t>y)</m:t>
        </m:r>
        <m:r>
          <w:rPr>
            <w:rFonts w:ascii="Cambria Math" w:eastAsiaTheme="minorEastAsia" w:hAnsi="Cambria Math"/>
          </w:rPr>
          <m:t>≡¬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>∨¬</m:t>
        </m:r>
        <m:r>
          <w:rPr>
            <w:rFonts w:ascii="Cambria Math" w:eastAsiaTheme="minorEastAsia" w:hAnsi="Cambria Math"/>
          </w:rPr>
          <m:t>y</m:t>
        </m:r>
      </m:oMath>
      <w:r w:rsidRPr="00AE158F">
        <w:rPr>
          <w:rFonts w:eastAsiaTheme="minorEastAsia"/>
        </w:rPr>
        <w:t xml:space="preserve">, and 3. </w:t>
      </w:r>
      <m:oMath>
        <m:r>
          <w:rPr>
            <w:rFonts w:ascii="Cambria Math" w:eastAsiaTheme="minorEastAsia" w:hAnsi="Cambria Math"/>
          </w:rPr>
          <m:t>¬(x∨y)≡¬x∧¬y</m:t>
        </m:r>
      </m:oMath>
      <w:r w:rsidRPr="00AE158F">
        <w:rPr>
          <w:rFonts w:eastAsiaTheme="minorEastAsia"/>
        </w:rPr>
        <w:t xml:space="preserve"> </w:t>
      </w:r>
      <w:r w:rsidR="00EE6EC7" w:rsidRPr="00AE158F">
        <w:rPr>
          <w:rFonts w:eastAsiaTheme="minorEastAsia"/>
        </w:rPr>
        <w:t xml:space="preserve">to transform it further such that all the negations are now only in front of literals and all the unnecessary negations are </w:t>
      </w:r>
      <w:r w:rsidR="00EE6EC7" w:rsidRPr="00AE158F">
        <w:rPr>
          <w:rFonts w:eastAsiaTheme="minorEastAsia"/>
        </w:rPr>
        <w:lastRenderedPageBreak/>
        <w:t>gone</w:t>
      </w:r>
      <w:r w:rsidRPr="00AE158F">
        <w:rPr>
          <w:rFonts w:eastAsiaTheme="minorEastAsia"/>
        </w:rPr>
        <w:t>,</w:t>
      </w:r>
      <w:r w:rsidR="00EE6EC7" w:rsidRPr="00AE158F">
        <w:rPr>
          <w:rFonts w:eastAsiaTheme="minorEastAsia"/>
        </w:rPr>
        <w:t xml:space="preserve"> which is also in </w:t>
      </w:r>
      <m:oMath>
        <m:r>
          <w:rPr>
            <w:rFonts w:ascii="Cambria Math" w:eastAsiaTheme="minorEastAsia" w:hAnsi="Cambria Math"/>
          </w:rPr>
          <m:t>O(n)</m:t>
        </m:r>
      </m:oMath>
      <w:r w:rsidR="00EE6EC7" w:rsidRPr="00AE158F">
        <w:rPr>
          <w:rFonts w:eastAsiaTheme="minorEastAsia"/>
        </w:rPr>
        <w:t xml:space="preserve">. Next </w:t>
      </w:r>
      <w:r w:rsidR="00E75915" w:rsidRPr="00AE158F">
        <w:rPr>
          <w:rFonts w:eastAsiaTheme="minorEastAsia"/>
        </w:rPr>
        <w:t xml:space="preserve">it </w:t>
      </w:r>
      <w:r w:rsidR="00EE6EC7" w:rsidRPr="00AE158F">
        <w:rPr>
          <w:rFonts w:eastAsiaTheme="minorEastAsia"/>
        </w:rPr>
        <w:t>use</w:t>
      </w:r>
      <w:r w:rsidR="00E75915" w:rsidRPr="00AE158F">
        <w:rPr>
          <w:rFonts w:eastAsiaTheme="minorEastAsia"/>
        </w:rPr>
        <w:t>s</w:t>
      </w:r>
      <w:r w:rsidR="00EE6EC7" w:rsidRPr="00AE158F">
        <w:rPr>
          <w:rFonts w:eastAsiaTheme="minorEastAsia"/>
        </w:rPr>
        <w:t xml:space="preserve"> </w:t>
      </w:r>
      <w:r w:rsidRPr="00AE158F">
        <w:rPr>
          <w:rFonts w:eastAsiaTheme="minorEastAsia"/>
        </w:rPr>
        <w:t xml:space="preserve">the </w:t>
      </w:r>
      <w:r w:rsidR="00EE6EC7" w:rsidRPr="00AE158F">
        <w:rPr>
          <w:rFonts w:eastAsiaTheme="minorEastAsia"/>
        </w:rPr>
        <w:t xml:space="preserve">equivalences: </w:t>
      </w:r>
      <w:r w:rsidR="00E75915" w:rsidRPr="00AE158F">
        <w:rPr>
          <w:rFonts w:eastAsiaTheme="minorEastAsia"/>
        </w:rPr>
        <w:t>5</w:t>
      </w:r>
      <w:r w:rsidR="00EE6EC7" w:rsidRPr="00AE158F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(a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b)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≡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b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c</m:t>
        </m:r>
      </m:oMath>
      <w:r w:rsidR="00E75915" w:rsidRPr="00AE158F">
        <w:rPr>
          <w:rFonts w:eastAsiaTheme="minorEastAsia"/>
        </w:rPr>
        <w:t xml:space="preserve"> and 6. </w:t>
      </w:r>
      <m:oMath>
        <m:r>
          <w:rPr>
            <w:rFonts w:ascii="Cambria Math" w:eastAsiaTheme="minorEastAsia" w:hAnsi="Cambria Math"/>
          </w:rPr>
          <m:t>(a∧b)∧c≡a∧b∧c</m:t>
        </m:r>
      </m:oMath>
      <w:r w:rsidR="00EE6EC7" w:rsidRPr="00AE158F">
        <w:rPr>
          <w:rFonts w:eastAsiaTheme="minorEastAsia"/>
        </w:rPr>
        <w:t xml:space="preserve"> to </w:t>
      </w:r>
      <w:r w:rsidR="00E75915" w:rsidRPr="00AE158F">
        <w:rPr>
          <w:rFonts w:eastAsiaTheme="minorEastAsia"/>
        </w:rPr>
        <w:t>flatten any nested conjunctions and disjunctions</w:t>
      </w:r>
      <w:r w:rsidR="006F02A3" w:rsidRPr="00AE158F">
        <w:rPr>
          <w:rFonts w:eastAsiaTheme="minorEastAsia"/>
        </w:rPr>
        <w:t xml:space="preserve">, which is too in </w:t>
      </w:r>
      <m:oMath>
        <m:r>
          <w:rPr>
            <w:rFonts w:ascii="Cambria Math" w:eastAsiaTheme="minorEastAsia" w:hAnsi="Cambria Math"/>
          </w:rPr>
          <m:t>O(n)</m:t>
        </m:r>
      </m:oMath>
      <w:r w:rsidR="00E75915" w:rsidRPr="00AE158F">
        <w:rPr>
          <w:rFonts w:eastAsiaTheme="minorEastAsia"/>
        </w:rPr>
        <w:t>. Lastly, any conjunctions within the disjunctions are replaced with a fresh literal to prevent exponential growth which preserves equisatisfiability</w:t>
      </w:r>
      <w:r w:rsidR="006F02A3" w:rsidRPr="00AE158F">
        <w:rPr>
          <w:rFonts w:eastAsiaTheme="minorEastAsia"/>
        </w:rPr>
        <w:t xml:space="preserve"> which is also in </w:t>
      </w:r>
      <m:oMath>
        <m:r>
          <w:rPr>
            <w:rFonts w:ascii="Cambria Math" w:eastAsiaTheme="minorEastAsia" w:hAnsi="Cambria Math"/>
          </w:rPr>
          <m:t>O(n)</m:t>
        </m:r>
      </m:oMath>
      <w:r w:rsidR="006F02A3" w:rsidRPr="00AE158F">
        <w:rPr>
          <w:rFonts w:eastAsiaTheme="minorEastAsia"/>
        </w:rPr>
        <w:t>, so</w:t>
      </w:r>
      <w:r w:rsidR="00E75915" w:rsidRPr="00AE158F">
        <w:rPr>
          <w:rFonts w:eastAsiaTheme="minorEastAsia"/>
        </w:rPr>
        <w:t xml:space="preserve"> 7.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eastAsiaTheme="minorEastAsia" w:hAnsi="Cambria Math"/>
              </w:rPr>
              <m:t>∧</m:t>
            </m:r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c is equisatisfiable to x</m:t>
        </m:r>
        <m:r>
          <w:rPr>
            <w:rFonts w:ascii="Cambria Math" w:eastAsiaTheme="minorEastAsia" w:hAnsi="Cambria Math"/>
          </w:rPr>
          <m:t>∨</m:t>
        </m:r>
        <m:r>
          <w:rPr>
            <w:rFonts w:ascii="Cambria Math" w:eastAsiaTheme="minorEastAsia" w:hAnsi="Cambria Math"/>
          </w:rPr>
          <m:t>c</m:t>
        </m:r>
      </m:oMath>
      <w:r w:rsidR="00A07B21" w:rsidRPr="00AE158F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x</m:t>
        </m:r>
      </m:oMath>
      <w:r w:rsidR="00A07B21" w:rsidRPr="00AE158F">
        <w:rPr>
          <w:rFonts w:eastAsiaTheme="minorEastAsia"/>
        </w:rPr>
        <w:t xml:space="preserve"> is a fresh variable.</w:t>
      </w:r>
      <w:r w:rsidR="00EE6EC7" w:rsidRPr="00AE158F">
        <w:rPr>
          <w:rFonts w:eastAsiaTheme="minorEastAsia"/>
        </w:rPr>
        <w:t xml:space="preserve"> </w:t>
      </w:r>
      <w:r w:rsidR="00A07B21" w:rsidRPr="00AE158F">
        <w:rPr>
          <w:rFonts w:eastAsiaTheme="minorEastAsia"/>
        </w:rPr>
        <w:t>Using these</w:t>
      </w:r>
      <w:r w:rsidR="00EE6EC7" w:rsidRPr="00AE158F">
        <w:rPr>
          <w:rFonts w:eastAsiaTheme="minorEastAsia"/>
        </w:rPr>
        <w:t xml:space="preserve"> </w:t>
      </w:r>
      <w:r w:rsidR="00A07B21" w:rsidRPr="00AE158F">
        <w:rPr>
          <w:rFonts w:eastAsiaTheme="minorEastAsia"/>
        </w:rPr>
        <w:t xml:space="preserve">the function achieves </w:t>
      </w:r>
      <m:oMath>
        <m:r>
          <w:rPr>
            <w:rFonts w:ascii="Cambria Math" w:eastAsiaTheme="minorEastAsia" w:hAnsi="Cambria Math"/>
          </w:rPr>
          <m:t>CNF</m:t>
        </m:r>
      </m:oMath>
      <w:r w:rsidR="00A07B21" w:rsidRPr="00AE158F">
        <w:rPr>
          <w:rFonts w:eastAsiaTheme="minorEastAsia"/>
        </w:rPr>
        <w:t xml:space="preserve"> </w:t>
      </w:r>
      <w:r w:rsidR="00EE6EC7" w:rsidRPr="00AE158F">
        <w:rPr>
          <w:rFonts w:eastAsiaTheme="minorEastAsia"/>
        </w:rPr>
        <w:t xml:space="preserve">in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+O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=O(n)</m:t>
        </m:r>
      </m:oMath>
      <w:r w:rsidR="00EE6EC7" w:rsidRPr="00AE158F">
        <w:rPr>
          <w:rFonts w:eastAsiaTheme="minorEastAsia"/>
        </w:rPr>
        <w:t>.</w:t>
      </w:r>
    </w:p>
    <w:p w14:paraId="727C85E1" w14:textId="232BACB4" w:rsidR="000B6A91" w:rsidRPr="00AE158F" w:rsidRDefault="00EE6EC7" w:rsidP="005407A6">
      <w:pPr>
        <w:rPr>
          <w:rFonts w:eastAsiaTheme="minorEastAsia"/>
        </w:rPr>
      </w:pPr>
      <w:r w:rsidRPr="00AE158F">
        <w:rPr>
          <w:rFonts w:eastAsiaTheme="minorEastAsia"/>
        </w:rPr>
        <w:t xml:space="preserve">Now if the original </w:t>
      </w:r>
      <m:oMath>
        <m:r>
          <w:rPr>
            <w:rFonts w:ascii="Cambria Math" w:eastAsiaTheme="minorEastAsia" w:hAnsi="Cambria Math"/>
          </w:rPr>
          <m:t>SAT</m:t>
        </m:r>
      </m:oMath>
      <w:r w:rsidRPr="00AE158F">
        <w:rPr>
          <w:rFonts w:eastAsiaTheme="minorEastAsia"/>
        </w:rPr>
        <w:t xml:space="preserve"> formula</w:t>
      </w:r>
      <w:r w:rsidR="00A07B21" w:rsidRPr="00AE158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φ</m:t>
        </m:r>
      </m:oMath>
      <w:r w:rsidRPr="00AE158F">
        <w:rPr>
          <w:rFonts w:eastAsiaTheme="minorEastAsia"/>
        </w:rPr>
        <w:t xml:space="preserve"> is satisfiable</w:t>
      </w:r>
      <w:r w:rsidR="00A07B21" w:rsidRPr="00AE158F">
        <w:rPr>
          <w:rFonts w:eastAsiaTheme="minorEastAsia"/>
        </w:rPr>
        <w:t>,</w:t>
      </w:r>
      <w:r w:rsidRPr="00AE158F">
        <w:rPr>
          <w:rFonts w:eastAsiaTheme="minorEastAsia"/>
        </w:rPr>
        <w:t xml:space="preserve"> then the formula transformed by the function </w:t>
      </w:r>
      <m:oMath>
        <m:r>
          <w:rPr>
            <w:rFonts w:ascii="Cambria Math" w:eastAsiaTheme="minorEastAsia" w:hAnsi="Cambria Math"/>
          </w:rPr>
          <m:t>f</m:t>
        </m:r>
      </m:oMath>
      <w:r w:rsidRPr="00AE158F">
        <w:rPr>
          <w:rFonts w:eastAsiaTheme="minorEastAsia"/>
        </w:rPr>
        <w:t xml:space="preserve"> is also satisfiable</w:t>
      </w:r>
      <w:r w:rsidR="00A07B21" w:rsidRPr="00AE158F">
        <w:rPr>
          <w:rFonts w:eastAsiaTheme="minorEastAsia"/>
        </w:rPr>
        <w:t xml:space="preserve"> due to the fact that only equivalences and equisatisfiable rules were</w:t>
      </w:r>
      <w:r w:rsidR="006F02A3" w:rsidRPr="00AE158F">
        <w:rPr>
          <w:rFonts w:eastAsiaTheme="minorEastAsia"/>
        </w:rPr>
        <w:t xml:space="preserve"> used, i.e. </w:t>
      </w:r>
      <m:oMath>
        <m:r>
          <w:rPr>
            <w:rFonts w:ascii="Cambria Math" w:eastAsiaTheme="minorEastAsia" w:hAnsi="Cambria Math"/>
          </w:rPr>
          <m:t>φ is satisfiable⇔f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φ</m:t>
            </m:r>
          </m:e>
        </m:d>
        <m:r>
          <w:rPr>
            <w:rFonts w:ascii="Cambria Math" w:eastAsiaTheme="minorEastAsia" w:hAnsi="Cambria Math"/>
          </w:rPr>
          <m:t xml:space="preserve"> is satisfiable</m:t>
        </m:r>
      </m:oMath>
      <w:r w:rsidR="006F02A3" w:rsidRPr="00AE158F">
        <w:rPr>
          <w:rFonts w:eastAsiaTheme="minorEastAsia"/>
        </w:rPr>
        <w:t>. The fact that</w:t>
      </w:r>
      <w:r w:rsidR="006F02A3" w:rsidRPr="00AE158F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SAT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CNFSA</m:t>
        </m:r>
        <m:r>
          <w:rPr>
            <w:rFonts w:ascii="Cambria Math" w:eastAsiaTheme="minorEastAsia" w:hAnsi="Cambria Math"/>
          </w:rPr>
          <m:t>T</m:t>
        </m:r>
      </m:oMath>
      <w:r w:rsidR="006F02A3" w:rsidRPr="00AE158F">
        <w:rPr>
          <w:rFonts w:eastAsiaTheme="minorEastAsia"/>
        </w:rPr>
        <w:t xml:space="preserve"> via </w:t>
      </w:r>
      <m:oMath>
        <m:r>
          <w:rPr>
            <w:rFonts w:ascii="Cambria Math" w:eastAsiaTheme="minorEastAsia" w:hAnsi="Cambria Math"/>
          </w:rPr>
          <m:t>f</m:t>
        </m:r>
      </m:oMath>
      <w:r w:rsidR="006F02A3" w:rsidRPr="00AE158F">
        <w:rPr>
          <w:rFonts w:eastAsiaTheme="minorEastAsia"/>
        </w:rPr>
        <w:t xml:space="preserve"> which is in </w:t>
      </w:r>
      <m:oMath>
        <m:r>
          <w:rPr>
            <w:rFonts w:ascii="Cambria Math" w:eastAsiaTheme="minorEastAsia" w:hAnsi="Cambria Math"/>
          </w:rPr>
          <m:t>O(n)</m:t>
        </m:r>
      </m:oMath>
      <w:r w:rsidR="006F02A3" w:rsidRPr="00AE158F">
        <w:rPr>
          <w:rFonts w:eastAsiaTheme="minorEastAsia"/>
        </w:rPr>
        <w:t xml:space="preserve"> and that </w:t>
      </w:r>
      <m:oMath>
        <m:r>
          <w:rPr>
            <w:rFonts w:ascii="Cambria Math" w:eastAsiaTheme="minorEastAsia" w:hAnsi="Cambria Math"/>
          </w:rPr>
          <m:t>SAT</m:t>
        </m:r>
      </m:oMath>
      <w:r w:rsidR="00B521F5" w:rsidRPr="00AE158F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NP</m:t>
        </m:r>
      </m:oMath>
      <w:r w:rsidR="00B521F5" w:rsidRPr="00AE158F">
        <w:rPr>
          <w:rFonts w:eastAsiaTheme="minorEastAsia"/>
        </w:rPr>
        <w:t xml:space="preserve">-complete proves that </w:t>
      </w:r>
      <m:oMath>
        <m:r>
          <w:rPr>
            <w:rFonts w:ascii="Cambria Math" w:eastAsiaTheme="minorEastAsia" w:hAnsi="Cambria Math"/>
          </w:rPr>
          <m:t>CNFSAT</m:t>
        </m:r>
      </m:oMath>
      <w:r w:rsidR="00B521F5" w:rsidRPr="00AE158F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NP</m:t>
        </m:r>
      </m:oMath>
      <w:r w:rsidR="00B521F5" w:rsidRPr="00AE158F">
        <w:rPr>
          <w:rFonts w:eastAsiaTheme="minorEastAsia"/>
        </w:rPr>
        <w:t>-complete.</w:t>
      </w:r>
    </w:p>
    <w:p w14:paraId="0301D871" w14:textId="3FFB95FA" w:rsidR="00E03460" w:rsidRPr="00AE158F" w:rsidRDefault="00E03460" w:rsidP="00BD0C38">
      <w:pPr>
        <w:jc w:val="center"/>
        <w:rPr>
          <w:b/>
          <w:bCs/>
          <w:sz w:val="28"/>
          <w:szCs w:val="28"/>
        </w:rPr>
      </w:pPr>
      <w:r w:rsidRPr="00AE158F">
        <w:rPr>
          <w:b/>
          <w:bCs/>
          <w:sz w:val="28"/>
          <w:szCs w:val="28"/>
        </w:rPr>
        <w:t>Problem 3</w:t>
      </w:r>
    </w:p>
    <w:p w14:paraId="79D3ADD4" w14:textId="627ADE92" w:rsidR="00BD0C38" w:rsidRPr="00AE158F" w:rsidRDefault="00E53617" w:rsidP="00E53617">
      <w:r w:rsidRPr="00AE158F">
        <w:rPr>
          <w:b/>
          <w:bCs/>
        </w:rPr>
        <w:t>a)</w:t>
      </w:r>
      <w:r w:rsidRPr="00AE158F">
        <w:t xml:space="preserve"> </w:t>
      </w:r>
      <w:r w:rsidR="003B064E">
        <w:rPr>
          <w:rFonts w:eastAsiaTheme="minorEastAsia"/>
        </w:rPr>
        <w:t xml:space="preserve">If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="003B064E">
        <w:rPr>
          <w:rFonts w:eastAsiaTheme="minorEastAsia"/>
        </w:rPr>
        <w:t xml:space="preserve"> then we have some function </w:t>
      </w:r>
      <m:oMath>
        <m:r>
          <w:rPr>
            <w:rFonts w:ascii="Cambria Math" w:eastAsiaTheme="minorEastAsia" w:hAnsi="Cambria Math"/>
          </w:rPr>
          <m:t>f:A→B</m:t>
        </m:r>
      </m:oMath>
      <w:r w:rsidR="003B064E">
        <w:rPr>
          <w:rFonts w:eastAsiaTheme="minorEastAsia"/>
        </w:rPr>
        <w:t xml:space="preserve"> in polynomial time</w:t>
      </w:r>
      <w:r w:rsidR="0078308F"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φ∈A⇔f(φ)∈B</m:t>
        </m:r>
      </m:oMath>
      <w:r w:rsidR="003B064E">
        <w:rPr>
          <w:rFonts w:eastAsiaTheme="minorEastAsia"/>
        </w:rPr>
        <w:t>.</w:t>
      </w:r>
      <w:r w:rsidR="0078308F">
        <w:rPr>
          <w:rFonts w:eastAsiaTheme="minorEastAsia"/>
        </w:rPr>
        <w:t xml:space="preserve"> </w:t>
      </w:r>
      <w:r w:rsidR="00A26F4D">
        <w:rPr>
          <w:rFonts w:eastAsiaTheme="minorEastAsia"/>
        </w:rPr>
        <w:t xml:space="preserve">We can use that same function </w:t>
      </w:r>
      <m:oMath>
        <m:r>
          <w:rPr>
            <w:rFonts w:ascii="Cambria Math" w:eastAsiaTheme="minorEastAsia" w:hAnsi="Cambria Math"/>
          </w:rPr>
          <m:t>f</m:t>
        </m:r>
      </m:oMath>
      <w:r w:rsidR="00A26F4D">
        <w:rPr>
          <w:rFonts w:eastAsiaTheme="minorEastAsia"/>
        </w:rPr>
        <w:t xml:space="preserve"> as </w:t>
      </w:r>
      <m:oMath>
        <m:r>
          <w:rPr>
            <w:rFonts w:ascii="Cambria Math" w:eastAsiaTheme="minorEastAsia" w:hAnsi="Cambria Math"/>
          </w:rPr>
          <m:t>φ</m:t>
        </m:r>
        <m:r>
          <w:rPr>
            <w:rFonts w:ascii="Cambria Math" w:eastAsiaTheme="minorEastAsia" w:hAnsi="Cambria Math"/>
          </w:rPr>
          <m:t>∉A</m:t>
        </m:r>
        <m:r>
          <w:rPr>
            <w:rFonts w:ascii="Cambria Math" w:eastAsiaTheme="minorEastAsia" w:hAnsi="Cambria Math"/>
          </w:rPr>
          <m:t>⇔f(φ)∉B</m:t>
        </m:r>
      </m:oMath>
      <w:r w:rsidR="00A26F4D">
        <w:rPr>
          <w:rFonts w:eastAsiaTheme="minorEastAsia"/>
        </w:rPr>
        <w:t xml:space="preserve"> which is equivalent to </w:t>
      </w:r>
      <m:oMath>
        <m:r>
          <w:rPr>
            <w:rFonts w:ascii="Cambria Math" w:eastAsiaTheme="minorEastAsia" w:hAnsi="Cambria Math"/>
          </w:rPr>
          <m:t>φ∈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⇔f(φ)∈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A26F4D">
        <w:rPr>
          <w:rFonts w:eastAsiaTheme="minorEastAsia"/>
        </w:rPr>
        <w:t xml:space="preserve"> due to the definition of </w:t>
      </w:r>
      <m:oMath>
        <m:r>
          <w:rPr>
            <w:rFonts w:ascii="Cambria Math" w:eastAsiaTheme="minorEastAsia" w:hAnsi="Cambria Math"/>
          </w:rPr>
          <m:t>coNP</m:t>
        </m:r>
      </m:oMath>
      <w:r w:rsidR="00A26F4D">
        <w:rPr>
          <w:rFonts w:eastAsiaTheme="minorEastAsia"/>
        </w:rPr>
        <w:t xml:space="preserve"> being </w:t>
      </w:r>
      <m:oMath>
        <m:r>
          <w:rPr>
            <w:rFonts w:ascii="Cambria Math" w:eastAsiaTheme="minorEastAsia" w:hAnsi="Cambria Math"/>
          </w:rPr>
          <m:t>coNP={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| A∈NP}</m:t>
        </m:r>
      </m:oMath>
      <w:r w:rsidR="00A26F4D">
        <w:rPr>
          <w:rFonts w:eastAsiaTheme="minorEastAsia"/>
        </w:rPr>
        <w:t xml:space="preserve"> and complement set being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{x</m:t>
        </m:r>
        <m:r>
          <w:rPr>
            <w:rFonts w:ascii="Cambria Math" w:eastAsiaTheme="minorEastAsia" w:hAnsi="Cambria Math"/>
          </w:rPr>
          <m:t xml:space="preserve"> | </m:t>
        </m:r>
        <m:r>
          <w:rPr>
            <w:rFonts w:ascii="Cambria Math" w:eastAsiaTheme="minorEastAsia" w:hAnsi="Cambria Math"/>
          </w:rPr>
          <m:t>x∉A}</m:t>
        </m:r>
      </m:oMath>
      <w:r w:rsidR="00A26F4D">
        <w:rPr>
          <w:rFonts w:eastAsiaTheme="minorEastAsia"/>
        </w:rPr>
        <w:t>.</w:t>
      </w:r>
    </w:p>
    <w:p w14:paraId="758DD96B" w14:textId="765C9639" w:rsidR="00BD0C38" w:rsidRPr="00AE158F" w:rsidRDefault="00E53617" w:rsidP="00E53617">
      <w:pPr>
        <w:rPr>
          <w:iCs/>
        </w:rPr>
      </w:pPr>
      <w:r w:rsidRPr="00AE158F">
        <w:rPr>
          <w:b/>
          <w:bCs/>
        </w:rPr>
        <w:t>b)</w:t>
      </w:r>
      <w:r w:rsidRPr="00AE158F">
        <w:t xml:space="preserve"> </w:t>
      </w:r>
      <w:r w:rsidR="00AE158F" w:rsidRPr="00AE158F">
        <w:t xml:space="preserve">According to the definitions, a language </w:t>
      </w:r>
      <m:oMath>
        <m:r>
          <w:rPr>
            <w:rFonts w:ascii="Cambria Math" w:hAnsi="Cambria Math"/>
          </w:rPr>
          <m:t>A</m:t>
        </m:r>
      </m:oMath>
      <w:r w:rsidR="00AE158F" w:rsidRPr="00AE158F">
        <w:t xml:space="preserve"> is </w:t>
      </w:r>
      <m:oMath>
        <m:r>
          <w:rPr>
            <w:rFonts w:ascii="Cambria Math" w:hAnsi="Cambria Math"/>
          </w:rPr>
          <m:t>NP</m:t>
        </m:r>
      </m:oMath>
      <w:r w:rsidR="00AE158F" w:rsidRPr="00AE158F">
        <w:rPr>
          <w:rFonts w:eastAsiaTheme="minorEastAsia"/>
        </w:rPr>
        <w:t xml:space="preserve">-complete if </w:t>
      </w:r>
      <m:oMath>
        <m:r>
          <w:rPr>
            <w:rFonts w:ascii="Cambria Math" w:eastAsiaTheme="minorEastAsia" w:hAnsi="Cambria Math"/>
          </w:rPr>
          <m:t>A</m:t>
        </m:r>
      </m:oMath>
      <w:r w:rsidR="00AE158F" w:rsidRPr="00AE158F">
        <w:rPr>
          <w:rFonts w:eastAsiaTheme="minorEastAsia"/>
        </w:rPr>
        <w:t xml:space="preserve"> is in </w:t>
      </w:r>
      <m:oMath>
        <m:r>
          <w:rPr>
            <w:rFonts w:ascii="Cambria Math" w:eastAsiaTheme="minorEastAsia" w:hAnsi="Cambria Math"/>
          </w:rPr>
          <m:t>NP</m:t>
        </m:r>
      </m:oMath>
      <w:r w:rsidR="00AE158F" w:rsidRPr="00AE158F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A</m:t>
        </m:r>
      </m:oMath>
      <w:r w:rsidR="00AE158F" w:rsidRPr="00AE158F">
        <w:rPr>
          <w:rFonts w:eastAsiaTheme="minorEastAsia"/>
        </w:rPr>
        <w:t xml:space="preserve"> is p-reducable to every language </w:t>
      </w:r>
      <m:oMath>
        <m:r>
          <w:rPr>
            <w:rFonts w:ascii="Cambria Math" w:eastAsiaTheme="minorEastAsia" w:hAnsi="Cambria Math"/>
          </w:rPr>
          <m:t>B</m:t>
        </m:r>
      </m:oMath>
      <w:r w:rsidR="00AE158F" w:rsidRPr="00AE158F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NP</m:t>
        </m:r>
      </m:oMath>
      <w:r w:rsidR="00AE158F" w:rsidRPr="00AE158F">
        <w:rPr>
          <w:rFonts w:eastAsiaTheme="minorEastAsia"/>
        </w:rPr>
        <w:t xml:space="preserve">, similarly </w:t>
      </w:r>
      <w:r w:rsidR="00AE158F" w:rsidRPr="00AE158F">
        <w:t xml:space="preserve">a language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AE158F" w:rsidRPr="00AE158F">
        <w:t xml:space="preserve"> is </w:t>
      </w:r>
      <m:oMath>
        <m:r>
          <w:rPr>
            <w:rFonts w:ascii="Cambria Math" w:hAnsi="Cambria Math"/>
          </w:rPr>
          <m:t>coNP</m:t>
        </m:r>
      </m:oMath>
      <w:r w:rsidR="00AE158F" w:rsidRPr="00AE158F">
        <w:rPr>
          <w:rFonts w:eastAsiaTheme="minorEastAsia"/>
        </w:rPr>
        <w:t xml:space="preserve">-complete if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AE158F" w:rsidRPr="00AE158F">
        <w:rPr>
          <w:rFonts w:eastAsiaTheme="minorEastAsia"/>
        </w:rPr>
        <w:t xml:space="preserve"> is in </w:t>
      </w:r>
      <m:oMath>
        <m:r>
          <w:rPr>
            <w:rFonts w:ascii="Cambria Math" w:eastAsiaTheme="minorEastAsia" w:hAnsi="Cambria Math"/>
          </w:rPr>
          <m:t>coNP</m:t>
        </m:r>
      </m:oMath>
      <w:r w:rsidR="00AE158F" w:rsidRPr="00AE158F">
        <w:rPr>
          <w:rFonts w:eastAsiaTheme="minorEastAsia"/>
        </w:rPr>
        <w:t xml:space="preserve">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AE158F" w:rsidRPr="00AE158F">
        <w:rPr>
          <w:rFonts w:eastAsiaTheme="minorEastAsia"/>
        </w:rPr>
        <w:t xml:space="preserve"> is p-reducable to every language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AE158F" w:rsidRPr="00AE158F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coNP</m:t>
        </m:r>
      </m:oMath>
      <w:r w:rsidR="00AE158F" w:rsidRPr="00AE158F">
        <w:rPr>
          <w:rFonts w:eastAsiaTheme="minorEastAsia"/>
        </w:rPr>
        <w:t>. Since</w:t>
      </w:r>
      <w:r w:rsidR="00AE158F" w:rsidRPr="00AE158F">
        <w:rPr>
          <w:rFonts w:eastAsiaTheme="minorEastAsia"/>
          <w:i/>
        </w:rPr>
        <w:t xml:space="preserve"> </w:t>
      </w:r>
      <m:oMath>
        <m:r>
          <w:rPr>
            <w:rFonts w:ascii="Cambria Math" w:eastAsiaTheme="minorEastAsia" w:hAnsi="Cambria Math"/>
          </w:rPr>
          <m:t>A is NP⇔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is coNP</m:t>
        </m:r>
      </m:oMath>
      <w:r w:rsidR="00AE158F" w:rsidRPr="00AE158F">
        <w:rPr>
          <w:rFonts w:eastAsiaTheme="minorEastAsia"/>
          <w:iCs/>
        </w:rPr>
        <w:t xml:space="preserve"> and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B⇔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 w:rsidR="00AE158F" w:rsidRPr="00AE158F">
        <w:rPr>
          <w:rFonts w:eastAsiaTheme="minorEastAsia"/>
          <w:iCs/>
        </w:rPr>
        <w:t xml:space="preserve"> from problem 3a, we can conclude that </w:t>
      </w:r>
      <m:oMath>
        <m:r>
          <w:rPr>
            <w:rFonts w:ascii="Cambria Math" w:eastAsiaTheme="minorEastAsia" w:hAnsi="Cambria Math"/>
          </w:rPr>
          <m:t xml:space="preserve">A is </m:t>
        </m:r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>P</m:t>
        </m:r>
      </m:oMath>
      <w:r w:rsidR="00AE158F" w:rsidRPr="00AE158F">
        <w:rPr>
          <w:rFonts w:eastAsiaTheme="minorEastAsia"/>
          <w:iCs/>
        </w:rPr>
        <w:t>-complete</w:t>
      </w:r>
      <m:oMath>
        <m:r>
          <w:rPr>
            <w:rFonts w:ascii="Cambria Math" w:eastAsiaTheme="minorEastAsia" w:hAnsi="Cambria Math"/>
          </w:rPr>
          <m:t xml:space="preserve"> ⇔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is coNP</m:t>
        </m:r>
      </m:oMath>
      <w:r w:rsidR="00AE158F" w:rsidRPr="00AE158F">
        <w:rPr>
          <w:rFonts w:eastAsiaTheme="minorEastAsia"/>
          <w:iCs/>
        </w:rPr>
        <w:t>-complete</w:t>
      </w:r>
      <w:r w:rsidR="00CB59CA">
        <w:rPr>
          <w:rFonts w:eastAsiaTheme="minorEastAsia"/>
          <w:iCs/>
        </w:rPr>
        <w:t xml:space="preserve">. </w:t>
      </w:r>
      <w:r w:rsidR="00525136">
        <w:rPr>
          <w:rFonts w:eastAsiaTheme="minorEastAsia"/>
          <w:iCs/>
        </w:rPr>
        <w:t>Thus, a</w:t>
      </w:r>
      <w:r w:rsidR="00CB59CA">
        <w:rPr>
          <w:rFonts w:eastAsiaTheme="minorEastAsia"/>
          <w:iCs/>
        </w:rPr>
        <w:t xml:space="preserve">ll the criteria for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CB59CA">
        <w:rPr>
          <w:rFonts w:eastAsiaTheme="minorEastAsia"/>
          <w:iCs/>
        </w:rPr>
        <w:t xml:space="preserve"> being </w:t>
      </w:r>
      <m:oMath>
        <m:r>
          <w:rPr>
            <w:rFonts w:ascii="Cambria Math" w:eastAsiaTheme="minorEastAsia" w:hAnsi="Cambria Math"/>
          </w:rPr>
          <m:t>coNP</m:t>
        </m:r>
      </m:oMath>
      <w:r w:rsidR="00CB59CA">
        <w:rPr>
          <w:rFonts w:eastAsiaTheme="minorEastAsia"/>
          <w:iCs/>
        </w:rPr>
        <w:t xml:space="preserve">-complete </w:t>
      </w:r>
      <w:r w:rsidR="00471F72">
        <w:rPr>
          <w:rFonts w:eastAsiaTheme="minorEastAsia"/>
          <w:iCs/>
        </w:rPr>
        <w:t>(</w:t>
      </w:r>
      <w:r w:rsidR="00525136">
        <w:rPr>
          <w:rFonts w:eastAsiaTheme="minorEastAsia"/>
          <w:iCs/>
        </w:rPr>
        <w:t>and vice versa</w:t>
      </w:r>
      <w:r w:rsidR="00471F72">
        <w:rPr>
          <w:rFonts w:eastAsiaTheme="minorEastAsia"/>
          <w:iCs/>
        </w:rPr>
        <w:t>) are satisfied</w:t>
      </w:r>
      <w:r w:rsidR="00CB59CA">
        <w:rPr>
          <w:rFonts w:eastAsiaTheme="minorEastAsia"/>
          <w:iCs/>
        </w:rPr>
        <w:t>.</w:t>
      </w:r>
    </w:p>
    <w:p w14:paraId="0FC9E146" w14:textId="6D9AF183" w:rsidR="00BD0C38" w:rsidRPr="00AE158F" w:rsidRDefault="00E53617" w:rsidP="00E53617">
      <w:r w:rsidRPr="00AE158F">
        <w:rPr>
          <w:b/>
          <w:bCs/>
        </w:rPr>
        <w:t>c)</w:t>
      </w:r>
      <w:r w:rsidRPr="00AE158F">
        <w:t xml:space="preserve"> </w:t>
      </w:r>
      <w:r w:rsidR="00BD0C38" w:rsidRPr="00AE158F">
        <w:t xml:space="preserve">There is only one that is </w:t>
      </w:r>
      <m:oMath>
        <m:r>
          <w:rPr>
            <w:rFonts w:ascii="Cambria Math" w:hAnsi="Cambria Math"/>
          </w:rPr>
          <m:t>coNP</m:t>
        </m:r>
      </m:oMath>
      <w:r w:rsidR="00BD0C38" w:rsidRPr="00AE158F">
        <w:rPr>
          <w:rFonts w:eastAsiaTheme="minorEastAsia"/>
        </w:rPr>
        <w:t xml:space="preserve">-complete and that is </w:t>
      </w:r>
      <m:oMath>
        <m:r>
          <w:rPr>
            <w:rFonts w:ascii="Cambria Math" w:eastAsiaTheme="minorEastAsia" w:hAnsi="Cambria Math"/>
          </w:rPr>
          <m:t>CNFUNSAT</m:t>
        </m:r>
      </m:oMath>
      <w:r w:rsidR="00BD0C38" w:rsidRPr="00AE158F">
        <w:rPr>
          <w:rFonts w:eastAsiaTheme="minorEastAsia"/>
        </w:rPr>
        <w:t xml:space="preserve"> which is a complement of </w:t>
      </w:r>
      <m:oMath>
        <m:r>
          <w:rPr>
            <w:rFonts w:ascii="Cambria Math" w:eastAsiaTheme="minorEastAsia" w:hAnsi="Cambria Math"/>
          </w:rPr>
          <m:t>CNFSAT</m:t>
        </m:r>
      </m:oMath>
      <w:r w:rsidRPr="00AE158F">
        <w:rPr>
          <w:rFonts w:eastAsiaTheme="minorEastAsia"/>
        </w:rPr>
        <w:t xml:space="preserve"> because the negation of satisfiability is unsatisfiability</w:t>
      </w:r>
      <w:r w:rsidR="00BD0C38" w:rsidRPr="00AE158F">
        <w:rPr>
          <w:rFonts w:eastAsiaTheme="minorEastAsia"/>
        </w:rPr>
        <w:t>.</w:t>
      </w:r>
      <w:r w:rsidRPr="00AE158F">
        <w:rPr>
          <w:rFonts w:eastAsiaTheme="minorEastAsia"/>
        </w:rPr>
        <w:t xml:space="preserve"> From problem 2 we know that </w:t>
      </w:r>
      <m:oMath>
        <m:r>
          <w:rPr>
            <w:rFonts w:ascii="Cambria Math" w:eastAsiaTheme="minorEastAsia" w:hAnsi="Cambria Math"/>
          </w:rPr>
          <m:t>CNFSAT</m:t>
        </m:r>
      </m:oMath>
      <w:r w:rsidRPr="00AE158F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NP</m:t>
        </m:r>
      </m:oMath>
      <w:r w:rsidRPr="00AE158F">
        <w:rPr>
          <w:rFonts w:eastAsiaTheme="minorEastAsia"/>
        </w:rPr>
        <w:t xml:space="preserve">-complete, and from problem 3b we know that </w:t>
      </w:r>
      <m:oMath>
        <m:r>
          <w:rPr>
            <w:rFonts w:ascii="Cambria Math" w:eastAsiaTheme="minorEastAsia" w:hAnsi="Cambria Math"/>
          </w:rPr>
          <m:t>A</m:t>
        </m:r>
      </m:oMath>
      <w:r w:rsidRPr="00AE158F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NP</m:t>
        </m:r>
      </m:oMath>
      <w:r w:rsidRPr="00AE158F">
        <w:rPr>
          <w:rFonts w:eastAsiaTheme="minorEastAsia"/>
        </w:rPr>
        <w:t>-complete</w:t>
      </w:r>
      <m:oMath>
        <m:r>
          <w:rPr>
            <w:rFonts w:ascii="Cambria Math" w:eastAsiaTheme="minorEastAsia" w:hAnsi="Cambria Math"/>
          </w:rPr>
          <m:t xml:space="preserve"> ⇔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is NP</m:t>
        </m:r>
      </m:oMath>
      <w:r w:rsidRPr="00AE158F">
        <w:rPr>
          <w:rFonts w:eastAsiaTheme="minorEastAsia"/>
        </w:rPr>
        <w:t>-complete. Th</w:t>
      </w:r>
      <w:r w:rsidR="00B24A07">
        <w:rPr>
          <w:rFonts w:eastAsiaTheme="minorEastAsia"/>
        </w:rPr>
        <w:t>us</w:t>
      </w:r>
      <w:r w:rsidRPr="00AE158F">
        <w:rPr>
          <w:rFonts w:eastAsiaTheme="minorEastAsia"/>
        </w:rPr>
        <w:t xml:space="preserve">, we conclude that </w:t>
      </w:r>
      <m:oMath>
        <m:r>
          <w:rPr>
            <w:rFonts w:ascii="Cambria Math" w:eastAsiaTheme="minorEastAsia" w:hAnsi="Cambria Math"/>
          </w:rPr>
          <m:t>CNFUNSAT</m:t>
        </m:r>
      </m:oMath>
      <w:r w:rsidRPr="00AE158F">
        <w:rPr>
          <w:rFonts w:eastAsiaTheme="minorEastAsia"/>
        </w:rPr>
        <w:t xml:space="preserve"> is </w:t>
      </w:r>
      <m:oMath>
        <m:r>
          <w:rPr>
            <w:rFonts w:ascii="Cambria Math" w:eastAsiaTheme="minorEastAsia" w:hAnsi="Cambria Math"/>
          </w:rPr>
          <m:t>co</m:t>
        </m:r>
        <m:r>
          <w:rPr>
            <w:rFonts w:ascii="Cambria Math" w:eastAsiaTheme="minorEastAsia" w:hAnsi="Cambria Math"/>
          </w:rPr>
          <m:t>NP</m:t>
        </m:r>
      </m:oMath>
      <w:r w:rsidRPr="00AE158F">
        <w:rPr>
          <w:rFonts w:eastAsiaTheme="minorEastAsia"/>
        </w:rPr>
        <w:t>-complete.</w:t>
      </w:r>
    </w:p>
    <w:p w14:paraId="5F62E02E" w14:textId="4C23ED2E" w:rsidR="002A4E5F" w:rsidRDefault="00E03460" w:rsidP="00B24A07">
      <w:pPr>
        <w:jc w:val="center"/>
        <w:rPr>
          <w:b/>
          <w:bCs/>
          <w:sz w:val="28"/>
          <w:szCs w:val="28"/>
        </w:rPr>
      </w:pPr>
      <w:r w:rsidRPr="00AE158F">
        <w:rPr>
          <w:b/>
          <w:bCs/>
          <w:sz w:val="28"/>
          <w:szCs w:val="28"/>
        </w:rPr>
        <w:t>Problem 4</w:t>
      </w:r>
    </w:p>
    <w:p w14:paraId="016DC55D" w14:textId="4F4CDF1F" w:rsidR="00B24A07" w:rsidRPr="007171F8" w:rsidRDefault="00B24A07" w:rsidP="00B24A07">
      <w:r>
        <w:rPr>
          <w:b/>
          <w:bCs/>
        </w:rPr>
        <w:t xml:space="preserve">a) </w:t>
      </w:r>
      <w:r w:rsidR="007171F8">
        <w:t xml:space="preserve">Let’s define a function </w:t>
      </w:r>
      <m:oMath>
        <m:r>
          <w:rPr>
            <w:rFonts w:ascii="Cambria Math" w:hAnsi="Cambria Math"/>
          </w:rPr>
          <m:t>f:B→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="007171F8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M, abb</m:t>
            </m:r>
          </m:e>
        </m:d>
      </m:oMath>
      <w:r w:rsidR="007171F8">
        <w:rPr>
          <w:rFonts w:eastAsiaTheme="minorEastAsia"/>
        </w:rPr>
        <w:t xml:space="preserve">. As you can see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∈B</m:t>
        </m:r>
        <m:r>
          <w:rPr>
            <w:rFonts w:ascii="Cambria Math" w:eastAsiaTheme="minorEastAsia" w:hAnsi="Cambria Math"/>
          </w:rPr>
          <m:t>⇔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, abb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</m:oMath>
      <w:r w:rsidR="00580D40">
        <w:rPr>
          <w:rFonts w:eastAsiaTheme="minorEastAsia"/>
        </w:rPr>
        <w:t xml:space="preserve"> </w:t>
      </w:r>
      <w:r w:rsidR="00D15B41">
        <w:rPr>
          <w:rFonts w:eastAsiaTheme="minorEastAsia"/>
        </w:rPr>
        <w:t xml:space="preserve">via </w:t>
      </w:r>
      <m:oMath>
        <m:r>
          <w:rPr>
            <w:rFonts w:ascii="Cambria Math" w:eastAsiaTheme="minorEastAsia" w:hAnsi="Cambria Math"/>
          </w:rPr>
          <m:t>f</m:t>
        </m:r>
      </m:oMath>
      <w:r w:rsidR="00D15B41">
        <w:rPr>
          <w:rFonts w:eastAsiaTheme="minorEastAsia"/>
        </w:rPr>
        <w:t xml:space="preserve"> </w:t>
      </w:r>
      <w:r w:rsidR="00580D40">
        <w:rPr>
          <w:rFonts w:eastAsiaTheme="minorEastAsia"/>
        </w:rPr>
        <w:t>because</w:t>
      </w:r>
      <w:r w:rsidR="007171F8">
        <w:rPr>
          <w:rFonts w:eastAsiaTheme="minorEastAsia"/>
        </w:rPr>
        <w:t xml:space="preserve"> </w:t>
      </w:r>
      <w:r w:rsidR="00580D40"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M</m:t>
        </m:r>
      </m:oMath>
      <w:r w:rsidR="007171F8">
        <w:rPr>
          <w:rFonts w:eastAsiaTheme="minorEastAsia"/>
        </w:rPr>
        <w:t xml:space="preserve"> accepts </w:t>
      </w:r>
      <m:oMath>
        <m:r>
          <w:rPr>
            <w:rFonts w:ascii="Cambria Math" w:eastAsiaTheme="minorEastAsia" w:hAnsi="Cambria Math"/>
          </w:rPr>
          <m:t>abb</m:t>
        </m:r>
      </m:oMath>
      <w:r w:rsidR="007171F8">
        <w:rPr>
          <w:rFonts w:eastAsiaTheme="minorEastAsia"/>
        </w:rPr>
        <w:t xml:space="preserve"> as an input</w:t>
      </w:r>
      <w:r w:rsidR="00580D40">
        <w:rPr>
          <w:rFonts w:eastAsiaTheme="minorEastAsia"/>
        </w:rPr>
        <w:t>,</w:t>
      </w:r>
      <w:r w:rsidR="007171F8">
        <w:rPr>
          <w:rFonts w:eastAsiaTheme="minorEastAsia"/>
        </w:rPr>
        <w:t xml:space="preserve"> which i</w:t>
      </w:r>
      <w:r w:rsidR="00580D40">
        <w:rPr>
          <w:rFonts w:eastAsiaTheme="minorEastAsia"/>
        </w:rPr>
        <w:t>s in</w:t>
      </w:r>
      <w:r w:rsidR="007171F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</m:t>
        </m:r>
      </m:oMath>
      <w:r w:rsidR="00580D40">
        <w:rPr>
          <w:rFonts w:eastAsiaTheme="minorEastAsia"/>
        </w:rPr>
        <w:t>’s definition,</w:t>
      </w:r>
      <w:r w:rsidR="007171F8">
        <w:rPr>
          <w:rFonts w:eastAsiaTheme="minorEastAsia"/>
        </w:rPr>
        <w:t xml:space="preserve"> </w:t>
      </w:r>
      <w:r w:rsidR="00580D40">
        <w:rPr>
          <w:rFonts w:eastAsiaTheme="minorEastAsia"/>
        </w:rPr>
        <w:t xml:space="preserve">and </w:t>
      </w:r>
      <m:oMath>
        <m:r>
          <w:rPr>
            <w:rFonts w:ascii="Cambria Math" w:eastAsiaTheme="minorEastAsia" w:hAnsi="Cambria Math"/>
          </w:rPr>
          <m:t>A</m:t>
        </m:r>
      </m:oMath>
      <w:r w:rsidR="00580D40">
        <w:rPr>
          <w:rFonts w:eastAsiaTheme="minorEastAsia"/>
        </w:rPr>
        <w:t xml:space="preserve"> contains all the </w:t>
      </w:r>
      <m:oMath>
        <m:r>
          <w:rPr>
            <w:rFonts w:ascii="Cambria Math" w:eastAsiaTheme="minorEastAsia" w:hAnsi="Cambria Math"/>
          </w:rPr>
          <m:t>M</m:t>
        </m:r>
      </m:oMath>
      <w:r w:rsidR="00580D40">
        <w:rPr>
          <w:rFonts w:eastAsiaTheme="minorEastAsia"/>
        </w:rPr>
        <w:t xml:space="preserve">’s and the inputs they accept,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M, abb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</m:oMath>
      <w:r w:rsidR="00580D40">
        <w:rPr>
          <w:rFonts w:eastAsiaTheme="minorEastAsia"/>
        </w:rPr>
        <w:t xml:space="preserve"> must be the case.</w:t>
      </w:r>
    </w:p>
    <w:p w14:paraId="454AF922" w14:textId="6CA323DE" w:rsidR="00B24A07" w:rsidRPr="00A14C03" w:rsidRDefault="00B24A07" w:rsidP="00B24A07">
      <w:r>
        <w:rPr>
          <w:b/>
          <w:bCs/>
        </w:rPr>
        <w:t xml:space="preserve">b) </w:t>
      </w:r>
      <w:r w:rsidR="00A14C03">
        <w:t xml:space="preserve">Here we define a function </w:t>
      </w:r>
      <m:oMath>
        <m:r>
          <w:rPr>
            <w:rFonts w:ascii="Cambria Math" w:hAnsi="Cambria Math"/>
          </w:rPr>
          <m:t>g: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  <m:r>
          <w:rPr>
            <w:rFonts w:ascii="Cambria Math" w:hAnsi="Cambria Math"/>
          </w:rPr>
          <m:t>→B</m:t>
        </m:r>
      </m:oMath>
      <w:r w:rsidR="00A14C03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M, </m:t>
                </m:r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d>
        <m:r>
          <w:rPr>
            <w:rFonts w:ascii="Cambria Math" w:eastAsiaTheme="minorEastAsia" w:hAnsi="Cambria Math"/>
          </w:rPr>
          <m:t>=M'</m:t>
        </m:r>
      </m:oMath>
      <w:r w:rsidR="00A14C03"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>M'</m:t>
        </m:r>
      </m:oMath>
      <w:r w:rsidR="00A14C03">
        <w:rPr>
          <w:rFonts w:eastAsiaTheme="minorEastAsia"/>
        </w:rPr>
        <w:t xml:space="preserve"> simply ignores its input and instead </w:t>
      </w:r>
      <w:r w:rsidR="00685372">
        <w:rPr>
          <w:rFonts w:eastAsiaTheme="minorEastAsia"/>
        </w:rPr>
        <w:t xml:space="preserve">simulates </w:t>
      </w:r>
      <m:oMath>
        <m:r>
          <w:rPr>
            <w:rFonts w:ascii="Cambria Math" w:eastAsiaTheme="minorEastAsia" w:hAnsi="Cambria Math"/>
          </w:rPr>
          <m:t>M</m:t>
        </m:r>
      </m:oMath>
      <w:r w:rsidR="00685372">
        <w:rPr>
          <w:rFonts w:eastAsiaTheme="minorEastAsia"/>
        </w:rPr>
        <w:t xml:space="preserve"> on </w:t>
      </w:r>
      <w:r w:rsidR="00A14C03">
        <w:rPr>
          <w:rFonts w:eastAsiaTheme="minorEastAsia"/>
        </w:rPr>
        <w:t xml:space="preserve">the input </w:t>
      </w:r>
      <m:oMath>
        <m:r>
          <w:rPr>
            <w:rFonts w:ascii="Cambria Math" w:eastAsiaTheme="minorEastAsia" w:hAnsi="Cambria Math"/>
          </w:rPr>
          <m:t>w</m:t>
        </m:r>
      </m:oMath>
      <w:r w:rsidR="00A14C03">
        <w:rPr>
          <w:rFonts w:eastAsiaTheme="minorEastAsia"/>
        </w:rPr>
        <w:t xml:space="preserve"> </w:t>
      </w:r>
      <w:r w:rsidR="00685372">
        <w:rPr>
          <w:rFonts w:eastAsiaTheme="minorEastAsia"/>
        </w:rPr>
        <w:t xml:space="preserve">which is </w:t>
      </w:r>
      <w:r w:rsidR="00A14C03">
        <w:rPr>
          <w:rFonts w:eastAsiaTheme="minorEastAsia"/>
        </w:rPr>
        <w:t xml:space="preserve">hardcoded into it. If </w:t>
      </w:r>
      <m:oMath>
        <m:r>
          <w:rPr>
            <w:rFonts w:ascii="Cambria Math" w:eastAsiaTheme="minorEastAsia" w:hAnsi="Cambria Math"/>
          </w:rPr>
          <m:t>M</m:t>
        </m:r>
      </m:oMath>
      <w:r w:rsidR="00A14C03">
        <w:rPr>
          <w:rFonts w:eastAsiaTheme="minorEastAsia"/>
        </w:rPr>
        <w:t xml:space="preserve"> accepts </w:t>
      </w:r>
      <m:oMath>
        <m:r>
          <w:rPr>
            <w:rFonts w:ascii="Cambria Math" w:eastAsiaTheme="minorEastAsia" w:hAnsi="Cambria Math"/>
          </w:rPr>
          <m:t>w</m:t>
        </m:r>
      </m:oMath>
      <w:r w:rsidR="00A14C03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M'</m:t>
        </m:r>
      </m:oMath>
      <w:r w:rsidR="00A14C03">
        <w:rPr>
          <w:rFonts w:eastAsiaTheme="minorEastAsia"/>
        </w:rPr>
        <w:t xml:space="preserve"> accepts everything including </w:t>
      </w:r>
      <m:oMath>
        <m:r>
          <w:rPr>
            <w:rFonts w:ascii="Cambria Math" w:eastAsiaTheme="minorEastAsia" w:hAnsi="Cambria Math"/>
          </w:rPr>
          <m:t>abb</m:t>
        </m:r>
      </m:oMath>
      <w:r w:rsidR="00A14C03">
        <w:rPr>
          <w:rFonts w:eastAsiaTheme="minorEastAsia"/>
        </w:rPr>
        <w:t xml:space="preserve">, and if  </w:t>
      </w:r>
      <m:oMath>
        <m:r>
          <w:rPr>
            <w:rFonts w:ascii="Cambria Math" w:eastAsiaTheme="minorEastAsia" w:hAnsi="Cambria Math"/>
          </w:rPr>
          <m:t>M</m:t>
        </m:r>
      </m:oMath>
      <w:r w:rsidR="00A14C03">
        <w:rPr>
          <w:rFonts w:eastAsiaTheme="minorEastAsia"/>
        </w:rPr>
        <w:t xml:space="preserve"> does not accept </w:t>
      </w:r>
      <m:oMath>
        <m:r>
          <w:rPr>
            <w:rFonts w:ascii="Cambria Math" w:eastAsiaTheme="minorEastAsia" w:hAnsi="Cambria Math"/>
          </w:rPr>
          <m:t>w</m:t>
        </m:r>
      </m:oMath>
      <w:r w:rsidR="00A14C03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'</m:t>
        </m:r>
      </m:oMath>
      <w:r w:rsidR="00685372">
        <w:rPr>
          <w:rFonts w:eastAsiaTheme="minorEastAsia"/>
        </w:rPr>
        <w:t xml:space="preserve"> rejects everything</w:t>
      </w:r>
      <w:r w:rsidR="00A14C03">
        <w:rPr>
          <w:rFonts w:eastAsiaTheme="minorEastAsia"/>
        </w:rPr>
        <w:t xml:space="preserve">, including </w:t>
      </w:r>
      <m:oMath>
        <m:r>
          <w:rPr>
            <w:rFonts w:ascii="Cambria Math" w:eastAsiaTheme="minorEastAsia" w:hAnsi="Cambria Math"/>
          </w:rPr>
          <m:t>abb</m:t>
        </m:r>
      </m:oMath>
      <w:r w:rsidR="00A14C03">
        <w:rPr>
          <w:rFonts w:eastAsiaTheme="minorEastAsia"/>
        </w:rPr>
        <w:t>. This way both are either in their corresponding languages or not in them.</w:t>
      </w:r>
      <w:r w:rsidR="00D159A2">
        <w:rPr>
          <w:rFonts w:eastAsiaTheme="minorEastAsia"/>
        </w:rPr>
        <w:t xml:space="preserve"> Thus,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r>
              <w:rPr>
                <w:rFonts w:ascii="Cambria Math" w:eastAsiaTheme="minorEastAsia" w:hAnsi="Cambria Math"/>
              </w:rPr>
              <m:t>,abb</m:t>
            </m:r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  <m:r>
          <w:rPr>
            <w:rFonts w:ascii="Cambria Math" w:eastAsiaTheme="minorEastAsia" w:hAnsi="Cambria Math"/>
          </w:rPr>
          <m:t>⇔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∈</m:t>
        </m:r>
        <m:r>
          <w:rPr>
            <w:rFonts w:ascii="Cambria Math" w:eastAsiaTheme="minorEastAsia" w:hAnsi="Cambria Math"/>
          </w:rPr>
          <m:t>B</m:t>
        </m:r>
      </m:oMath>
      <w:r w:rsidR="00D159A2">
        <w:rPr>
          <w:rFonts w:eastAsiaTheme="minorEastAsia"/>
        </w:rPr>
        <w:t xml:space="preserve"> via </w:t>
      </w:r>
      <m:oMath>
        <m:r>
          <w:rPr>
            <w:rFonts w:ascii="Cambria Math" w:eastAsiaTheme="minorEastAsia" w:hAnsi="Cambria Math"/>
          </w:rPr>
          <m:t>g</m:t>
        </m:r>
      </m:oMath>
      <w:r w:rsidR="00D159A2">
        <w:rPr>
          <w:rFonts w:eastAsiaTheme="minorEastAsia"/>
        </w:rPr>
        <w:t>.</w:t>
      </w:r>
    </w:p>
    <w:p w14:paraId="7D75798B" w14:textId="261EC002" w:rsidR="00B24A07" w:rsidRPr="00BD79CF" w:rsidRDefault="00B24A07" w:rsidP="00B24A07">
      <w:r>
        <w:rPr>
          <w:b/>
          <w:bCs/>
        </w:rPr>
        <w:lastRenderedPageBreak/>
        <w:t xml:space="preserve">c) </w:t>
      </w:r>
      <w:r w:rsidR="00BD79CF">
        <w:t xml:space="preserve">We know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TM</m:t>
            </m:r>
          </m:sub>
        </m:sSub>
      </m:oMath>
      <w:r w:rsidR="00BD79CF">
        <w:rPr>
          <w:rFonts w:eastAsiaTheme="minorEastAsia"/>
        </w:rPr>
        <w:t xml:space="preserve"> is not decidable but is recognizable which we had seen </w:t>
      </w:r>
      <w:r w:rsidR="005A42EB">
        <w:rPr>
          <w:rFonts w:eastAsiaTheme="minorEastAsia"/>
        </w:rPr>
        <w:t>the</w:t>
      </w:r>
      <w:r w:rsidR="00BD79CF">
        <w:rPr>
          <w:rFonts w:eastAsiaTheme="minorEastAsia"/>
        </w:rPr>
        <w:t xml:space="preserve"> proof of </w:t>
      </w:r>
      <w:r w:rsidR="005A42EB">
        <w:rPr>
          <w:rFonts w:eastAsiaTheme="minorEastAsia"/>
        </w:rPr>
        <w:t xml:space="preserve">from </w:t>
      </w:r>
      <w:r w:rsidR="00BD79CF">
        <w:rPr>
          <w:rFonts w:eastAsiaTheme="minorEastAsia"/>
        </w:rPr>
        <w:t>before</w:t>
      </w:r>
      <w:r w:rsidR="005A42EB">
        <w:rPr>
          <w:rFonts w:eastAsiaTheme="minorEastAsia"/>
        </w:rPr>
        <w:t xml:space="preserve">, and from problem 4b we got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="005A42EB">
        <w:rPr>
          <w:rFonts w:eastAsiaTheme="minorEastAsia"/>
        </w:rPr>
        <w:t xml:space="preserve"> via </w:t>
      </w:r>
      <m:oMath>
        <m:r>
          <w:rPr>
            <w:rFonts w:ascii="Cambria Math" w:eastAsiaTheme="minorEastAsia" w:hAnsi="Cambria Math"/>
          </w:rPr>
          <m:t>g</m:t>
        </m:r>
      </m:oMath>
      <w:r w:rsidR="00BD79CF">
        <w:rPr>
          <w:rFonts w:eastAsiaTheme="minorEastAsia"/>
        </w:rPr>
        <w:t xml:space="preserve">. </w:t>
      </w:r>
      <w:r w:rsidR="005A42EB">
        <w:rPr>
          <w:rFonts w:eastAsiaTheme="minorEastAsia"/>
        </w:rPr>
        <w:t>That, and u</w:t>
      </w:r>
      <w:r w:rsidR="00BD79CF">
        <w:rPr>
          <w:rFonts w:eastAsiaTheme="minorEastAsia"/>
        </w:rPr>
        <w:t xml:space="preserve">sing the theorem 6.21 from Sipser’s book, which states that </w:t>
      </w:r>
      <w:r w:rsidR="00E74F40">
        <w:rPr>
          <w:rFonts w:eastAsiaTheme="minorEastAsia"/>
        </w:rPr>
        <w:t>“I</w:t>
      </w:r>
      <w:r w:rsidR="00BD79CF">
        <w:rPr>
          <w:rFonts w:eastAsiaTheme="minorEastAsia"/>
        </w:rPr>
        <w:t xml:space="preserve">f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="00BD79CF">
        <w:rPr>
          <w:rFonts w:eastAsiaTheme="minorEastAsia"/>
        </w:rPr>
        <w:t xml:space="preserve"> is decidable and </w:t>
      </w:r>
      <m:oMath>
        <m:r>
          <w:rPr>
            <w:rFonts w:ascii="Cambria Math" w:eastAsiaTheme="minorEastAsia" w:hAnsi="Cambria Math"/>
          </w:rPr>
          <m:t>B</m:t>
        </m:r>
      </m:oMath>
      <w:r w:rsidR="00BD79CF">
        <w:rPr>
          <w:rFonts w:eastAsiaTheme="minorEastAsia"/>
        </w:rPr>
        <w:t xml:space="preserve"> is decidable then </w:t>
      </w:r>
      <m:oMath>
        <m:r>
          <w:rPr>
            <w:rFonts w:ascii="Cambria Math" w:eastAsiaTheme="minorEastAsia" w:hAnsi="Cambria Math"/>
          </w:rPr>
          <m:t>A</m:t>
        </m:r>
      </m:oMath>
      <w:r w:rsidR="00BD79CF">
        <w:rPr>
          <w:rFonts w:eastAsiaTheme="minorEastAsia"/>
        </w:rPr>
        <w:t xml:space="preserve"> is also decidable</w:t>
      </w:r>
      <w:r w:rsidR="00E74F40">
        <w:rPr>
          <w:rFonts w:eastAsiaTheme="minorEastAsia"/>
        </w:rPr>
        <w:t>”</w:t>
      </w:r>
      <w:r w:rsidR="00BD79CF">
        <w:rPr>
          <w:rFonts w:eastAsiaTheme="minorEastAsia"/>
        </w:rPr>
        <w:t>, we can conclude that B</w:t>
      </w:r>
      <w:r w:rsidR="005A42EB">
        <w:rPr>
          <w:rFonts w:eastAsiaTheme="minorEastAsia"/>
        </w:rPr>
        <w:t xml:space="preserve"> is not decidable because that would contradict the fact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</m:oMath>
      <w:r w:rsidR="005A42EB">
        <w:rPr>
          <w:rFonts w:eastAsiaTheme="minorEastAsia"/>
        </w:rPr>
        <w:t xml:space="preserve"> is not decidable.</w:t>
      </w:r>
      <w:r w:rsidR="00E74F40">
        <w:rPr>
          <w:rFonts w:eastAsiaTheme="minorEastAsia"/>
        </w:rPr>
        <w:t xml:space="preserve"> Thus, </w:t>
      </w:r>
      <m:oMath>
        <m:r>
          <w:rPr>
            <w:rFonts w:ascii="Cambria Math" w:eastAsiaTheme="minorEastAsia" w:hAnsi="Cambria Math"/>
          </w:rPr>
          <m:t>B</m:t>
        </m:r>
      </m:oMath>
      <w:r w:rsidR="00E74F40">
        <w:rPr>
          <w:rFonts w:eastAsiaTheme="minorEastAsia"/>
        </w:rPr>
        <w:t xml:space="preserve"> is recognizable just like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</m:oMath>
      <w:r w:rsidR="00E74F40">
        <w:rPr>
          <w:rFonts w:eastAsiaTheme="minorEastAsia"/>
        </w:rPr>
        <w:t xml:space="preserve"> is which we get from problem 4a’s </w:t>
      </w:r>
      <m:oMath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TM</m:t>
            </m:r>
          </m:sub>
        </m:sSub>
      </m:oMath>
      <w:r w:rsidR="00E74F40">
        <w:rPr>
          <w:rFonts w:eastAsiaTheme="minorEastAsia"/>
        </w:rPr>
        <w:t xml:space="preserve"> and the theorem 6.22 from Sipser’s book, which states that </w:t>
      </w:r>
      <w:r w:rsidR="00E74F40">
        <w:rPr>
          <w:rFonts w:eastAsiaTheme="minorEastAsia"/>
        </w:rPr>
        <w:t xml:space="preserve">“If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≤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="00E74F40">
        <w:rPr>
          <w:rFonts w:eastAsiaTheme="minorEastAsia"/>
        </w:rPr>
        <w:t xml:space="preserve"> is </w:t>
      </w:r>
      <w:r w:rsidR="00E74F40">
        <w:rPr>
          <w:rFonts w:eastAsiaTheme="minorEastAsia"/>
        </w:rPr>
        <w:t>recognizable</w:t>
      </w:r>
      <w:r w:rsidR="00E74F4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 w:rsidR="00E74F40">
        <w:rPr>
          <w:rFonts w:eastAsiaTheme="minorEastAsia"/>
        </w:rPr>
        <w:t xml:space="preserve"> is </w:t>
      </w:r>
      <w:r w:rsidR="00E74F40">
        <w:rPr>
          <w:rFonts w:eastAsiaTheme="minorEastAsia"/>
        </w:rPr>
        <w:t>recognizable</w:t>
      </w:r>
      <w:r w:rsidR="00E74F40"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A</m:t>
        </m:r>
      </m:oMath>
      <w:r w:rsidR="00E74F40">
        <w:rPr>
          <w:rFonts w:eastAsiaTheme="minorEastAsia"/>
        </w:rPr>
        <w:t xml:space="preserve"> is also </w:t>
      </w:r>
      <w:r w:rsidR="00E74F40">
        <w:rPr>
          <w:rFonts w:eastAsiaTheme="minorEastAsia"/>
        </w:rPr>
        <w:t>recognizable</w:t>
      </w:r>
      <w:r w:rsidR="00E74F40">
        <w:rPr>
          <w:rFonts w:eastAsiaTheme="minorEastAsia"/>
        </w:rPr>
        <w:t>”</w:t>
      </w:r>
      <w:r w:rsidR="00E74F40">
        <w:rPr>
          <w:rFonts w:eastAsiaTheme="minorEastAsia"/>
        </w:rPr>
        <w:t>.</w:t>
      </w:r>
    </w:p>
    <w:sectPr w:rsidR="00B24A07" w:rsidRPr="00BD79C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C69FD" w14:textId="77777777" w:rsidR="00EC2623" w:rsidRDefault="00EC2623" w:rsidP="00E03460">
      <w:pPr>
        <w:spacing w:after="0" w:line="240" w:lineRule="auto"/>
      </w:pPr>
      <w:r>
        <w:separator/>
      </w:r>
    </w:p>
  </w:endnote>
  <w:endnote w:type="continuationSeparator" w:id="0">
    <w:p w14:paraId="79BC8D92" w14:textId="77777777" w:rsidR="00EC2623" w:rsidRDefault="00EC2623" w:rsidP="00E03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6B7C" w14:textId="66D8BBF8" w:rsidR="00E03460" w:rsidRDefault="00E03460" w:rsidP="00E03460">
    <w:pPr>
      <w:pStyle w:val="Footer"/>
      <w:jc w:val="right"/>
    </w:pPr>
    <w:r>
      <w:t xml:space="preserve">Page </w:t>
    </w:r>
    <w:sdt>
      <w:sdtPr>
        <w:id w:val="-127339610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t xml:space="preserve"> out of </w:t>
    </w:r>
    <w:r w:rsidR="00AE158F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13AE2" w14:textId="77777777" w:rsidR="00EC2623" w:rsidRDefault="00EC2623" w:rsidP="00E03460">
      <w:pPr>
        <w:spacing w:after="0" w:line="240" w:lineRule="auto"/>
      </w:pPr>
      <w:r>
        <w:separator/>
      </w:r>
    </w:p>
  </w:footnote>
  <w:footnote w:type="continuationSeparator" w:id="0">
    <w:p w14:paraId="38812708" w14:textId="77777777" w:rsidR="00EC2623" w:rsidRDefault="00EC2623" w:rsidP="00E03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559EB" w14:textId="1A174756" w:rsidR="00E03460" w:rsidRDefault="00E03460">
    <w:pPr>
      <w:pStyle w:val="Header"/>
    </w:pPr>
    <w:r>
      <w:t>Written by: Justas S.</w:t>
    </w:r>
    <w:r>
      <w:ptab w:relativeTo="margin" w:alignment="center" w:leader="none"/>
    </w:r>
    <w:r>
      <w:t>IN2080 – Oblig 3</w:t>
    </w:r>
    <w:r>
      <w:ptab w:relativeTo="margin" w:alignment="right" w:leader="none"/>
    </w:r>
    <w:r>
      <w:t>Date: 10.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706"/>
    <w:multiLevelType w:val="hybridMultilevel"/>
    <w:tmpl w:val="E9A04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87295"/>
    <w:multiLevelType w:val="hybridMultilevel"/>
    <w:tmpl w:val="F3244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920000">
    <w:abstractNumId w:val="1"/>
  </w:num>
  <w:num w:numId="2" w16cid:durableId="201375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60"/>
    <w:rsid w:val="00000680"/>
    <w:rsid w:val="00027FF0"/>
    <w:rsid w:val="0004642F"/>
    <w:rsid w:val="000B6A91"/>
    <w:rsid w:val="00115062"/>
    <w:rsid w:val="00226DD7"/>
    <w:rsid w:val="002A1A1D"/>
    <w:rsid w:val="002A4E5F"/>
    <w:rsid w:val="002B4606"/>
    <w:rsid w:val="003B064E"/>
    <w:rsid w:val="003C390B"/>
    <w:rsid w:val="003F5F29"/>
    <w:rsid w:val="00435DEA"/>
    <w:rsid w:val="00471F72"/>
    <w:rsid w:val="00495D10"/>
    <w:rsid w:val="00525136"/>
    <w:rsid w:val="005273B5"/>
    <w:rsid w:val="00532E81"/>
    <w:rsid w:val="005407A6"/>
    <w:rsid w:val="00580D40"/>
    <w:rsid w:val="00595F7D"/>
    <w:rsid w:val="005A42EB"/>
    <w:rsid w:val="005F04BF"/>
    <w:rsid w:val="0062338C"/>
    <w:rsid w:val="006414F0"/>
    <w:rsid w:val="00652FEF"/>
    <w:rsid w:val="00685372"/>
    <w:rsid w:val="006E6A2C"/>
    <w:rsid w:val="006F02A3"/>
    <w:rsid w:val="007171F8"/>
    <w:rsid w:val="0078308F"/>
    <w:rsid w:val="007A0AB5"/>
    <w:rsid w:val="007D7FB3"/>
    <w:rsid w:val="007E1DE9"/>
    <w:rsid w:val="007E52C9"/>
    <w:rsid w:val="00806FC3"/>
    <w:rsid w:val="00844C7F"/>
    <w:rsid w:val="008B5935"/>
    <w:rsid w:val="00A07B21"/>
    <w:rsid w:val="00A14C03"/>
    <w:rsid w:val="00A26F4D"/>
    <w:rsid w:val="00A7380D"/>
    <w:rsid w:val="00AD6D90"/>
    <w:rsid w:val="00AE158F"/>
    <w:rsid w:val="00B24A07"/>
    <w:rsid w:val="00B521F5"/>
    <w:rsid w:val="00BB126E"/>
    <w:rsid w:val="00BB2D1D"/>
    <w:rsid w:val="00BB78A3"/>
    <w:rsid w:val="00BD0C38"/>
    <w:rsid w:val="00BD79CF"/>
    <w:rsid w:val="00C404D8"/>
    <w:rsid w:val="00C95A91"/>
    <w:rsid w:val="00CB59CA"/>
    <w:rsid w:val="00CE488A"/>
    <w:rsid w:val="00D159A2"/>
    <w:rsid w:val="00D15B41"/>
    <w:rsid w:val="00D7228A"/>
    <w:rsid w:val="00D74336"/>
    <w:rsid w:val="00D7772F"/>
    <w:rsid w:val="00DF2D71"/>
    <w:rsid w:val="00E03460"/>
    <w:rsid w:val="00E31EC7"/>
    <w:rsid w:val="00E53617"/>
    <w:rsid w:val="00E74F40"/>
    <w:rsid w:val="00E75915"/>
    <w:rsid w:val="00EC2623"/>
    <w:rsid w:val="00EE6EC7"/>
    <w:rsid w:val="00EF5A12"/>
    <w:rsid w:val="00F355A4"/>
    <w:rsid w:val="00F4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B3F86"/>
  <w15:chartTrackingRefBased/>
  <w15:docId w15:val="{464D2096-6BBF-4E90-95FC-1083CE5A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A6"/>
  </w:style>
  <w:style w:type="paragraph" w:styleId="Heading1">
    <w:name w:val="heading 1"/>
    <w:basedOn w:val="Normal"/>
    <w:next w:val="Normal"/>
    <w:link w:val="Heading1Char"/>
    <w:uiPriority w:val="9"/>
    <w:qFormat/>
    <w:rsid w:val="00E03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460"/>
  </w:style>
  <w:style w:type="paragraph" w:styleId="Footer">
    <w:name w:val="footer"/>
    <w:basedOn w:val="Normal"/>
    <w:link w:val="FooterChar"/>
    <w:uiPriority w:val="99"/>
    <w:unhideWhenUsed/>
    <w:rsid w:val="00E034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460"/>
  </w:style>
  <w:style w:type="character" w:styleId="PlaceholderText">
    <w:name w:val="Placeholder Text"/>
    <w:basedOn w:val="DefaultParagraphFont"/>
    <w:uiPriority w:val="99"/>
    <w:semiHidden/>
    <w:rsid w:val="00532E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4</Pages>
  <Words>1209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Justas Simutis</dc:creator>
  <cp:keywords/>
  <dc:description/>
  <cp:lastModifiedBy>Justas Simutis</cp:lastModifiedBy>
  <cp:revision>30</cp:revision>
  <dcterms:created xsi:type="dcterms:W3CDTF">2026-05-08T20:12:00Z</dcterms:created>
  <dcterms:modified xsi:type="dcterms:W3CDTF">2026-05-10T21:36:00Z</dcterms:modified>
</cp:coreProperties>
</file>