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6480" w14:textId="223B6EFE" w:rsidR="00BB126E" w:rsidRPr="00B94FC5" w:rsidRDefault="00D61257" w:rsidP="00D61257">
      <w:pPr>
        <w:jc w:val="center"/>
        <w:rPr>
          <w:b/>
          <w:bCs/>
          <w:sz w:val="28"/>
          <w:szCs w:val="28"/>
        </w:rPr>
      </w:pPr>
      <w:r w:rsidRPr="00B94FC5">
        <w:rPr>
          <w:b/>
          <w:bCs/>
          <w:sz w:val="28"/>
          <w:szCs w:val="28"/>
        </w:rPr>
        <w:t>Question 1</w:t>
      </w:r>
    </w:p>
    <w:p w14:paraId="598B3F7D" w14:textId="03269E30" w:rsidR="00D61257" w:rsidRPr="00D61257" w:rsidRDefault="00D61257" w:rsidP="00D61257">
      <w:pPr>
        <w:rPr>
          <w:b/>
          <w:bCs/>
        </w:rPr>
      </w:pPr>
      <w:r w:rsidRPr="00D61257">
        <w:rPr>
          <w:b/>
          <w:bCs/>
        </w:rPr>
        <w:t>Part a.</w:t>
      </w:r>
    </w:p>
    <w:p w14:paraId="09384329" w14:textId="06376BF4" w:rsidR="00712872" w:rsidRDefault="00EA4826" w:rsidP="00712872">
      <w:pPr>
        <w:rPr>
          <w:rFonts w:eastAsiaTheme="minorEastAsia"/>
        </w:rPr>
      </w:pPr>
      <w:r>
        <w:t>Th</w:t>
      </w:r>
      <w:r w:rsidR="00CF5AAF">
        <w:t>is</w:t>
      </w:r>
      <w:r>
        <w:t xml:space="preserve"> schedule is</w:t>
      </w:r>
      <w:r w:rsidR="00CF5AAF">
        <w:t xml:space="preserve"> not conflict serializable, that is because there is </w:t>
      </w:r>
      <w:r w:rsidR="00D23D75">
        <w:t xml:space="preserve">a read-write conflict </w:t>
      </w:r>
      <w:r w:rsidR="00D23D75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D23D75">
        <w:rPr>
          <w:rFonts w:eastAsiaTheme="minorEastAsia"/>
        </w:rPr>
        <w:t xml:space="preserve"> is read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23D75">
        <w:rPr>
          <w:rFonts w:eastAsiaTheme="minorEastAsia"/>
        </w:rPr>
        <w:t xml:space="preserve"> before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D23D75">
        <w:rPr>
          <w:rFonts w:eastAsiaTheme="minorEastAsia"/>
        </w:rPr>
        <w:t xml:space="preserve"> is written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23D75">
        <w:rPr>
          <w:rFonts w:eastAsiaTheme="minorEastAsia"/>
        </w:rPr>
        <w:t xml:space="preserve">. There is also one more read-write conflict 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(Y)</m:t>
        </m:r>
      </m:oMath>
      <w:r w:rsidR="00D23D75">
        <w:rPr>
          <w:rFonts w:eastAsiaTheme="minorEastAsia"/>
        </w:rPr>
        <w:t xml:space="preserve"> is read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23D75">
        <w:rPr>
          <w:rFonts w:eastAsiaTheme="minorEastAsia"/>
        </w:rPr>
        <w:t xml:space="preserve"> before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(Y)</m:t>
        </m:r>
      </m:oMath>
      <w:r w:rsidR="00D23D75">
        <w:rPr>
          <w:rFonts w:eastAsiaTheme="minorEastAsia"/>
        </w:rPr>
        <w:t xml:space="preserve"> is written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23D75">
        <w:rPr>
          <w:rFonts w:eastAsiaTheme="minorEastAsia"/>
        </w:rPr>
        <w:t xml:space="preserve">. There are also two write-write conflicts here, but both already mention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23D75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23D75">
        <w:rPr>
          <w:rFonts w:eastAsiaTheme="minorEastAsia"/>
        </w:rPr>
        <w:t xml:space="preserve"> conflicts that we got from the read-write ones already. Note how we got a cycle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23D75">
        <w:rPr>
          <w:rFonts w:eastAsiaTheme="minorEastAsia"/>
        </w:rPr>
        <w:t xml:space="preserve"> (i.e.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23D75">
        <w:rPr>
          <w:rFonts w:eastAsiaTheme="minorEastAsia"/>
        </w:rPr>
        <w:t xml:space="preserve"> which indicates that the schedule is not conflict-serializable, i.e. there is no serial equivalent.</w:t>
      </w:r>
    </w:p>
    <w:p w14:paraId="3C52F1F3" w14:textId="68843E83" w:rsidR="00712872" w:rsidRDefault="00CF5AAF" w:rsidP="00CF5AA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Part b.</w:t>
      </w:r>
    </w:p>
    <w:p w14:paraId="23A74FED" w14:textId="1328C0FC" w:rsidR="00DA2828" w:rsidRDefault="00CF5AAF" w:rsidP="00CF5AAF">
      <w:pPr>
        <w:rPr>
          <w:rFonts w:eastAsiaTheme="minorEastAsia"/>
        </w:rPr>
      </w:pPr>
      <w:r>
        <w:rPr>
          <w:rFonts w:eastAsiaTheme="minorEastAsia"/>
        </w:rPr>
        <w:t>This schedule is serializable on the base of semantic equivalence</w:t>
      </w:r>
      <w:r w:rsidR="00DA2828">
        <w:rPr>
          <w:rFonts w:eastAsiaTheme="minorEastAsia"/>
        </w:rPr>
        <w:t>;</w:t>
      </w:r>
      <w:r>
        <w:rPr>
          <w:rFonts w:eastAsiaTheme="minorEastAsia"/>
        </w:rPr>
        <w:t xml:space="preserve"> Here is an example:</w:t>
      </w:r>
      <w:r>
        <w:rPr>
          <w:rFonts w:eastAsiaTheme="minorEastAsia"/>
        </w:rPr>
        <w:br w:type="textWrapping" w:clear="all"/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,eva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X≔X-10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,eva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Y≔Y+10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w:br w:type="textWrapping" w:clear="all"/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,eva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Y≔Y-20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,eva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X≔X-Y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>.</w:t>
      </w:r>
      <w:r w:rsidR="00DA2828">
        <w:rPr>
          <w:rFonts w:eastAsiaTheme="minorEastAsia"/>
        </w:rPr>
        <w:br w:type="textWrapping" w:clear="all"/>
        <w:t>This means that if we take evaluations that both transactions do into account, the result changes on the database are the same, i.e. equivalent.</w:t>
      </w:r>
    </w:p>
    <w:p w14:paraId="247682CE" w14:textId="6799AA1E" w:rsidR="00B94FC5" w:rsidRPr="00B94FC5" w:rsidRDefault="00B94FC5" w:rsidP="00B94FC5">
      <w:pPr>
        <w:jc w:val="center"/>
        <w:rPr>
          <w:rFonts w:eastAsiaTheme="minorEastAsia"/>
          <w:b/>
          <w:bCs/>
          <w:sz w:val="28"/>
          <w:szCs w:val="28"/>
        </w:rPr>
      </w:pPr>
      <w:r w:rsidRPr="00B94FC5">
        <w:rPr>
          <w:rFonts w:eastAsiaTheme="minorEastAsia"/>
          <w:b/>
          <w:bCs/>
          <w:sz w:val="28"/>
          <w:szCs w:val="28"/>
        </w:rPr>
        <w:t>Question 2</w:t>
      </w:r>
    </w:p>
    <w:p w14:paraId="276EAB24" w14:textId="14D31B26" w:rsidR="00B94FC5" w:rsidRDefault="00B94FC5" w:rsidP="00B94FC5">
      <w:pPr>
        <w:rPr>
          <w:rFonts w:eastAsiaTheme="minorEastAsia"/>
          <w:b/>
          <w:bCs/>
        </w:rPr>
      </w:pPr>
      <w:r w:rsidRPr="00B94FC5">
        <w:rPr>
          <w:rFonts w:eastAsiaTheme="minorEastAsia"/>
          <w:b/>
          <w:bCs/>
        </w:rPr>
        <w:t>Part a.</w:t>
      </w:r>
    </w:p>
    <w:p w14:paraId="061FF813" w14:textId="1ECFC68F" w:rsidR="00B94FC5" w:rsidRDefault="00B94FC5" w:rsidP="00B94FC5">
      <w:pPr>
        <w:rPr>
          <w:rFonts w:eastAsiaTheme="minorEastAsia"/>
        </w:rPr>
      </w:pPr>
      <w:r>
        <w:rPr>
          <w:rFonts w:eastAsiaTheme="minorEastAsia"/>
        </w:rPr>
        <w:t xml:space="preserve">The schedule is indeed recoverable. </w:t>
      </w:r>
      <w:r w:rsidR="0086419D">
        <w:rPr>
          <w:rFonts w:eastAsiaTheme="minorEastAsia"/>
        </w:rPr>
        <w:t xml:space="preserve">A schedule is not recoverable iff some transaction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86419D">
        <w:rPr>
          <w:rFonts w:eastAsiaTheme="minorEastAsia"/>
        </w:rPr>
        <w:t xml:space="preserve"> wrote </w:t>
      </w:r>
      <w:r w:rsidR="005B00BF">
        <w:rPr>
          <w:rFonts w:eastAsiaTheme="minorEastAsia"/>
        </w:rPr>
        <w:t xml:space="preserve">to </w:t>
      </w:r>
      <w:r w:rsidR="0086419D">
        <w:rPr>
          <w:rFonts w:eastAsiaTheme="minorEastAsia"/>
        </w:rPr>
        <w:t>some value X</w:t>
      </w:r>
      <w:r w:rsidR="005B00BF">
        <w:rPr>
          <w:rFonts w:eastAsiaTheme="minorEastAsia"/>
        </w:rPr>
        <w:t xml:space="preserve">, then </w:t>
      </w:r>
      <w:r w:rsidR="0086419D">
        <w:rPr>
          <w:rFonts w:eastAsiaTheme="minorEastAsia"/>
        </w:rPr>
        <w:t xml:space="preserve">some other transaction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86419D">
        <w:rPr>
          <w:rFonts w:eastAsiaTheme="minorEastAsia"/>
        </w:rPr>
        <w:t xml:space="preserve"> read that X, </w:t>
      </w:r>
      <w:r w:rsidR="005B00BF">
        <w:rPr>
          <w:rFonts w:eastAsiaTheme="minorEastAsia"/>
        </w:rPr>
        <w:t xml:space="preserve">and finally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5B00BF">
        <w:rPr>
          <w:rFonts w:eastAsiaTheme="minorEastAsia"/>
        </w:rPr>
        <w:t xml:space="preserve"> commits before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B00BF">
        <w:rPr>
          <w:rFonts w:eastAsiaTheme="minorEastAsia"/>
        </w:rPr>
        <w:t xml:space="preserve"> did</w:t>
      </w:r>
      <w:r w:rsidR="0086419D">
        <w:rPr>
          <w:rFonts w:eastAsiaTheme="minorEastAsia"/>
        </w:rPr>
        <w:t>.</w:t>
      </w:r>
      <w:r w:rsidR="005B00BF">
        <w:rPr>
          <w:rFonts w:eastAsiaTheme="minorEastAsia"/>
        </w:rPr>
        <w:t xml:space="preserve"> Since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5B00BF">
        <w:rPr>
          <w:rFonts w:eastAsiaTheme="minorEastAsia"/>
        </w:rPr>
        <w:t xml:space="preserve"> depended on what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B00BF">
        <w:rPr>
          <w:rFonts w:eastAsiaTheme="minorEastAsia"/>
        </w:rPr>
        <w:t xml:space="preserve"> had written, if it were to commit before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B00BF">
        <w:rPr>
          <w:rFonts w:eastAsiaTheme="minorEastAsia"/>
        </w:rPr>
        <w:t xml:space="preserve"> did, it is possible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5B00BF">
        <w:rPr>
          <w:rFonts w:eastAsiaTheme="minorEastAsia"/>
        </w:rPr>
        <w:t xml:space="preserve"> aborted, and thus rolling back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5B00BF">
        <w:rPr>
          <w:rFonts w:eastAsiaTheme="minorEastAsia"/>
        </w:rPr>
        <w:t xml:space="preserve"> would break the ACID’s durability constraint, which is that all the committed changes are permanent</w:t>
      </w:r>
      <w:r w:rsidR="008D1D63">
        <w:rPr>
          <w:rFonts w:eastAsiaTheme="minorEastAsia"/>
        </w:rPr>
        <w:t xml:space="preserve"> (can be overwritten)</w:t>
      </w:r>
      <w:r w:rsidR="005B00BF">
        <w:rPr>
          <w:rFonts w:eastAsiaTheme="minorEastAsia"/>
        </w:rPr>
        <w:t>.</w:t>
      </w:r>
    </w:p>
    <w:p w14:paraId="6ABA4166" w14:textId="7413FA0D" w:rsidR="00852ADA" w:rsidRDefault="00852ADA" w:rsidP="00852ADA">
      <w:pPr>
        <w:rPr>
          <w:rFonts w:eastAsiaTheme="minorEastAsia"/>
          <w:b/>
          <w:bCs/>
        </w:rPr>
      </w:pPr>
      <w:r w:rsidRPr="00B94FC5">
        <w:rPr>
          <w:rFonts w:eastAsiaTheme="minorEastAsia"/>
          <w:b/>
          <w:bCs/>
        </w:rPr>
        <w:t xml:space="preserve">Part </w:t>
      </w:r>
      <w:r>
        <w:rPr>
          <w:rFonts w:eastAsiaTheme="minorEastAsia"/>
          <w:b/>
          <w:bCs/>
        </w:rPr>
        <w:t>b</w:t>
      </w:r>
      <w:r w:rsidRPr="00B94FC5">
        <w:rPr>
          <w:rFonts w:eastAsiaTheme="minorEastAsia"/>
          <w:b/>
          <w:bCs/>
        </w:rPr>
        <w:t>.</w:t>
      </w:r>
    </w:p>
    <w:p w14:paraId="6BF3C53D" w14:textId="4952FACB" w:rsidR="00147FE6" w:rsidRDefault="00940C5F" w:rsidP="00C8396B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However, the schedule is not </w:t>
      </w:r>
      <w:proofErr w:type="spellStart"/>
      <w:r>
        <w:rPr>
          <w:rFonts w:eastAsiaTheme="minorEastAsia"/>
        </w:rPr>
        <w:t>cascadeless</w:t>
      </w:r>
      <w:proofErr w:type="spellEnd"/>
      <w:r>
        <w:rPr>
          <w:rFonts w:eastAsiaTheme="minorEastAsia"/>
        </w:rPr>
        <w:t xml:space="preserve"> since there exists a transaction, namely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which reads from some other transaction, namely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before it committed. To fix that I propose the schedule: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in which the following was </w:t>
      </w:r>
      <w:r w:rsidR="00147FE6">
        <w:rPr>
          <w:rFonts w:eastAsiaTheme="minorEastAsia"/>
        </w:rPr>
        <w:t>edited</w:t>
      </w:r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moved to </w:t>
      </w:r>
      <w:r w:rsidR="009B3F6B">
        <w:rPr>
          <w:rFonts w:eastAsiaTheme="minorEastAsia"/>
        </w:rPr>
        <w:t xml:space="preserve">the start, right before the first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9B3F6B">
        <w:rPr>
          <w:rFonts w:eastAsiaTheme="minorEastAsia"/>
        </w:rPr>
        <w:t>.</w:t>
      </w:r>
      <w:r w:rsidR="001977D0">
        <w:rPr>
          <w:rFonts w:eastAsiaTheme="minorEastAsia"/>
        </w:rPr>
        <w:t xml:space="preserve"> Total changes: 1 move.</w:t>
      </w:r>
      <w:r w:rsidR="009B3F6B">
        <w:rPr>
          <w:rFonts w:eastAsiaTheme="minorEastAsia"/>
        </w:rPr>
        <w:t xml:space="preserve"> Note that the result is obviously not </w:t>
      </w:r>
      <w:r w:rsidR="00E047E5">
        <w:rPr>
          <w:rFonts w:eastAsiaTheme="minorEastAsia"/>
        </w:rPr>
        <w:t>equivalent to</w:t>
      </w:r>
      <w:r w:rsidR="009B3F6B">
        <w:rPr>
          <w:rFonts w:eastAsiaTheme="minorEastAsia"/>
        </w:rPr>
        <w:t xml:space="preserve"> the schedule before</w:t>
      </w:r>
      <w:r w:rsidR="00C8396B">
        <w:rPr>
          <w:rFonts w:eastAsiaTheme="minorEastAsia"/>
        </w:rPr>
        <w:t>, and that we got a dirty write here too</w:t>
      </w:r>
      <w:r w:rsidR="00147FE6">
        <w:rPr>
          <w:rFonts w:eastAsiaTheme="minorEastAsia"/>
        </w:rPr>
        <w:t>…</w:t>
      </w:r>
      <w:r w:rsidR="00147FE6">
        <w:rPr>
          <w:rFonts w:eastAsiaTheme="minorEastAsia"/>
          <w:b/>
          <w:bCs/>
        </w:rPr>
        <w:br w:type="page"/>
      </w:r>
    </w:p>
    <w:p w14:paraId="596A17F6" w14:textId="0131BB86" w:rsidR="00C8396B" w:rsidRDefault="00C8396B" w:rsidP="00C8396B">
      <w:pPr>
        <w:rPr>
          <w:rFonts w:eastAsiaTheme="minorEastAsia"/>
          <w:b/>
          <w:bCs/>
        </w:rPr>
      </w:pPr>
      <w:r w:rsidRPr="00B94FC5">
        <w:rPr>
          <w:rFonts w:eastAsiaTheme="minorEastAsia"/>
          <w:b/>
          <w:bCs/>
        </w:rPr>
        <w:lastRenderedPageBreak/>
        <w:t xml:space="preserve">Part </w:t>
      </w:r>
      <w:r>
        <w:rPr>
          <w:rFonts w:eastAsiaTheme="minorEastAsia"/>
          <w:b/>
          <w:bCs/>
        </w:rPr>
        <w:t>c</w:t>
      </w:r>
      <w:r w:rsidRPr="00B94FC5">
        <w:rPr>
          <w:rFonts w:eastAsiaTheme="minorEastAsia"/>
          <w:b/>
          <w:bCs/>
        </w:rPr>
        <w:t>.</w:t>
      </w:r>
    </w:p>
    <w:p w14:paraId="602780B8" w14:textId="56B0F885" w:rsidR="00C8396B" w:rsidRDefault="00147FE6" w:rsidP="00B94FC5">
      <w:pPr>
        <w:rPr>
          <w:rFonts w:eastAsiaTheme="minorEastAsia"/>
        </w:rPr>
      </w:pPr>
      <w:r>
        <w:rPr>
          <w:rFonts w:eastAsiaTheme="minorEastAsia"/>
        </w:rPr>
        <w:t xml:space="preserve">My “fixed” schedule is not strict since there is a transaction that reads/writes to a variable which was already written to by some other transaction without that other transaction committing yet. To make the original schedule strict (and thus </w:t>
      </w:r>
      <w:proofErr w:type="spellStart"/>
      <w:r>
        <w:rPr>
          <w:rFonts w:eastAsiaTheme="minorEastAsia"/>
        </w:rPr>
        <w:t>cascadeless</w:t>
      </w:r>
      <w:proofErr w:type="spellEnd"/>
      <w:r>
        <w:rPr>
          <w:rFonts w:eastAsiaTheme="minorEastAsia"/>
        </w:rPr>
        <w:t xml:space="preserve"> too), I propose the following schedule: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. Here the following changes were made: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(Y)</m:t>
        </m:r>
      </m:oMath>
      <w:r>
        <w:rPr>
          <w:rFonts w:eastAsiaTheme="minorEastAsia"/>
        </w:rPr>
        <w:t xml:space="preserve"> was moved to right after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(Z)</m:t>
        </m:r>
      </m:oMath>
      <w:r w:rsidR="001977D0">
        <w:rPr>
          <w:rFonts w:eastAsiaTheme="minorEastAsia"/>
        </w:rPr>
        <w:t xml:space="preserve"> and then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1977D0">
        <w:rPr>
          <w:rFonts w:eastAsiaTheme="minorEastAsia"/>
        </w:rPr>
        <w:t xml:space="preserve"> as the next one right after that, then moved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1977D0">
        <w:rPr>
          <w:rFonts w:eastAsiaTheme="minorEastAsia"/>
        </w:rPr>
        <w:t xml:space="preserve"> to right before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1977D0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1977D0">
        <w:rPr>
          <w:rFonts w:eastAsiaTheme="minorEastAsia"/>
        </w:rPr>
        <w:t xml:space="preserve"> to right after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1977D0">
        <w:rPr>
          <w:rFonts w:eastAsiaTheme="minorEastAsia"/>
        </w:rPr>
        <w:t>. Total changes: 4 moves.</w:t>
      </w:r>
    </w:p>
    <w:p w14:paraId="176225EB" w14:textId="39724FE1" w:rsidR="001977D0" w:rsidRDefault="001977D0" w:rsidP="001977D0">
      <w:pPr>
        <w:jc w:val="center"/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Question 3</w:t>
      </w:r>
    </w:p>
    <w:p w14:paraId="54535730" w14:textId="5DAD9B22" w:rsidR="001977D0" w:rsidRDefault="001977D0" w:rsidP="001977D0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Part a.</w:t>
      </w:r>
    </w:p>
    <w:p w14:paraId="51C8C9BC" w14:textId="3ADBD34A" w:rsidR="0087320E" w:rsidRDefault="0087320E" w:rsidP="0087320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:readlock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,writelock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,read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,write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,readunlock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,writeunlock(Y)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br w:type="textWrapping" w:clear="all"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:writelock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,readlock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,write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,read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,writeunlock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,readunlock(X)</m:t>
        </m:r>
      </m:oMath>
      <w:r>
        <w:rPr>
          <w:rFonts w:eastAsiaTheme="minorEastAsia"/>
        </w:rPr>
        <w:t>, and</w:t>
      </w:r>
      <w:r>
        <w:rPr>
          <w:rFonts w:eastAsiaTheme="minorEastAsia"/>
        </w:rPr>
        <w:br w:type="textWrapping" w:clear="all"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 :readlock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,writelock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,read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,write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,readunlock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,writeunlock(Z)</m:t>
        </m:r>
      </m:oMath>
      <w:r>
        <w:rPr>
          <w:rFonts w:eastAsiaTheme="minorEastAsia"/>
        </w:rPr>
        <w:t xml:space="preserve"> are the modified transactions where I added the locks. First phase is the locking only part, then the second phase is the unlocking only part, simple as that. As you can see these are also shared/exclusive where we got read locks (shared) and write locks (exclusive).</w:t>
      </w:r>
      <w:r w:rsidR="00F06D21">
        <w:rPr>
          <w:rFonts w:eastAsiaTheme="minorEastAsia"/>
        </w:rPr>
        <w:t xml:space="preserve"> Also, no conversion was even needed here </w:t>
      </w:r>
      <w:r w:rsidR="00F05E45">
        <w:rPr>
          <w:rFonts w:eastAsiaTheme="minorEastAsia"/>
        </w:rPr>
        <w:t xml:space="preserve">in the first place </w:t>
      </w:r>
      <w:r w:rsidR="00F06D21">
        <w:rPr>
          <w:rFonts w:eastAsiaTheme="minorEastAsia"/>
        </w:rPr>
        <w:t>(I think).</w:t>
      </w:r>
    </w:p>
    <w:p w14:paraId="1F37A129" w14:textId="2EEDE8F0" w:rsidR="00597972" w:rsidRPr="00597972" w:rsidRDefault="00597972" w:rsidP="0087320E">
      <w:pPr>
        <w:rPr>
          <w:rFonts w:eastAsiaTheme="minorEastAsia"/>
          <w:b/>
          <w:bCs/>
        </w:rPr>
      </w:pPr>
      <w:r w:rsidRPr="00597972">
        <w:rPr>
          <w:rFonts w:eastAsiaTheme="minorEastAsia"/>
          <w:b/>
          <w:bCs/>
        </w:rPr>
        <w:t>Part b.</w:t>
      </w:r>
    </w:p>
    <w:p w14:paraId="4C4B1C99" w14:textId="72D51335" w:rsidR="00597972" w:rsidRDefault="00597972" w:rsidP="0087320E">
      <w:pPr>
        <w:rPr>
          <w:rFonts w:eastAsiaTheme="minorEastAsia"/>
        </w:rPr>
      </w:pPr>
      <w:r>
        <w:rPr>
          <w:rFonts w:eastAsiaTheme="minorEastAsia"/>
        </w:rPr>
        <w:t xml:space="preserve">Yes, the modified transactions can end up in a deadlock, to show this here is an example schedule: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>w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,w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>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w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,r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0E6A34">
        <w:rPr>
          <w:rFonts w:eastAsiaTheme="minorEastAsia"/>
        </w:rPr>
        <w:t xml:space="preserve">. As you can see,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E6A34">
        <w:rPr>
          <w:rFonts w:eastAsiaTheme="minorEastAsia"/>
        </w:rPr>
        <w:t xml:space="preserve"> waits until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E6A34">
        <w:rPr>
          <w:rFonts w:eastAsiaTheme="minorEastAsia"/>
        </w:rPr>
        <w:t xml:space="preserve"> unlocks </w:t>
      </w:r>
      <m:oMath>
        <m:r>
          <w:rPr>
            <w:rFonts w:ascii="Cambria Math" w:eastAsiaTheme="minorEastAsia" w:hAnsi="Cambria Math"/>
          </w:rPr>
          <m:t>Z</m:t>
        </m:r>
      </m:oMath>
      <w:r w:rsidR="000E6A34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E6A34">
        <w:rPr>
          <w:rFonts w:eastAsiaTheme="minorEastAsia"/>
        </w:rPr>
        <w:t xml:space="preserve"> waits until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E6A34">
        <w:rPr>
          <w:rFonts w:eastAsiaTheme="minorEastAsia"/>
        </w:rPr>
        <w:t xml:space="preserve"> unlocks </w:t>
      </w:r>
      <m:oMath>
        <m:r>
          <w:rPr>
            <w:rFonts w:ascii="Cambria Math" w:eastAsiaTheme="minorEastAsia" w:hAnsi="Cambria Math"/>
          </w:rPr>
          <m:t>Y</m:t>
        </m:r>
      </m:oMath>
      <w:r w:rsidR="000E6A34">
        <w:rPr>
          <w:rFonts w:eastAsiaTheme="minorEastAsia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0E6A34">
        <w:rPr>
          <w:rFonts w:eastAsiaTheme="minorEastAsia"/>
        </w:rPr>
        <w:t xml:space="preserve"> waits until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E6A34">
        <w:rPr>
          <w:rFonts w:eastAsiaTheme="minorEastAsia"/>
        </w:rPr>
        <w:t xml:space="preserve"> unlocks </w:t>
      </w:r>
      <m:oMath>
        <m:r>
          <w:rPr>
            <w:rFonts w:ascii="Cambria Math" w:eastAsiaTheme="minorEastAsia" w:hAnsi="Cambria Math"/>
          </w:rPr>
          <m:t>X→</m:t>
        </m:r>
      </m:oMath>
      <w:r w:rsidR="000E6A34">
        <w:rPr>
          <w:rFonts w:eastAsiaTheme="minorEastAsia"/>
        </w:rPr>
        <w:t xml:space="preserve"> </w:t>
      </w:r>
      <w:r w:rsidR="00674460">
        <w:rPr>
          <w:rFonts w:eastAsiaTheme="minorEastAsia"/>
        </w:rPr>
        <w:t>Deadlock</w:t>
      </w:r>
      <w:r w:rsidR="000E6A34">
        <w:rPr>
          <w:rFonts w:eastAsiaTheme="minorEastAsia"/>
        </w:rPr>
        <w:t>.</w:t>
      </w:r>
    </w:p>
    <w:p w14:paraId="7820098D" w14:textId="14678B18" w:rsidR="000E6A34" w:rsidRPr="00597972" w:rsidRDefault="000E6A34" w:rsidP="000E6A34">
      <w:pPr>
        <w:rPr>
          <w:rFonts w:eastAsiaTheme="minorEastAsia"/>
          <w:b/>
          <w:bCs/>
        </w:rPr>
      </w:pPr>
      <w:r w:rsidRPr="00597972">
        <w:rPr>
          <w:rFonts w:eastAsiaTheme="minorEastAsia"/>
          <w:b/>
          <w:bCs/>
        </w:rPr>
        <w:t xml:space="preserve">Part </w:t>
      </w:r>
      <w:r>
        <w:rPr>
          <w:rFonts w:eastAsiaTheme="minorEastAsia"/>
          <w:b/>
          <w:bCs/>
        </w:rPr>
        <w:t>c</w:t>
      </w:r>
      <w:r w:rsidRPr="00597972">
        <w:rPr>
          <w:rFonts w:eastAsiaTheme="minorEastAsia"/>
          <w:b/>
          <w:bCs/>
        </w:rPr>
        <w:t>.</w:t>
      </w:r>
    </w:p>
    <w:p w14:paraId="117EC63B" w14:textId="478780DA" w:rsidR="000E6A34" w:rsidRDefault="00674460" w:rsidP="0087320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: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</m:oMath>
      <w:r w:rsidR="000A2BBA">
        <w:rPr>
          <w:rFonts w:eastAsiaTheme="minorEastAsia"/>
        </w:rPr>
        <w:t xml:space="preserve"> is an example schedule that follows the basic timestamp-based protocol.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 :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(Y)</m:t>
        </m:r>
      </m:oMath>
      <w:r w:rsidR="000A2BBA">
        <w:rPr>
          <w:rFonts w:eastAsiaTheme="minorEastAsia"/>
        </w:rPr>
        <w:t xml:space="preserve"> is an example schedule where </w:t>
      </w:r>
      <w:r w:rsidR="0098732D">
        <w:rPr>
          <w:rFonts w:eastAsiaTheme="minorEastAsia"/>
        </w:rPr>
        <w:t>rule</w:t>
      </w:r>
      <w:r w:rsidR="000A2BBA">
        <w:rPr>
          <w:rFonts w:eastAsiaTheme="minorEastAsia"/>
        </w:rPr>
        <w:t xml:space="preserve"> 2 was </w:t>
      </w:r>
      <w:r w:rsidR="0098732D">
        <w:rPr>
          <w:rFonts w:eastAsiaTheme="minorEastAsia"/>
        </w:rPr>
        <w:t xml:space="preserve">broken because </w:t>
      </w:r>
      <w:proofErr w:type="gramStart"/>
      <w:r w:rsidR="0098732D">
        <w:rPr>
          <w:rFonts w:eastAsiaTheme="minorEastAsia"/>
        </w:rPr>
        <w:t>at the moment</w:t>
      </w:r>
      <w:proofErr w:type="gramEnd"/>
      <w:r w:rsidR="0098732D">
        <w:rPr>
          <w:rFonts w:eastAsiaTheme="minorEastAsia"/>
        </w:rPr>
        <w:t xml:space="preserve"> of doing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(Y)</m:t>
        </m:r>
      </m:oMath>
      <w:r w:rsidR="0098732D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ReadTS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&gt;TS(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98732D">
        <w:rPr>
          <w:rFonts w:eastAsiaTheme="minorEastAsia"/>
        </w:rPr>
        <w:t xml:space="preserve"> which causes the system to roll-back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F7547">
        <w:rPr>
          <w:rFonts w:eastAsiaTheme="minorEastAsia"/>
        </w:rPr>
        <w:t>. This rule 2 break is also known as a read-write conflict</w:t>
      </w:r>
      <w:r w:rsidR="0098732D">
        <w:rPr>
          <w:rFonts w:eastAsiaTheme="minorEastAsia"/>
        </w:rPr>
        <w:t xml:space="preserve">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 xml:space="preserve"> :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="003F7547">
        <w:rPr>
          <w:rFonts w:eastAsiaTheme="minorEastAsia"/>
        </w:rPr>
        <w:t xml:space="preserve"> is an example schedule where the Thomas write rule is used ignoring 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(Z)</m:t>
        </m:r>
      </m:oMath>
      <w:r w:rsidR="003F7547">
        <w:rPr>
          <w:rFonts w:eastAsiaTheme="minorEastAsia"/>
        </w:rPr>
        <w:t xml:space="preserve"> rule 2 write-write conflict. That is because if we were to roll-back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3F7547">
        <w:rPr>
          <w:rFonts w:eastAsiaTheme="minorEastAsia"/>
        </w:rPr>
        <w:t xml:space="preserve">, the </w:t>
      </w:r>
      <w:r w:rsidR="000824DC">
        <w:rPr>
          <w:rFonts w:eastAsiaTheme="minorEastAsia"/>
        </w:rPr>
        <w:t>result would be the same as if we ignored it, that is the reason why the Thomas write rule works.</w:t>
      </w:r>
      <w:r w:rsidR="00EF76F5">
        <w:rPr>
          <w:rFonts w:eastAsiaTheme="minorEastAsia"/>
        </w:rPr>
        <w:br w:type="page"/>
      </w:r>
    </w:p>
    <w:p w14:paraId="448CB2C4" w14:textId="3BA40892" w:rsidR="00EF76F5" w:rsidRDefault="00EF76F5" w:rsidP="00EF76F5">
      <w:pPr>
        <w:jc w:val="center"/>
        <w:rPr>
          <w:rFonts w:eastAsiaTheme="minorEastAsia"/>
          <w:b/>
          <w:bCs/>
          <w:sz w:val="28"/>
          <w:szCs w:val="28"/>
        </w:rPr>
      </w:pPr>
      <w:r w:rsidRPr="00EF76F5">
        <w:rPr>
          <w:rFonts w:eastAsiaTheme="minorEastAsia"/>
          <w:b/>
          <w:bCs/>
          <w:sz w:val="28"/>
          <w:szCs w:val="28"/>
        </w:rPr>
        <w:lastRenderedPageBreak/>
        <w:t>Question 4</w:t>
      </w:r>
    </w:p>
    <w:p w14:paraId="62633248" w14:textId="603B99F9" w:rsidR="00EF76F5" w:rsidRPr="00EF76F5" w:rsidRDefault="00DE2105" w:rsidP="00EF76F5">
      <w:pPr>
        <w:rPr>
          <w:rFonts w:eastAsiaTheme="minorEastAsia"/>
        </w:rPr>
      </w:pPr>
      <w:r>
        <w:rPr>
          <w:rFonts w:eastAsiaTheme="minorEastAsia"/>
        </w:rPr>
        <w:t xml:space="preserve">With ARIES we </w:t>
      </w:r>
      <w:r w:rsidR="00B9154C">
        <w:rPr>
          <w:rFonts w:eastAsiaTheme="minorEastAsia"/>
        </w:rPr>
        <w:t>first do the redo phase, and then the undo phase.</w:t>
      </w:r>
      <w:r w:rsidR="005D3D5E">
        <w:rPr>
          <w:rFonts w:eastAsiaTheme="minorEastAsia"/>
        </w:rPr>
        <w:t xml:space="preserve"> </w:t>
      </w:r>
      <w:r w:rsidR="00B9154C">
        <w:rPr>
          <w:rFonts w:eastAsiaTheme="minorEastAsia"/>
        </w:rPr>
        <w:t>W</w:t>
      </w:r>
      <w:r w:rsidR="005D3D5E">
        <w:rPr>
          <w:rFonts w:eastAsiaTheme="minorEastAsia"/>
        </w:rPr>
        <w:t xml:space="preserve">e redo from the minimal </w:t>
      </w:r>
      <m:oMath>
        <m:r>
          <w:rPr>
            <w:rFonts w:ascii="Cambria Math" w:eastAsiaTheme="minorEastAsia" w:hAnsi="Cambria Math"/>
          </w:rPr>
          <m:t>Lsn</m:t>
        </m:r>
      </m:oMath>
      <w:r w:rsidR="005D3D5E">
        <w:rPr>
          <w:rFonts w:eastAsiaTheme="minorEastAsia"/>
        </w:rPr>
        <w:t xml:space="preserve"> found in the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DIRTY BUFFER TABLE </m:t>
        </m:r>
      </m:oMath>
      <w:r w:rsidR="005D3D5E">
        <w:rPr>
          <w:rFonts w:eastAsiaTheme="minorEastAsia"/>
        </w:rPr>
        <w:t xml:space="preserve">which is </w:t>
      </w:r>
      <m:oMath>
        <m:r>
          <w:rPr>
            <w:rFonts w:ascii="Cambria Math" w:eastAsiaTheme="minorEastAsia" w:hAnsi="Cambria Math"/>
          </w:rPr>
          <m:t>Lsn 2</m:t>
        </m:r>
      </m:oMath>
      <w:r w:rsidR="009B3EB1">
        <w:rPr>
          <w:rFonts w:eastAsiaTheme="minorEastAsia"/>
        </w:rPr>
        <w:t xml:space="preserve"> which then reapplies the changes from that point onwards if they weren’t already on the disk. </w:t>
      </w:r>
      <w:r w:rsidR="005D3D5E">
        <w:rPr>
          <w:rFonts w:eastAsiaTheme="minorEastAsia"/>
        </w:rPr>
        <w:t xml:space="preserve">So the </w:t>
      </w:r>
      <w:r w:rsidR="00610817">
        <w:rPr>
          <w:rFonts w:eastAsiaTheme="minorEastAsia"/>
        </w:rPr>
        <w:t xml:space="preserve">redo </w:t>
      </w:r>
      <w:r w:rsidR="005D3D5E">
        <w:rPr>
          <w:rFonts w:eastAsiaTheme="minorEastAsia"/>
        </w:rPr>
        <w:t xml:space="preserve">order goes as follows: </w:t>
      </w:r>
      <m:oMath>
        <m:r>
          <w:rPr>
            <w:rFonts w:ascii="Cambria Math" w:eastAsiaTheme="minorEastAsia" w:hAnsi="Cambria Math"/>
          </w:rPr>
          <m:t xml:space="preserve">Lsn 2 :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D3D5E">
        <w:rPr>
          <w:rFonts w:eastAsiaTheme="minorEastAsia"/>
        </w:rPr>
        <w:t xml:space="preserve"> writes </w:t>
      </w:r>
      <m:oMath>
        <m:r>
          <w:rPr>
            <w:rFonts w:ascii="Cambria Math" w:eastAsiaTheme="minorEastAsia" w:hAnsi="Cambria Math"/>
          </w:rPr>
          <m:t>B</m:t>
        </m:r>
      </m:oMath>
      <w:r w:rsidR="005D3D5E"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 xml:space="preserve">Lsn 3 :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5D3D5E">
        <w:rPr>
          <w:rFonts w:eastAsiaTheme="minorEastAsia"/>
        </w:rPr>
        <w:t xml:space="preserve"> writes </w:t>
      </w:r>
      <m:oMath>
        <m:r>
          <w:rPr>
            <w:rFonts w:ascii="Cambria Math" w:eastAsiaTheme="minorEastAsia" w:hAnsi="Cambria Math"/>
          </w:rPr>
          <m:t>C</m:t>
        </m:r>
      </m:oMath>
      <w:r w:rsidR="005D3D5E">
        <w:rPr>
          <w:rFonts w:eastAsiaTheme="minorEastAsia"/>
        </w:rPr>
        <w:t xml:space="preserve">, and lastly </w:t>
      </w:r>
      <m:oMath>
        <m:r>
          <w:rPr>
            <w:rFonts w:ascii="Cambria Math" w:eastAsiaTheme="minorEastAsia" w:hAnsi="Cambria Math"/>
          </w:rPr>
          <m:t xml:space="preserve">Lsn 6 :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5D3D5E">
        <w:rPr>
          <w:rFonts w:eastAsiaTheme="minorEastAsia"/>
        </w:rPr>
        <w:t xml:space="preserve"> writes </w:t>
      </w:r>
      <m:oMath>
        <m:r>
          <w:rPr>
            <w:rFonts w:ascii="Cambria Math" w:eastAsiaTheme="minorEastAsia" w:hAnsi="Cambria Math"/>
          </w:rPr>
          <m:t>B</m:t>
        </m:r>
      </m:oMath>
      <w:r w:rsidR="005D3D5E">
        <w:rPr>
          <w:rFonts w:eastAsiaTheme="minorEastAsia"/>
        </w:rPr>
        <w:t>.</w:t>
      </w:r>
      <w:r w:rsidR="00610817">
        <w:rPr>
          <w:rFonts w:eastAsiaTheme="minorEastAsia"/>
        </w:rPr>
        <w:t xml:space="preserve"> Next, we undo with the following order: </w:t>
      </w:r>
      <m:oMath>
        <m:r>
          <w:rPr>
            <w:rFonts w:ascii="Cambria Math" w:eastAsiaTheme="minorEastAsia" w:hAnsi="Cambria Math"/>
          </w:rPr>
          <m:t xml:space="preserve">Lsn </m:t>
        </m:r>
        <m: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: </m:t>
        </m:r>
      </m:oMath>
      <w:r w:rsidR="00610817">
        <w:rPr>
          <w:rFonts w:eastAsiaTheme="minorEastAsia"/>
        </w:rPr>
        <w:t xml:space="preserve">undo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10817">
        <w:rPr>
          <w:rFonts w:eastAsiaTheme="minorEastAsia"/>
        </w:rPr>
        <w:t xml:space="preserve"> writ</w:t>
      </w:r>
      <w:r w:rsidR="00610817">
        <w:rPr>
          <w:rFonts w:eastAsiaTheme="minorEastAsia"/>
        </w:rPr>
        <w:t>e</w:t>
      </w:r>
      <w:r w:rsidR="0061081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</m:t>
        </m:r>
      </m:oMath>
      <w:r w:rsidR="00610817"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 xml:space="preserve">Lsn 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 xml:space="preserve"> : </m:t>
        </m:r>
      </m:oMath>
      <w:r w:rsidR="00610817">
        <w:rPr>
          <w:rFonts w:eastAsiaTheme="minorEastAsia"/>
        </w:rPr>
        <w:t xml:space="preserve">undo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10817">
        <w:rPr>
          <w:rFonts w:eastAsiaTheme="minorEastAsia"/>
        </w:rPr>
        <w:t xml:space="preserve"> write</w:t>
      </w:r>
      <w:r w:rsidR="0061081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="00610817">
        <w:rPr>
          <w:rFonts w:eastAsiaTheme="minorEastAsia"/>
        </w:rPr>
        <w:t xml:space="preserve">, and lastly </w:t>
      </w:r>
      <m:oMath>
        <m:r>
          <w:rPr>
            <w:rFonts w:ascii="Cambria Math" w:eastAsiaTheme="minorEastAsia" w:hAnsi="Cambria Math"/>
          </w:rPr>
          <m:t xml:space="preserve">Lsn 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 xml:space="preserve"> : </m:t>
        </m:r>
      </m:oMath>
      <w:r w:rsidR="00610817">
        <w:rPr>
          <w:rFonts w:eastAsiaTheme="minorEastAsia"/>
        </w:rPr>
        <w:t xml:space="preserve">undo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610817">
        <w:rPr>
          <w:rFonts w:eastAsiaTheme="minorEastAsia"/>
        </w:rPr>
        <w:t xml:space="preserve"> write </w:t>
      </w:r>
      <m:oMath>
        <m:r>
          <w:rPr>
            <w:rFonts w:ascii="Cambria Math" w:eastAsiaTheme="minorEastAsia" w:hAnsi="Cambria Math"/>
          </w:rPr>
          <m:t>A</m:t>
        </m:r>
      </m:oMath>
      <w:r w:rsidR="00610817">
        <w:rPr>
          <w:rFonts w:eastAsiaTheme="minorEastAsia"/>
        </w:rPr>
        <w:t>.</w:t>
      </w:r>
    </w:p>
    <w:sectPr w:rsidR="00EF76F5" w:rsidRPr="00EF76F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8C824" w14:textId="77777777" w:rsidR="0020303F" w:rsidRDefault="0020303F" w:rsidP="005C27CB">
      <w:pPr>
        <w:spacing w:after="0" w:line="240" w:lineRule="auto"/>
      </w:pPr>
      <w:r>
        <w:separator/>
      </w:r>
    </w:p>
  </w:endnote>
  <w:endnote w:type="continuationSeparator" w:id="0">
    <w:p w14:paraId="4FD1D75C" w14:textId="77777777" w:rsidR="0020303F" w:rsidRDefault="0020303F" w:rsidP="005C2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E81F" w14:textId="5E3C3B4E" w:rsidR="008742CE" w:rsidRDefault="008742CE">
    <w:pPr>
      <w:pStyle w:val="Footer"/>
      <w:jc w:val="right"/>
    </w:pPr>
    <w:r>
      <w:t xml:space="preserve">Page </w:t>
    </w:r>
    <w:sdt>
      <w:sdtPr>
        <w:id w:val="-16142876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out of </w:t>
        </w:r>
        <w:r w:rsidR="000E6A34">
          <w:rPr>
            <w:noProof/>
          </w:rPr>
          <w:t>3</w:t>
        </w:r>
      </w:sdtContent>
    </w:sdt>
  </w:p>
  <w:p w14:paraId="6E8A164E" w14:textId="77777777" w:rsidR="008742CE" w:rsidRDefault="00874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30216" w14:textId="77777777" w:rsidR="0020303F" w:rsidRDefault="0020303F" w:rsidP="005C27CB">
      <w:pPr>
        <w:spacing w:after="0" w:line="240" w:lineRule="auto"/>
      </w:pPr>
      <w:r>
        <w:separator/>
      </w:r>
    </w:p>
  </w:footnote>
  <w:footnote w:type="continuationSeparator" w:id="0">
    <w:p w14:paraId="5A47BBE2" w14:textId="77777777" w:rsidR="0020303F" w:rsidRDefault="0020303F" w:rsidP="005C2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7586" w14:textId="60723751" w:rsidR="005C27CB" w:rsidRPr="005C27CB" w:rsidRDefault="005C27CB" w:rsidP="005C27CB">
    <w:pPr>
      <w:pStyle w:val="Header"/>
    </w:pPr>
    <w:r>
      <w:t>Written by: Justas S.</w:t>
    </w:r>
    <w:r>
      <w:ptab w:relativeTo="margin" w:alignment="center" w:leader="none"/>
    </w:r>
    <w:r>
      <w:t>IN3020 – Mandatory Exercise 3</w:t>
    </w:r>
    <w:r>
      <w:ptab w:relativeTo="margin" w:alignment="right" w:leader="none"/>
    </w:r>
    <w:r>
      <w:t>Date: 20. April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CB"/>
    <w:rsid w:val="00000680"/>
    <w:rsid w:val="000824DC"/>
    <w:rsid w:val="00091C49"/>
    <w:rsid w:val="000A2BBA"/>
    <w:rsid w:val="000E6A34"/>
    <w:rsid w:val="00147FE6"/>
    <w:rsid w:val="001977D0"/>
    <w:rsid w:val="0020303F"/>
    <w:rsid w:val="00254BD0"/>
    <w:rsid w:val="003F7547"/>
    <w:rsid w:val="004D3FEF"/>
    <w:rsid w:val="00597972"/>
    <w:rsid w:val="005B00BF"/>
    <w:rsid w:val="005C27CB"/>
    <w:rsid w:val="005D3D5E"/>
    <w:rsid w:val="006075D5"/>
    <w:rsid w:val="00610817"/>
    <w:rsid w:val="00674460"/>
    <w:rsid w:val="00712872"/>
    <w:rsid w:val="007E1210"/>
    <w:rsid w:val="00852ADA"/>
    <w:rsid w:val="0086419D"/>
    <w:rsid w:val="0087320E"/>
    <w:rsid w:val="008742CE"/>
    <w:rsid w:val="008D1D63"/>
    <w:rsid w:val="00940C5F"/>
    <w:rsid w:val="0098732D"/>
    <w:rsid w:val="009B3EB1"/>
    <w:rsid w:val="009B3F6B"/>
    <w:rsid w:val="00AA7B6E"/>
    <w:rsid w:val="00B9154C"/>
    <w:rsid w:val="00B94FC5"/>
    <w:rsid w:val="00BB126E"/>
    <w:rsid w:val="00C8396B"/>
    <w:rsid w:val="00CF5AAF"/>
    <w:rsid w:val="00D23D75"/>
    <w:rsid w:val="00D575A5"/>
    <w:rsid w:val="00D61257"/>
    <w:rsid w:val="00DA2828"/>
    <w:rsid w:val="00DE2105"/>
    <w:rsid w:val="00E047E5"/>
    <w:rsid w:val="00EA4826"/>
    <w:rsid w:val="00EF76F5"/>
    <w:rsid w:val="00F05E45"/>
    <w:rsid w:val="00F06D21"/>
    <w:rsid w:val="00FB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8157"/>
  <w15:chartTrackingRefBased/>
  <w15:docId w15:val="{7DA530BC-00CD-4273-BD99-E966F61E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A34"/>
  </w:style>
  <w:style w:type="paragraph" w:styleId="Heading1">
    <w:name w:val="heading 1"/>
    <w:basedOn w:val="Normal"/>
    <w:next w:val="Normal"/>
    <w:link w:val="Heading1Char"/>
    <w:uiPriority w:val="9"/>
    <w:qFormat/>
    <w:rsid w:val="005C2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7CB"/>
  </w:style>
  <w:style w:type="paragraph" w:styleId="Footer">
    <w:name w:val="footer"/>
    <w:basedOn w:val="Normal"/>
    <w:link w:val="FooterChar"/>
    <w:uiPriority w:val="99"/>
    <w:unhideWhenUsed/>
    <w:rsid w:val="005C2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7CB"/>
  </w:style>
  <w:style w:type="character" w:styleId="PlaceholderText">
    <w:name w:val="Placeholder Text"/>
    <w:basedOn w:val="DefaultParagraphFont"/>
    <w:uiPriority w:val="99"/>
    <w:semiHidden/>
    <w:rsid w:val="00091C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EF864D-7421-439E-B8E0-FEF60736D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3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17</cp:revision>
  <cp:lastPrinted>2026-04-20T20:42:00Z</cp:lastPrinted>
  <dcterms:created xsi:type="dcterms:W3CDTF">2026-04-19T20:35:00Z</dcterms:created>
  <dcterms:modified xsi:type="dcterms:W3CDTF">2026-04-20T21:48:00Z</dcterms:modified>
</cp:coreProperties>
</file>