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619F" w14:textId="271A914E" w:rsidR="00931B4A" w:rsidRDefault="00923EF4" w:rsidP="00923EF4">
      <w:pPr>
        <w:pStyle w:val="Title"/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User’s Manual</w:t>
      </w:r>
    </w:p>
    <w:p w14:paraId="4145300F" w14:textId="74CC816F" w:rsidR="00923EF4" w:rsidRDefault="00923EF4" w:rsidP="00923EF4">
      <w:pPr>
        <w:pStyle w:val="Subtitle"/>
        <w:rPr>
          <w:lang w:val="en-US"/>
        </w:rPr>
      </w:pPr>
      <w:r>
        <w:rPr>
          <w:lang w:val="en-US"/>
        </w:rPr>
        <w:t>Version 0.0.1</w:t>
      </w:r>
    </w:p>
    <w:p w14:paraId="648E8897" w14:textId="0A45C759" w:rsidR="00923EF4" w:rsidRDefault="00923EF4" w:rsidP="00923EF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1FD4825" w14:textId="70CF9442" w:rsidR="00923EF4" w:rsidRDefault="00923EF4" w:rsidP="00923EF4">
      <w:pPr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is a flood risk modelling toolbox built for Canada</w:t>
      </w:r>
    </w:p>
    <w:p w14:paraId="6677A88D" w14:textId="77777777" w:rsidR="00BB33E4" w:rsidRPr="00923EF4" w:rsidRDefault="00BB33E4" w:rsidP="00923EF4">
      <w:pPr>
        <w:rPr>
          <w:lang w:val="en-US"/>
        </w:rPr>
      </w:pPr>
      <w:bookmarkStart w:id="0" w:name="_GoBack"/>
      <w:bookmarkEnd w:id="0"/>
    </w:p>
    <w:sectPr w:rsidR="00BB33E4" w:rsidRPr="00923EF4" w:rsidSect="00133FFB">
      <w:headerReference w:type="default" r:id="rId8"/>
      <w:footerReference w:type="default" r:id="rId9"/>
      <w:pgSz w:w="12240" w:h="15840"/>
      <w:pgMar w:top="1440" w:right="1440" w:bottom="1440" w:left="172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0B485" w14:textId="77777777" w:rsidR="00E75574" w:rsidRDefault="00E75574" w:rsidP="00396692">
      <w:pPr>
        <w:spacing w:after="0" w:line="240" w:lineRule="auto"/>
      </w:pPr>
      <w:r>
        <w:separator/>
      </w:r>
    </w:p>
  </w:endnote>
  <w:endnote w:type="continuationSeparator" w:id="0">
    <w:p w14:paraId="1E3DB64F" w14:textId="77777777" w:rsidR="00E75574" w:rsidRDefault="00E75574" w:rsidP="0039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289E" w14:textId="77777777" w:rsidR="00396692" w:rsidRPr="00B74DB0" w:rsidRDefault="00D93A0C" w:rsidP="00B74DB0">
    <w:pPr>
      <w:pStyle w:val="Footer"/>
    </w:pPr>
    <w:fldSimple w:instr=" FILENAME \* MERGEFORMAT ">
      <w:r w:rsidR="00923EF4">
        <w:rPr>
          <w:noProof/>
        </w:rPr>
        <w:t>Document1</w:t>
      </w:r>
    </w:fldSimple>
    <w:r w:rsidR="00396692" w:rsidRPr="00B74DB0">
      <w:ptab w:relativeTo="margin" w:alignment="right" w:leader="none"/>
    </w:r>
    <w:r w:rsidR="00B74DB0" w:rsidRPr="00B74DB0">
      <w:fldChar w:fldCharType="begin"/>
    </w:r>
    <w:r w:rsidR="00B74DB0" w:rsidRPr="00B74DB0">
      <w:instrText xml:space="preserve"> PAGE   \* MERGEFORMAT </w:instrText>
    </w:r>
    <w:r w:rsidR="00B74DB0" w:rsidRPr="00B74DB0">
      <w:fldChar w:fldCharType="separate"/>
    </w:r>
    <w:r w:rsidR="00B74DB0" w:rsidRPr="00B74DB0">
      <w:rPr>
        <w:noProof/>
      </w:rPr>
      <w:t>1</w:t>
    </w:r>
    <w:r w:rsidR="00B74DB0" w:rsidRPr="00B74D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86BAB" w14:textId="77777777" w:rsidR="00E75574" w:rsidRDefault="00E75574" w:rsidP="00396692">
      <w:pPr>
        <w:spacing w:after="0" w:line="240" w:lineRule="auto"/>
      </w:pPr>
      <w:r>
        <w:separator/>
      </w:r>
    </w:p>
  </w:footnote>
  <w:footnote w:type="continuationSeparator" w:id="0">
    <w:p w14:paraId="152FDDEF" w14:textId="77777777" w:rsidR="00E75574" w:rsidRDefault="00E75574" w:rsidP="0039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6D8A" w14:textId="77777777" w:rsidR="00396692" w:rsidRPr="00B74DB0" w:rsidRDefault="00E75574" w:rsidP="00B74DB0">
    <w:pPr>
      <w:pStyle w:val="Header"/>
    </w:pPr>
    <w:sdt>
      <w:sdtPr>
        <w:alias w:val="Title"/>
        <w:tag w:val=""/>
        <w:id w:val="-58329724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96692" w:rsidRPr="00B74DB0">
          <w:rPr>
            <w:rStyle w:val="PlaceholderText"/>
            <w:color w:val="7F7F7F" w:themeColor="text1" w:themeTint="80"/>
          </w:rPr>
          <w:t>[Title]</w:t>
        </w:r>
      </w:sdtContent>
    </w:sdt>
    <w:r w:rsidR="00396692" w:rsidRPr="00B74DB0">
      <w:tab/>
    </w:r>
    <w:r w:rsidR="00396692" w:rsidRPr="00B74DB0">
      <w:ptab w:relativeTo="margin" w:alignment="right" w:leader="none"/>
    </w:r>
    <w:r>
      <w:fldChar w:fldCharType="begin"/>
    </w:r>
    <w:r>
      <w:instrText xml:space="preserve"> DATE   \* MERGEFORMAT </w:instrText>
    </w:r>
    <w:r>
      <w:fldChar w:fldCharType="separate"/>
    </w:r>
    <w:r w:rsidR="00923EF4">
      <w:rPr>
        <w:noProof/>
      </w:rPr>
      <w:t>2020-02-23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C29"/>
    <w:multiLevelType w:val="hybridMultilevel"/>
    <w:tmpl w:val="4988776A"/>
    <w:lvl w:ilvl="0" w:tplc="00C602A0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67EE"/>
    <w:multiLevelType w:val="multilevel"/>
    <w:tmpl w:val="F3C0BF8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0683C88"/>
    <w:multiLevelType w:val="hybridMultilevel"/>
    <w:tmpl w:val="809C4498"/>
    <w:lvl w:ilvl="0" w:tplc="045461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4"/>
    <w:rsid w:val="00133FFB"/>
    <w:rsid w:val="00141E92"/>
    <w:rsid w:val="001735E3"/>
    <w:rsid w:val="002D3522"/>
    <w:rsid w:val="00372C65"/>
    <w:rsid w:val="00396692"/>
    <w:rsid w:val="003A0426"/>
    <w:rsid w:val="003A3168"/>
    <w:rsid w:val="00774B01"/>
    <w:rsid w:val="00896228"/>
    <w:rsid w:val="00923EF4"/>
    <w:rsid w:val="00931B4A"/>
    <w:rsid w:val="0097389B"/>
    <w:rsid w:val="00A82AB6"/>
    <w:rsid w:val="00B36864"/>
    <w:rsid w:val="00B74DB0"/>
    <w:rsid w:val="00BA0A98"/>
    <w:rsid w:val="00BB33E4"/>
    <w:rsid w:val="00CA2D6D"/>
    <w:rsid w:val="00D1410A"/>
    <w:rsid w:val="00D93A0C"/>
    <w:rsid w:val="00E75574"/>
    <w:rsid w:val="00E95612"/>
    <w:rsid w:val="00F22B77"/>
    <w:rsid w:val="00F22B93"/>
    <w:rsid w:val="00F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7AB"/>
  <w15:chartTrackingRefBased/>
  <w15:docId w15:val="{D7D54F97-24A9-4777-85B5-F30BF8B3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 (2x)"/>
    <w:qFormat/>
    <w:rsid w:val="00B74DB0"/>
    <w:pPr>
      <w:keepLines/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CC"/>
    <w:pPr>
      <w:keepNext/>
      <w:numPr>
        <w:numId w:val="4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1306A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CC"/>
    <w:pPr>
      <w:keepNext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DB0"/>
    <w:pPr>
      <w:keepNext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31479E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DB0"/>
    <w:pPr>
      <w:keepNext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CC"/>
    <w:rPr>
      <w:rFonts w:asciiTheme="majorHAnsi" w:eastAsiaTheme="majorEastAsia" w:hAnsiTheme="majorHAnsi" w:cstheme="majorBidi"/>
      <w:b/>
      <w:color w:val="21306A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5CC"/>
    <w:rPr>
      <w:rFonts w:asciiTheme="majorHAnsi" w:eastAsiaTheme="majorEastAsia" w:hAnsiTheme="majorHAnsi" w:cstheme="majorBidi"/>
      <w:color w:val="31479E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DB0"/>
    <w:rPr>
      <w:rFonts w:asciiTheme="majorHAnsi" w:eastAsiaTheme="majorEastAsia" w:hAnsiTheme="majorHAnsi" w:cstheme="majorBidi"/>
      <w:color w:val="31479E" w:themeColor="accent1" w:themeShade="B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2B93"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rsid w:val="00F22B93"/>
    <w:rPr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rsid w:val="00B74DB0"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B74DB0"/>
    <w:rPr>
      <w:color w:val="7F7F7F" w:themeColor="text1" w:themeTint="80"/>
      <w:sz w:val="24"/>
    </w:rPr>
  </w:style>
  <w:style w:type="character" w:styleId="PlaceholderText">
    <w:name w:val="Placeholder Text"/>
    <w:basedOn w:val="DefaultParagraphFont"/>
    <w:uiPriority w:val="99"/>
    <w:semiHidden/>
    <w:rsid w:val="0039669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74DB0"/>
    <w:rPr>
      <w:rFonts w:asciiTheme="majorHAnsi" w:eastAsiaTheme="majorEastAsia" w:hAnsiTheme="majorHAnsi" w:cstheme="majorBidi"/>
      <w:b/>
      <w:iCs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22B9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93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9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22B9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2B7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22B77"/>
    <w:rPr>
      <w:color w:val="56C7A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2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5C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725CC"/>
    <w:pPr>
      <w:spacing w:after="100"/>
      <w:ind w:left="4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23EF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3E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S\06_SOFT\Word\templates\cef%20-%20basic%20skinny%20(2018%2011%2008)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7E4C-E1C7-4E7B-9E9B-519B06CE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cef - basic skinny (2018 11 08).dotx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cefect</dc:creator>
  <cp:keywords/>
  <dc:description/>
  <cp:lastModifiedBy>Seth Bryant</cp:lastModifiedBy>
  <cp:revision>2</cp:revision>
  <cp:lastPrinted>2018-10-13T20:47:00Z</cp:lastPrinted>
  <dcterms:created xsi:type="dcterms:W3CDTF">2020-02-24T03:51:00Z</dcterms:created>
  <dcterms:modified xsi:type="dcterms:W3CDTF">2020-02-24T03:53:00Z</dcterms:modified>
</cp:coreProperties>
</file>