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8DAE" w14:textId="0EFDEF9A" w:rsidR="006A3A95" w:rsidRDefault="006A3A95" w:rsidP="008F6271">
      <w:r w:rsidRPr="006A3A95">
        <w:t xml:space="preserve">je vais faire un entretien chez la banque postale pour le poste de chef projet de lutte contre la fraude bancaire (vol de </w:t>
      </w:r>
      <w:proofErr w:type="spellStart"/>
      <w:r w:rsidRPr="006A3A95">
        <w:t>chequier</w:t>
      </w:r>
      <w:proofErr w:type="spellEnd"/>
      <w:r w:rsidRPr="006A3A95">
        <w:t xml:space="preserve">, vol de carte bleu, </w:t>
      </w:r>
      <w:proofErr w:type="spellStart"/>
      <w:r w:rsidRPr="006A3A95">
        <w:t>fishing</w:t>
      </w:r>
      <w:proofErr w:type="spellEnd"/>
      <w:r w:rsidRPr="006A3A95">
        <w:t xml:space="preserve">).... aide moi à préparer tout le </w:t>
      </w:r>
      <w:proofErr w:type="spellStart"/>
      <w:r w:rsidRPr="006A3A95">
        <w:t>necessaire</w:t>
      </w:r>
      <w:proofErr w:type="spellEnd"/>
      <w:r w:rsidRPr="006A3A95">
        <w:t xml:space="preserve"> en se basant sur les notes que j'ai prises pour préparer l'entretien :</w:t>
      </w:r>
    </w:p>
    <w:p w14:paraId="68674F2D" w14:textId="6DC039E8" w:rsidR="008F6271" w:rsidRDefault="008F6271" w:rsidP="006A3A95">
      <w:pPr>
        <w:pStyle w:val="ListParagraph"/>
        <w:numPr>
          <w:ilvl w:val="0"/>
          <w:numId w:val="9"/>
        </w:numPr>
      </w:pPr>
      <w:r>
        <w:t>Les fraudes bancaires (connaitre quelques exemples)</w:t>
      </w:r>
    </w:p>
    <w:p w14:paraId="66F12787" w14:textId="4A94AD23" w:rsidR="008F6271" w:rsidRDefault="008F6271" w:rsidP="006A3A95">
      <w:pPr>
        <w:pStyle w:val="ListParagraph"/>
        <w:numPr>
          <w:ilvl w:val="0"/>
          <w:numId w:val="9"/>
        </w:numPr>
      </w:pPr>
      <w:r>
        <w:t>IL faut connaitre le rôle du chef de projet (ma compréhension du rôle de chef de projet d</w:t>
      </w:r>
      <w:r w:rsidR="00A918D7">
        <w:t>e</w:t>
      </w:r>
      <w:r>
        <w:t xml:space="preserve"> manière générale)</w:t>
      </w:r>
    </w:p>
    <w:p w14:paraId="6A62241E" w14:textId="1615E6F1" w:rsidR="00A918D7" w:rsidRDefault="00A918D7" w:rsidP="006A3A95">
      <w:pPr>
        <w:pStyle w:val="ListParagraph"/>
        <w:numPr>
          <w:ilvl w:val="0"/>
          <w:numId w:val="9"/>
        </w:numPr>
      </w:pPr>
      <w:r>
        <w:t xml:space="preserve">Les responsabilités d’un chef de projet </w:t>
      </w:r>
    </w:p>
    <w:p w14:paraId="46CB7C37" w14:textId="44D079D2" w:rsidR="00A918D7" w:rsidRDefault="00A918D7" w:rsidP="006A3A95">
      <w:pPr>
        <w:pStyle w:val="ListParagraph"/>
        <w:numPr>
          <w:ilvl w:val="0"/>
          <w:numId w:val="9"/>
        </w:numPr>
      </w:pPr>
      <w:r>
        <w:t xml:space="preserve">Préciser que j’ai travaillé dans toutes les phases de projets …. </w:t>
      </w:r>
    </w:p>
    <w:p w14:paraId="71C21B0D" w14:textId="131BCF5B" w:rsidR="00A918D7" w:rsidRDefault="008F6271" w:rsidP="006A3A95">
      <w:pPr>
        <w:pStyle w:val="ListParagraph"/>
        <w:numPr>
          <w:ilvl w:val="0"/>
          <w:numId w:val="9"/>
        </w:numPr>
      </w:pPr>
      <w:r>
        <w:t>Dire en quoi je pense</w:t>
      </w:r>
      <w:r w:rsidR="00A918D7">
        <w:t xml:space="preserve"> que saura bien faire le job </w:t>
      </w:r>
    </w:p>
    <w:p w14:paraId="37B44DB0" w14:textId="756A7315" w:rsidR="008B75D7" w:rsidRDefault="008B75D7" w:rsidP="006A3A95">
      <w:pPr>
        <w:pStyle w:val="ListParagraph"/>
        <w:numPr>
          <w:ilvl w:val="0"/>
          <w:numId w:val="9"/>
        </w:numPr>
      </w:pPr>
      <w:r>
        <w:t xml:space="preserve">Expliquer les attentes d’un chef de projet et ma vision de ce que fait un chef de projet </w:t>
      </w:r>
    </w:p>
    <w:p w14:paraId="00D7B206" w14:textId="7C8C11BB" w:rsidR="008B75D7" w:rsidRDefault="008B75D7" w:rsidP="006A3A95">
      <w:pPr>
        <w:pStyle w:val="ListParagraph"/>
        <w:numPr>
          <w:ilvl w:val="0"/>
          <w:numId w:val="9"/>
        </w:numPr>
      </w:pPr>
      <w:r>
        <w:t xml:space="preserve">Mes expériences permettent d’être bien calibrée pour le faire </w:t>
      </w:r>
    </w:p>
    <w:p w14:paraId="3F299C86" w14:textId="4583016F" w:rsidR="008B75D7" w:rsidRDefault="008B75D7" w:rsidP="006A3A95">
      <w:pPr>
        <w:pStyle w:val="ListParagraph"/>
        <w:numPr>
          <w:ilvl w:val="0"/>
          <w:numId w:val="9"/>
        </w:numPr>
      </w:pPr>
      <w:r>
        <w:t>Faut bien connaitre et aboutissants de chaque phase projet et que j’ai l’habitude de reporter sur l’avancement et de coordonner les acteurs (comprendre l’avancement…)</w:t>
      </w:r>
    </w:p>
    <w:p w14:paraId="01422E1A" w14:textId="28335ECC" w:rsidR="008B75D7" w:rsidRDefault="008B75D7" w:rsidP="006A3A95">
      <w:pPr>
        <w:pStyle w:val="ListParagraph"/>
        <w:numPr>
          <w:ilvl w:val="0"/>
          <w:numId w:val="9"/>
        </w:numPr>
      </w:pPr>
      <w:r>
        <w:t xml:space="preserve">L’aspect budgétaire je dois dire : j’ai bien compris qu’il fallait faire le suivi </w:t>
      </w:r>
      <w:proofErr w:type="spellStart"/>
      <w:r>
        <w:t>budgetaire</w:t>
      </w:r>
      <w:proofErr w:type="spellEnd"/>
      <w:r>
        <w:t xml:space="preserve"> , </w:t>
      </w:r>
      <w:proofErr w:type="spellStart"/>
      <w:r>
        <w:t>elodie</w:t>
      </w:r>
      <w:proofErr w:type="spellEnd"/>
      <w:r>
        <w:t xml:space="preserve"> m’a dit que </w:t>
      </w:r>
      <w:r w:rsidR="007A1397">
        <w:t>ce serait à faire par rapport à vos outils</w:t>
      </w:r>
    </w:p>
    <w:p w14:paraId="7A50095C" w14:textId="77777777" w:rsidR="00A918D7" w:rsidRDefault="00A918D7" w:rsidP="008F6271"/>
    <w:p w14:paraId="427CF588" w14:textId="093D296C" w:rsidR="00A918D7" w:rsidRDefault="00A918D7" w:rsidP="006A3A95">
      <w:pPr>
        <w:pStyle w:val="ListParagraph"/>
        <w:numPr>
          <w:ilvl w:val="0"/>
          <w:numId w:val="9"/>
        </w:numPr>
      </w:pPr>
      <w:r>
        <w:t xml:space="preserve">Chef de projets (évoquer des points importants : Piloter et coordonner ,je structure et cadre le projet (planning, les risques, les </w:t>
      </w:r>
      <w:proofErr w:type="spellStart"/>
      <w:r>
        <w:t>dependences</w:t>
      </w:r>
      <w:proofErr w:type="spellEnd"/>
      <w:r>
        <w:t xml:space="preserve">, durée, budget…) je m’assure que tout est bien fait , suivre l’avancement de chaque phase </w:t>
      </w:r>
    </w:p>
    <w:p w14:paraId="333B4DD1" w14:textId="77777777" w:rsidR="00A918D7" w:rsidRDefault="00A918D7" w:rsidP="008F6271"/>
    <w:p w14:paraId="7DB83C98" w14:textId="23E592A4" w:rsidR="00A918D7" w:rsidRDefault="00A918D7" w:rsidP="008F6271">
      <w:r>
        <w:t>Dire : Le chef de projet fait ça</w:t>
      </w:r>
      <w:r w:rsidR="006A3A95">
        <w:t xml:space="preserve"> et ça …..</w:t>
      </w:r>
      <w:r>
        <w:t xml:space="preserve">, moi j’ai eu </w:t>
      </w:r>
      <w:proofErr w:type="spellStart"/>
      <w:r>
        <w:t>a</w:t>
      </w:r>
      <w:proofErr w:type="spellEnd"/>
      <w:r>
        <w:t xml:space="preserve"> gérer des phases (</w:t>
      </w:r>
      <w:r w:rsidR="006A3A95">
        <w:t xml:space="preserve">préciser les phases de </w:t>
      </w:r>
      <w:proofErr w:type="spellStart"/>
      <w:r w:rsidR="006A3A95">
        <w:t>project</w:t>
      </w:r>
      <w:proofErr w:type="spellEnd"/>
      <w:r w:rsidR="006A3A95">
        <w:t xml:space="preserve"> management</w:t>
      </w:r>
      <w:r>
        <w:t xml:space="preserve">) </w:t>
      </w:r>
    </w:p>
    <w:p w14:paraId="7006650A" w14:textId="77777777" w:rsidR="00A918D7" w:rsidRDefault="00A918D7" w:rsidP="008F6271"/>
    <w:p w14:paraId="1DF2BE27" w14:textId="29C04A2D" w:rsidR="00A918D7" w:rsidRDefault="00A918D7" w:rsidP="008F6271">
      <w:r>
        <w:t xml:space="preserve">Préciser que j’ai fait des supports de </w:t>
      </w:r>
      <w:proofErr w:type="spellStart"/>
      <w:r>
        <w:t>presentation</w:t>
      </w:r>
      <w:proofErr w:type="spellEnd"/>
      <w:r>
        <w:t xml:space="preserve"> </w:t>
      </w:r>
    </w:p>
    <w:p w14:paraId="494B0F90" w14:textId="77777777" w:rsidR="00A918D7" w:rsidRDefault="00A918D7" w:rsidP="008F6271"/>
    <w:p w14:paraId="3D0982E3" w14:textId="7F315671" w:rsidR="00A918D7" w:rsidRDefault="00A918D7" w:rsidP="008F6271">
      <w:r w:rsidRPr="00A918D7">
        <w:drawing>
          <wp:inline distT="0" distB="0" distL="0" distR="0" wp14:anchorId="22CE37BF" wp14:editId="02BE7FA1">
            <wp:extent cx="5760720" cy="1462405"/>
            <wp:effectExtent l="0" t="0" r="0" b="4445"/>
            <wp:docPr id="211088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88096" name=""/>
                    <pic:cNvPicPr/>
                  </pic:nvPicPr>
                  <pic:blipFill>
                    <a:blip r:embed="rId5"/>
                    <a:stretch>
                      <a:fillRect/>
                    </a:stretch>
                  </pic:blipFill>
                  <pic:spPr>
                    <a:xfrm>
                      <a:off x="0" y="0"/>
                      <a:ext cx="5760720" cy="1462405"/>
                    </a:xfrm>
                    <a:prstGeom prst="rect">
                      <a:avLst/>
                    </a:prstGeom>
                  </pic:spPr>
                </pic:pic>
              </a:graphicData>
            </a:graphic>
          </wp:inline>
        </w:drawing>
      </w:r>
    </w:p>
    <w:p w14:paraId="506ADF00" w14:textId="77777777" w:rsidR="008B75D7" w:rsidRDefault="008F6271" w:rsidP="008F6271">
      <w:r>
        <w:lastRenderedPageBreak/>
        <w:t xml:space="preserve">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008B75D7">
        <w:t>Cahier de recette (c quoi ?)</w:t>
      </w:r>
    </w:p>
    <w:p w14:paraId="254FB219" w14:textId="206205BE" w:rsidR="008B75D7" w:rsidRDefault="008F6271" w:rsidP="008F6271">
      <w:r>
        <w:tab/>
      </w:r>
      <w:r w:rsidR="008B75D7">
        <w:t>Donner toutes les semaines un point d’avancement, donner la visibilité et les risques …</w:t>
      </w:r>
    </w:p>
    <w:p w14:paraId="1E32276C" w14:textId="71E7510A" w:rsidR="008B75D7" w:rsidRDefault="008B75D7" w:rsidP="008F6271">
      <w:r>
        <w:t>Outils LBP</w:t>
      </w:r>
    </w:p>
    <w:p w14:paraId="578E84F1" w14:textId="40B05E1C" w:rsidR="008F6271" w:rsidRDefault="008B75D7" w:rsidP="008F6271">
      <w:r>
        <w:t xml:space="preserve">              Coordonner l’avancement </w:t>
      </w:r>
      <w:r w:rsidR="008F6271">
        <w:tab/>
      </w:r>
      <w:r w:rsidR="008F6271">
        <w:tab/>
      </w:r>
      <w:r w:rsidR="008F6271">
        <w:tab/>
      </w:r>
      <w:r w:rsidR="008F6271">
        <w:tab/>
      </w:r>
      <w:r w:rsidR="008F6271">
        <w:tab/>
      </w:r>
      <w:r w:rsidR="008F6271">
        <w:tab/>
      </w:r>
      <w:r w:rsidR="008F6271">
        <w:tab/>
      </w:r>
      <w:r w:rsidR="008F6271">
        <w:tab/>
      </w:r>
      <w:r w:rsidR="008F6271">
        <w:tab/>
      </w:r>
      <w:r w:rsidR="008F6271">
        <w:tab/>
      </w:r>
    </w:p>
    <w:p w14:paraId="56D02F06" w14:textId="7CBB5EF6" w:rsidR="006A3A95" w:rsidRDefault="006A3A95" w:rsidP="008F6271">
      <w:r>
        <w:t xml:space="preserve">Je veux aussi que tu adapte mes expériences à ce poste de chef projet et </w:t>
      </w:r>
      <w:proofErr w:type="spellStart"/>
      <w:r>
        <w:t>donne moi</w:t>
      </w:r>
      <w:proofErr w:type="spellEnd"/>
      <w:r>
        <w:t xml:space="preserve"> des mots clés percutants sur ce poste: </w:t>
      </w:r>
    </w:p>
    <w:p w14:paraId="1786D12A" w14:textId="77777777" w:rsidR="006A3A95" w:rsidRDefault="006A3A95" w:rsidP="008F6271"/>
    <w:p w14:paraId="127FC9E6" w14:textId="77777777" w:rsidR="006A3A95" w:rsidRPr="002548FA" w:rsidRDefault="006A3A95" w:rsidP="006A3A95">
      <w:pPr>
        <w:pStyle w:val="Heading3"/>
        <w:rPr>
          <w:rFonts w:eastAsia="Times New Roman"/>
          <w:lang w:eastAsia="fr-FR"/>
        </w:rPr>
      </w:pPr>
      <w:r>
        <w:t xml:space="preserve">Mes expériences actuelles : </w:t>
      </w:r>
      <w:r w:rsidRPr="002548FA">
        <w:rPr>
          <w:rFonts w:eastAsia="Times New Roman"/>
          <w:lang w:eastAsia="fr-FR"/>
        </w:rPr>
        <w:t>Parcours académique</w:t>
      </w:r>
    </w:p>
    <w:p w14:paraId="4B71459C" w14:textId="77777777" w:rsidR="006A3A95" w:rsidRPr="00054D2B" w:rsidRDefault="006A3A95" w:rsidP="006A3A95">
      <w:pPr>
        <w:pStyle w:val="ListParagraph"/>
        <w:spacing w:before="100" w:beforeAutospacing="1" w:after="100" w:afterAutospacing="1" w:line="240" w:lineRule="auto"/>
        <w:rPr>
          <w:rFonts w:ascii="Times New Roman" w:eastAsia="Times New Roman" w:hAnsi="Times New Roman" w:cs="Times New Roman"/>
          <w:b/>
          <w:bCs/>
          <w:kern w:val="0"/>
          <w:lang w:eastAsia="fr-FR"/>
          <w14:ligatures w14:val="none"/>
        </w:rPr>
      </w:pPr>
      <w:r w:rsidRPr="00054D2B">
        <w:rPr>
          <w:rFonts w:ascii="Times New Roman" w:eastAsia="Times New Roman" w:hAnsi="Times New Roman" w:cs="Times New Roman"/>
          <w:b/>
          <w:bCs/>
          <w:kern w:val="0"/>
          <w:highlight w:val="green"/>
          <w:lang w:eastAsia="fr-FR"/>
          <w14:ligatures w14:val="none"/>
        </w:rPr>
        <w:t>français</w:t>
      </w:r>
    </w:p>
    <w:p w14:paraId="53884F55" w14:textId="77777777" w:rsidR="006A3A95" w:rsidRPr="00054D2B" w:rsidRDefault="006A3A95" w:rsidP="006A3A95">
      <w:pPr>
        <w:pStyle w:val="ListParagraph"/>
        <w:spacing w:before="100" w:beforeAutospacing="1" w:after="100" w:afterAutospacing="1" w:line="240" w:lineRule="auto"/>
        <w:rPr>
          <w:rFonts w:ascii="Times New Roman" w:eastAsia="Times New Roman" w:hAnsi="Times New Roman" w:cs="Times New Roman"/>
          <w:kern w:val="0"/>
          <w:lang w:eastAsia="fr-FR"/>
          <w14:ligatures w14:val="none"/>
        </w:rPr>
      </w:pPr>
      <w:r w:rsidRPr="00054D2B">
        <w:rPr>
          <w:rFonts w:ascii="Times New Roman" w:eastAsia="Times New Roman" w:hAnsi="Times New Roman" w:cs="Times New Roman"/>
          <w:kern w:val="0"/>
          <w:lang w:eastAsia="fr-FR"/>
          <w14:ligatures w14:val="none"/>
        </w:rPr>
        <w:t xml:space="preserve">Je me présente, je </w:t>
      </w:r>
      <w:r>
        <w:rPr>
          <w:rFonts w:ascii="Times New Roman" w:eastAsia="Times New Roman" w:hAnsi="Times New Roman" w:cs="Times New Roman"/>
          <w:kern w:val="0"/>
          <w:lang w:eastAsia="fr-FR"/>
          <w14:ligatures w14:val="none"/>
        </w:rPr>
        <w:t>suis</w:t>
      </w:r>
      <w:r w:rsidRPr="00054D2B">
        <w:rPr>
          <w:rFonts w:ascii="Times New Roman" w:eastAsia="Times New Roman" w:hAnsi="Times New Roman" w:cs="Times New Roman"/>
          <w:kern w:val="0"/>
          <w:lang w:eastAsia="fr-FR"/>
          <w14:ligatures w14:val="none"/>
        </w:rPr>
        <w:t xml:space="preserve"> </w:t>
      </w:r>
      <w:r w:rsidRPr="00054D2B">
        <w:rPr>
          <w:rFonts w:ascii="Times New Roman" w:eastAsia="Times New Roman" w:hAnsi="Times New Roman" w:cs="Times New Roman"/>
          <w:b/>
          <w:bCs/>
          <w:kern w:val="0"/>
          <w:lang w:eastAsia="fr-FR"/>
          <w14:ligatures w14:val="none"/>
        </w:rPr>
        <w:t>Ibtihel Ben Khedher</w:t>
      </w:r>
      <w:r w:rsidRPr="00054D2B">
        <w:rPr>
          <w:rFonts w:ascii="Times New Roman" w:eastAsia="Times New Roman" w:hAnsi="Times New Roman" w:cs="Times New Roman"/>
          <w:kern w:val="0"/>
          <w:lang w:eastAsia="fr-FR"/>
          <w14:ligatures w14:val="none"/>
        </w:rPr>
        <w:t>.</w:t>
      </w:r>
      <w:r>
        <w:rPr>
          <w:rFonts w:ascii="Times New Roman" w:eastAsia="Times New Roman" w:hAnsi="Times New Roman" w:cs="Times New Roman"/>
          <w:kern w:val="0"/>
          <w:lang w:eastAsia="fr-FR"/>
          <w14:ligatures w14:val="none"/>
        </w:rPr>
        <w:t xml:space="preserve"> Je suis </w:t>
      </w:r>
      <w:r w:rsidRPr="00EF56E7">
        <w:rPr>
          <w:rFonts w:ascii="Times New Roman" w:eastAsia="Times New Roman" w:hAnsi="Times New Roman" w:cs="Times New Roman"/>
          <w:kern w:val="0"/>
          <w:lang w:eastAsia="fr-FR"/>
          <w14:ligatures w14:val="none"/>
        </w:rPr>
        <w:t xml:space="preserve">Business Operations </w:t>
      </w:r>
      <w:proofErr w:type="spellStart"/>
      <w:r w:rsidRPr="00EF56E7">
        <w:rPr>
          <w:rFonts w:ascii="Times New Roman" w:eastAsia="Times New Roman" w:hAnsi="Times New Roman" w:cs="Times New Roman"/>
          <w:kern w:val="0"/>
          <w:lang w:eastAsia="fr-FR"/>
          <w14:ligatures w14:val="none"/>
        </w:rPr>
        <w:t>Analyst</w:t>
      </w:r>
      <w:proofErr w:type="spellEnd"/>
      <w:r>
        <w:rPr>
          <w:rFonts w:ascii="Times New Roman" w:eastAsia="Times New Roman" w:hAnsi="Times New Roman" w:cs="Times New Roman"/>
          <w:kern w:val="0"/>
          <w:lang w:eastAsia="fr-FR"/>
          <w14:ligatures w14:val="none"/>
        </w:rPr>
        <w:t xml:space="preserve"> de la practice Risk and Compliance chez Accenture.</w:t>
      </w:r>
      <w:r w:rsidRPr="00054D2B">
        <w:rPr>
          <w:rFonts w:ascii="Times New Roman" w:eastAsia="Times New Roman" w:hAnsi="Times New Roman" w:cs="Times New Roman"/>
          <w:kern w:val="0"/>
          <w:lang w:eastAsia="fr-FR"/>
          <w14:ligatures w14:val="none"/>
        </w:rPr>
        <w:br/>
      </w:r>
      <w:r>
        <w:rPr>
          <w:rFonts w:ascii="Times New Roman" w:eastAsia="Times New Roman" w:hAnsi="Times New Roman" w:cs="Times New Roman"/>
          <w:kern w:val="0"/>
          <w:lang w:eastAsia="fr-FR"/>
          <w14:ligatures w14:val="none"/>
        </w:rPr>
        <w:t>Concernant mon</w:t>
      </w:r>
      <w:r w:rsidRPr="00054D2B">
        <w:rPr>
          <w:rFonts w:ascii="Times New Roman" w:eastAsia="Times New Roman" w:hAnsi="Times New Roman" w:cs="Times New Roman"/>
          <w:kern w:val="0"/>
          <w:lang w:eastAsia="fr-FR"/>
          <w14:ligatures w14:val="none"/>
        </w:rPr>
        <w:t xml:space="preserve"> parcours académique</w:t>
      </w:r>
      <w:r>
        <w:rPr>
          <w:rFonts w:ascii="Times New Roman" w:eastAsia="Times New Roman" w:hAnsi="Times New Roman" w:cs="Times New Roman"/>
          <w:kern w:val="0"/>
          <w:lang w:eastAsia="fr-FR"/>
          <w14:ligatures w14:val="none"/>
        </w:rPr>
        <w:t>, j</w:t>
      </w:r>
      <w:r w:rsidRPr="00054D2B">
        <w:rPr>
          <w:rFonts w:ascii="Times New Roman" w:eastAsia="Times New Roman" w:hAnsi="Times New Roman" w:cs="Times New Roman"/>
          <w:kern w:val="0"/>
          <w:lang w:eastAsia="fr-FR"/>
          <w14:ligatures w14:val="none"/>
        </w:rPr>
        <w:t xml:space="preserve">’ai d’abord obtenu une </w:t>
      </w:r>
      <w:r w:rsidRPr="00054D2B">
        <w:rPr>
          <w:rFonts w:ascii="Times New Roman" w:eastAsia="Times New Roman" w:hAnsi="Times New Roman" w:cs="Times New Roman"/>
          <w:b/>
          <w:bCs/>
          <w:kern w:val="0"/>
          <w:lang w:eastAsia="fr-FR"/>
          <w14:ligatures w14:val="none"/>
        </w:rPr>
        <w:t>licence fondamentale en finance</w:t>
      </w:r>
      <w:r w:rsidRPr="00054D2B">
        <w:rPr>
          <w:rFonts w:ascii="Times New Roman" w:eastAsia="Times New Roman" w:hAnsi="Times New Roman" w:cs="Times New Roman"/>
          <w:kern w:val="0"/>
          <w:lang w:eastAsia="fr-FR"/>
          <w14:ligatures w14:val="none"/>
        </w:rPr>
        <w:t xml:space="preserve">, puis un </w:t>
      </w:r>
      <w:r w:rsidRPr="00054D2B">
        <w:rPr>
          <w:rFonts w:ascii="Times New Roman" w:eastAsia="Times New Roman" w:hAnsi="Times New Roman" w:cs="Times New Roman"/>
          <w:b/>
          <w:bCs/>
          <w:kern w:val="0"/>
          <w:lang w:eastAsia="fr-FR"/>
          <w14:ligatures w14:val="none"/>
        </w:rPr>
        <w:t>master en assurance et actuariat</w:t>
      </w:r>
      <w:r w:rsidRPr="00054D2B">
        <w:rPr>
          <w:rFonts w:ascii="Times New Roman" w:eastAsia="Times New Roman" w:hAnsi="Times New Roman" w:cs="Times New Roman"/>
          <w:kern w:val="0"/>
          <w:lang w:eastAsia="fr-FR"/>
          <w14:ligatures w14:val="none"/>
        </w:rPr>
        <w:t xml:space="preserve"> à l’</w:t>
      </w:r>
      <w:r w:rsidRPr="00054D2B">
        <w:rPr>
          <w:rFonts w:ascii="Times New Roman" w:eastAsia="Times New Roman" w:hAnsi="Times New Roman" w:cs="Times New Roman"/>
          <w:b/>
          <w:bCs/>
          <w:kern w:val="0"/>
          <w:lang w:eastAsia="fr-FR"/>
          <w14:ligatures w14:val="none"/>
        </w:rPr>
        <w:t>ISG de Tunis</w:t>
      </w:r>
      <w:r w:rsidRPr="00054D2B">
        <w:rPr>
          <w:rFonts w:ascii="Times New Roman" w:eastAsia="Times New Roman" w:hAnsi="Times New Roman" w:cs="Times New Roman"/>
          <w:kern w:val="0"/>
          <w:lang w:eastAsia="fr-FR"/>
          <w14:ligatures w14:val="none"/>
        </w:rPr>
        <w:t>.</w:t>
      </w:r>
    </w:p>
    <w:p w14:paraId="2F584BAB" w14:textId="77777777" w:rsidR="006A3A95" w:rsidRDefault="006A3A95" w:rsidP="006A3A95">
      <w:pPr>
        <w:pStyle w:val="ListParagraph"/>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Puis, j’ai s</w:t>
      </w:r>
      <w:r w:rsidRPr="00054D2B">
        <w:rPr>
          <w:rFonts w:ascii="Times New Roman" w:eastAsia="Times New Roman" w:hAnsi="Times New Roman" w:cs="Times New Roman"/>
          <w:kern w:val="0"/>
          <w:lang w:eastAsia="fr-FR"/>
          <w14:ligatures w14:val="none"/>
        </w:rPr>
        <w:t>ouhait</w:t>
      </w:r>
      <w:r>
        <w:rPr>
          <w:rFonts w:ascii="Times New Roman" w:eastAsia="Times New Roman" w:hAnsi="Times New Roman" w:cs="Times New Roman"/>
          <w:kern w:val="0"/>
          <w:lang w:eastAsia="fr-FR"/>
          <w14:ligatures w14:val="none"/>
        </w:rPr>
        <w:t xml:space="preserve">é </w:t>
      </w:r>
      <w:r w:rsidRPr="00054D2B">
        <w:rPr>
          <w:rFonts w:ascii="Times New Roman" w:eastAsia="Times New Roman" w:hAnsi="Times New Roman" w:cs="Times New Roman"/>
          <w:kern w:val="0"/>
          <w:lang w:eastAsia="fr-FR"/>
          <w14:ligatures w14:val="none"/>
        </w:rPr>
        <w:t xml:space="preserve">élargir mes compétences et m’orienter vers </w:t>
      </w:r>
      <w:r>
        <w:rPr>
          <w:rFonts w:ascii="Times New Roman" w:eastAsia="Times New Roman" w:hAnsi="Times New Roman" w:cs="Times New Roman"/>
          <w:kern w:val="0"/>
          <w:lang w:eastAsia="fr-FR"/>
          <w14:ligatures w14:val="none"/>
        </w:rPr>
        <w:t xml:space="preserve">le monde de IT, j’ai </w:t>
      </w:r>
      <w:r w:rsidRPr="00054D2B">
        <w:rPr>
          <w:rFonts w:ascii="Times New Roman" w:eastAsia="Times New Roman" w:hAnsi="Times New Roman" w:cs="Times New Roman"/>
          <w:kern w:val="0"/>
          <w:lang w:eastAsia="fr-FR"/>
          <w14:ligatures w14:val="none"/>
        </w:rPr>
        <w:t>intégr</w:t>
      </w:r>
      <w:r>
        <w:rPr>
          <w:rFonts w:ascii="Times New Roman" w:eastAsia="Times New Roman" w:hAnsi="Times New Roman" w:cs="Times New Roman"/>
          <w:kern w:val="0"/>
          <w:lang w:eastAsia="fr-FR"/>
          <w14:ligatures w14:val="none"/>
        </w:rPr>
        <w:t>é</w:t>
      </w:r>
      <w:r w:rsidRPr="00054D2B">
        <w:rPr>
          <w:rFonts w:ascii="Times New Roman" w:eastAsia="Times New Roman" w:hAnsi="Times New Roman" w:cs="Times New Roman"/>
          <w:kern w:val="0"/>
          <w:lang w:eastAsia="fr-FR"/>
          <w14:ligatures w14:val="none"/>
        </w:rPr>
        <w:t xml:space="preserve"> un </w:t>
      </w:r>
      <w:r w:rsidRPr="00054D2B">
        <w:rPr>
          <w:rFonts w:ascii="Times New Roman" w:eastAsia="Times New Roman" w:hAnsi="Times New Roman" w:cs="Times New Roman"/>
          <w:b/>
          <w:bCs/>
          <w:kern w:val="0"/>
          <w:lang w:eastAsia="fr-FR"/>
          <w14:ligatures w14:val="none"/>
        </w:rPr>
        <w:t>Master of Science en Data Science</w:t>
      </w:r>
      <w:r w:rsidRPr="00054D2B">
        <w:rPr>
          <w:rFonts w:ascii="Times New Roman" w:eastAsia="Times New Roman" w:hAnsi="Times New Roman" w:cs="Times New Roman"/>
          <w:kern w:val="0"/>
          <w:lang w:eastAsia="fr-FR"/>
          <w14:ligatures w14:val="none"/>
        </w:rPr>
        <w:t xml:space="preserve"> à </w:t>
      </w:r>
      <w:r w:rsidRPr="00054D2B">
        <w:rPr>
          <w:rFonts w:ascii="Times New Roman" w:eastAsia="Times New Roman" w:hAnsi="Times New Roman" w:cs="Times New Roman"/>
          <w:b/>
          <w:bCs/>
          <w:kern w:val="0"/>
          <w:lang w:eastAsia="fr-FR"/>
          <w14:ligatures w14:val="none"/>
        </w:rPr>
        <w:t>IONIS STM Paris</w:t>
      </w:r>
      <w:r>
        <w:rPr>
          <w:rFonts w:ascii="Times New Roman" w:eastAsia="Times New Roman" w:hAnsi="Times New Roman" w:cs="Times New Roman"/>
          <w:b/>
          <w:bCs/>
          <w:kern w:val="0"/>
          <w:lang w:eastAsia="fr-FR"/>
          <w14:ligatures w14:val="none"/>
        </w:rPr>
        <w:t xml:space="preserve"> en alternance chez Accenture</w:t>
      </w:r>
      <w:r w:rsidRPr="00054D2B">
        <w:rPr>
          <w:rFonts w:ascii="Times New Roman" w:eastAsia="Times New Roman" w:hAnsi="Times New Roman" w:cs="Times New Roman"/>
          <w:kern w:val="0"/>
          <w:lang w:eastAsia="fr-FR"/>
          <w14:ligatures w14:val="none"/>
        </w:rPr>
        <w:t>.</w:t>
      </w:r>
    </w:p>
    <w:p w14:paraId="35B3DFBC" w14:textId="77777777" w:rsidR="006A3A95" w:rsidRPr="00294AEC" w:rsidRDefault="006A3A95" w:rsidP="006A3A95">
      <w:pPr>
        <w:pStyle w:val="ListParagraph"/>
        <w:spacing w:before="100" w:beforeAutospacing="1" w:after="100" w:afterAutospacing="1" w:line="240" w:lineRule="auto"/>
        <w:rPr>
          <w:rFonts w:ascii="Times New Roman" w:eastAsia="Times New Roman" w:hAnsi="Times New Roman" w:cs="Times New Roman"/>
          <w:kern w:val="0"/>
          <w:lang w:val="en-US" w:eastAsia="fr-FR"/>
          <w14:ligatures w14:val="none"/>
        </w:rPr>
      </w:pPr>
    </w:p>
    <w:p w14:paraId="509AF2E2" w14:textId="77777777" w:rsidR="006A3A95" w:rsidRDefault="006A3A95" w:rsidP="006A3A95">
      <w:pPr>
        <w:spacing w:before="100" w:beforeAutospacing="1" w:after="100" w:afterAutospacing="1" w:line="240" w:lineRule="auto"/>
        <w:ind w:left="708" w:firstLine="12"/>
        <w:rPr>
          <w:rFonts w:ascii="Times New Roman" w:eastAsia="Times New Roman" w:hAnsi="Times New Roman" w:cs="Times New Roman"/>
          <w:b/>
          <w:bCs/>
          <w:kern w:val="0"/>
          <w:u w:val="single"/>
          <w:lang w:eastAsia="fr-FR"/>
          <w14:ligatures w14:val="none"/>
        </w:rPr>
      </w:pPr>
      <w:r w:rsidRPr="00294AEC">
        <w:rPr>
          <w:rFonts w:ascii="Times New Roman" w:eastAsia="Times New Roman" w:hAnsi="Times New Roman" w:cs="Times New Roman"/>
          <w:b/>
          <w:bCs/>
          <w:kern w:val="0"/>
          <w:u w:val="single"/>
          <w:lang w:eastAsia="fr-FR"/>
          <w14:ligatures w14:val="none"/>
        </w:rPr>
        <w:t xml:space="preserve">Pour mon expérience pro, </w:t>
      </w:r>
    </w:p>
    <w:p w14:paraId="25B9B6D4" w14:textId="77777777" w:rsidR="006A3A95" w:rsidRPr="002548FA" w:rsidRDefault="006A3A95" w:rsidP="006A3A95">
      <w:pPr>
        <w:pStyle w:val="Heading3"/>
        <w:ind w:firstLine="708"/>
        <w:rPr>
          <w:rFonts w:eastAsia="Times New Roman"/>
          <w:b/>
          <w:bCs/>
          <w:color w:val="auto"/>
          <w:lang w:eastAsia="fr-FR"/>
        </w:rPr>
      </w:pPr>
      <w:r w:rsidRPr="002548FA">
        <w:rPr>
          <w:rFonts w:eastAsia="Times New Roman"/>
          <w:b/>
          <w:bCs/>
          <w:color w:val="auto"/>
          <w:lang w:eastAsia="fr-FR"/>
        </w:rPr>
        <w:t>MAE</w:t>
      </w:r>
    </w:p>
    <w:p w14:paraId="60A7B50F" w14:textId="77777777" w:rsidR="006A3A95" w:rsidRPr="00294AEC" w:rsidRDefault="006A3A95" w:rsidP="006A3A95">
      <w:pPr>
        <w:spacing w:before="100" w:beforeAutospacing="1" w:after="100" w:afterAutospacing="1" w:line="240" w:lineRule="auto"/>
        <w:ind w:left="708" w:firstLine="12"/>
        <w:rPr>
          <w:rFonts w:ascii="Times New Roman" w:eastAsia="Times New Roman" w:hAnsi="Times New Roman" w:cs="Times New Roman"/>
          <w:kern w:val="0"/>
          <w:lang w:eastAsia="fr-FR"/>
          <w14:ligatures w14:val="none"/>
        </w:rPr>
      </w:pPr>
      <w:r w:rsidRPr="00294AEC">
        <w:rPr>
          <w:rFonts w:ascii="Times New Roman" w:eastAsia="Times New Roman" w:hAnsi="Times New Roman" w:cs="Times New Roman"/>
          <w:b/>
          <w:bCs/>
          <w:kern w:val="0"/>
          <w:highlight w:val="green"/>
          <w:lang w:eastAsia="fr-FR"/>
          <w14:ligatures w14:val="none"/>
        </w:rPr>
        <w:t>français</w:t>
      </w:r>
    </w:p>
    <w:p w14:paraId="1CD9FCAF" w14:textId="77777777" w:rsidR="006A3A95" w:rsidRPr="00294AEC" w:rsidRDefault="006A3A95" w:rsidP="006A3A95">
      <w:pPr>
        <w:spacing w:before="100" w:beforeAutospacing="1" w:after="100" w:afterAutospacing="1" w:line="240" w:lineRule="auto"/>
        <w:ind w:left="708" w:firstLine="12"/>
        <w:rPr>
          <w:rFonts w:ascii="Times New Roman" w:eastAsia="Times New Roman" w:hAnsi="Times New Roman" w:cs="Times New Roman"/>
          <w:kern w:val="0"/>
          <w:lang w:eastAsia="fr-FR"/>
          <w14:ligatures w14:val="none"/>
        </w:rPr>
      </w:pPr>
      <w:r w:rsidRPr="00294AEC">
        <w:rPr>
          <w:rFonts w:ascii="Times New Roman" w:eastAsia="Times New Roman" w:hAnsi="Times New Roman" w:cs="Times New Roman"/>
          <w:kern w:val="0"/>
          <w:lang w:eastAsia="fr-FR"/>
          <w14:ligatures w14:val="none"/>
        </w:rPr>
        <w:t>J’ai travaillé pendant deux ans au sein d’une mutuelle d’assurance en Tunisie en tant que chargé de surveillance de portefeuille. Durant cette période, j’ai conçu et développé un modèle d’apprentissage automatique en Python destiné à la lutte contre la fraude</w:t>
      </w:r>
      <w:r>
        <w:rPr>
          <w:rFonts w:ascii="Times New Roman" w:eastAsia="Times New Roman" w:hAnsi="Times New Roman" w:cs="Times New Roman"/>
          <w:kern w:val="0"/>
          <w:lang w:eastAsia="fr-FR"/>
          <w14:ligatures w14:val="none"/>
        </w:rPr>
        <w:t xml:space="preserve"> automobile</w:t>
      </w:r>
      <w:r w:rsidRPr="00294AEC">
        <w:rPr>
          <w:rFonts w:ascii="Times New Roman" w:eastAsia="Times New Roman" w:hAnsi="Times New Roman" w:cs="Times New Roman"/>
          <w:kern w:val="0"/>
          <w:lang w:eastAsia="fr-FR"/>
          <w14:ligatures w14:val="none"/>
        </w:rPr>
        <w:t>, s’appuyant sur l’analyse d’une base de données afin d’identifier les comportements caractéristiques des assurés frauduleux.</w:t>
      </w:r>
    </w:p>
    <w:p w14:paraId="71BF7F31" w14:textId="77777777" w:rsidR="006A3A95" w:rsidRPr="00294AEC" w:rsidRDefault="006A3A95" w:rsidP="006A3A95">
      <w:pPr>
        <w:spacing w:before="100" w:beforeAutospacing="1" w:after="100" w:afterAutospacing="1" w:line="240" w:lineRule="auto"/>
        <w:ind w:left="708" w:firstLine="12"/>
        <w:rPr>
          <w:rFonts w:ascii="Times New Roman" w:eastAsia="Times New Roman" w:hAnsi="Times New Roman" w:cs="Times New Roman"/>
          <w:kern w:val="0"/>
          <w:lang w:eastAsia="fr-FR"/>
          <w14:ligatures w14:val="none"/>
        </w:rPr>
      </w:pPr>
      <w:r w:rsidRPr="00294AEC">
        <w:rPr>
          <w:rFonts w:ascii="Times New Roman" w:eastAsia="Times New Roman" w:hAnsi="Times New Roman" w:cs="Times New Roman"/>
          <w:kern w:val="0"/>
          <w:lang w:eastAsia="fr-FR"/>
          <w14:ligatures w14:val="none"/>
        </w:rPr>
        <w:t>L</w:t>
      </w:r>
      <w:r>
        <w:rPr>
          <w:rFonts w:ascii="Times New Roman" w:eastAsia="Times New Roman" w:hAnsi="Times New Roman" w:cs="Times New Roman"/>
          <w:kern w:val="0"/>
          <w:lang w:eastAsia="fr-FR"/>
          <w14:ligatures w14:val="none"/>
        </w:rPr>
        <w:t xml:space="preserve">’output </w:t>
      </w:r>
      <w:r w:rsidRPr="00294AEC">
        <w:rPr>
          <w:rFonts w:ascii="Times New Roman" w:eastAsia="Times New Roman" w:hAnsi="Times New Roman" w:cs="Times New Roman"/>
          <w:kern w:val="0"/>
          <w:lang w:eastAsia="fr-FR"/>
          <w14:ligatures w14:val="none"/>
        </w:rPr>
        <w:t xml:space="preserve">du modèle est un score qui représente la probabilité qu’une </w:t>
      </w:r>
      <w:proofErr w:type="spellStart"/>
      <w:r w:rsidRPr="00294AEC">
        <w:rPr>
          <w:rFonts w:ascii="Times New Roman" w:eastAsia="Times New Roman" w:hAnsi="Times New Roman" w:cs="Times New Roman"/>
          <w:kern w:val="0"/>
          <w:lang w:eastAsia="fr-FR"/>
          <w14:ligatures w14:val="none"/>
        </w:rPr>
        <w:t>declaration</w:t>
      </w:r>
      <w:proofErr w:type="spellEnd"/>
      <w:r w:rsidRPr="00294AEC">
        <w:rPr>
          <w:rFonts w:ascii="Times New Roman" w:eastAsia="Times New Roman" w:hAnsi="Times New Roman" w:cs="Times New Roman"/>
          <w:kern w:val="0"/>
          <w:lang w:eastAsia="fr-FR"/>
          <w14:ligatures w14:val="none"/>
        </w:rPr>
        <w:t xml:space="preserve"> de sinistre soit frauduleuse. </w:t>
      </w:r>
      <w:r>
        <w:rPr>
          <w:rFonts w:ascii="Times New Roman" w:eastAsia="Times New Roman" w:hAnsi="Times New Roman" w:cs="Times New Roman"/>
          <w:kern w:val="0"/>
          <w:lang w:eastAsia="fr-FR"/>
          <w14:ligatures w14:val="none"/>
        </w:rPr>
        <w:t>(</w:t>
      </w:r>
      <w:r w:rsidRPr="00294AEC">
        <w:rPr>
          <w:rFonts w:ascii="Times New Roman" w:eastAsia="Times New Roman" w:hAnsi="Times New Roman" w:cs="Times New Roman"/>
          <w:kern w:val="0"/>
          <w:lang w:eastAsia="fr-FR"/>
          <w14:ligatures w14:val="none"/>
        </w:rPr>
        <w:t xml:space="preserve">Une alerte qui se déclenche si la probabilité de fraude dépasse un certain </w:t>
      </w:r>
      <w:r w:rsidRPr="00294AEC">
        <w:rPr>
          <w:rFonts w:ascii="Times New Roman" w:eastAsia="Times New Roman" w:hAnsi="Times New Roman" w:cs="Times New Roman"/>
          <w:b/>
          <w:bCs/>
          <w:kern w:val="0"/>
          <w:lang w:eastAsia="fr-FR"/>
          <w14:ligatures w14:val="none"/>
        </w:rPr>
        <w:t>seuil</w:t>
      </w:r>
      <w:r>
        <w:rPr>
          <w:rFonts w:ascii="Times New Roman" w:eastAsia="Times New Roman" w:hAnsi="Times New Roman" w:cs="Times New Roman"/>
          <w:b/>
          <w:bCs/>
          <w:kern w:val="0"/>
          <w:lang w:eastAsia="fr-FR"/>
          <w14:ligatures w14:val="none"/>
        </w:rPr>
        <w:t>)</w:t>
      </w:r>
      <w:r w:rsidRPr="00294AEC">
        <w:rPr>
          <w:rFonts w:ascii="Times New Roman" w:eastAsia="Times New Roman" w:hAnsi="Times New Roman" w:cs="Times New Roman"/>
          <w:kern w:val="0"/>
          <w:lang w:eastAsia="fr-FR"/>
          <w14:ligatures w14:val="none"/>
        </w:rPr>
        <w:t>.</w:t>
      </w:r>
    </w:p>
    <w:p w14:paraId="15A5717C" w14:textId="77777777" w:rsidR="006A3A95" w:rsidRPr="002548FA" w:rsidRDefault="006A3A95" w:rsidP="006A3A95">
      <w:pPr>
        <w:pStyle w:val="Heading3"/>
        <w:ind w:firstLine="708"/>
        <w:rPr>
          <w:rFonts w:eastAsia="Times New Roman"/>
          <w:b/>
          <w:bCs/>
          <w:color w:val="auto"/>
          <w:lang w:eastAsia="fr-FR"/>
        </w:rPr>
      </w:pPr>
      <w:r>
        <w:rPr>
          <w:rFonts w:eastAsia="Times New Roman"/>
          <w:b/>
          <w:bCs/>
          <w:color w:val="auto"/>
          <w:lang w:eastAsia="fr-FR"/>
        </w:rPr>
        <w:t>Accenture</w:t>
      </w:r>
    </w:p>
    <w:p w14:paraId="06FF5993" w14:textId="77777777" w:rsidR="006A3A95" w:rsidRDefault="006A3A95" w:rsidP="006A3A95">
      <w:pPr>
        <w:spacing w:before="100" w:beforeAutospacing="1" w:after="100" w:afterAutospacing="1" w:line="240" w:lineRule="auto"/>
        <w:ind w:left="708" w:firstLine="12"/>
        <w:rPr>
          <w:rFonts w:ascii="Times New Roman" w:eastAsia="Times New Roman" w:hAnsi="Times New Roman" w:cs="Times New Roman"/>
          <w:kern w:val="0"/>
          <w:lang w:eastAsia="fr-FR"/>
          <w14:ligatures w14:val="none"/>
        </w:rPr>
      </w:pPr>
      <w:r w:rsidRPr="00630372">
        <w:rPr>
          <w:rFonts w:ascii="Times New Roman" w:eastAsia="Times New Roman" w:hAnsi="Times New Roman" w:cs="Times New Roman"/>
          <w:b/>
          <w:bCs/>
          <w:kern w:val="0"/>
          <w:highlight w:val="green"/>
          <w:lang w:eastAsia="fr-FR"/>
          <w14:ligatures w14:val="none"/>
        </w:rPr>
        <w:t>français</w:t>
      </w:r>
    </w:p>
    <w:p w14:paraId="0D1C005F" w14:textId="77777777" w:rsidR="006A3A95" w:rsidRDefault="006A3A95" w:rsidP="006A3A95">
      <w:pPr>
        <w:spacing w:before="100" w:beforeAutospacing="1" w:after="100" w:afterAutospacing="1" w:line="240" w:lineRule="auto"/>
        <w:ind w:left="708"/>
        <w:rPr>
          <w:rFonts w:ascii="Times New Roman" w:eastAsia="Times New Roman" w:hAnsi="Times New Roman" w:cs="Times New Roman"/>
          <w:kern w:val="0"/>
          <w:lang w:eastAsia="fr-FR"/>
          <w14:ligatures w14:val="none"/>
        </w:rPr>
      </w:pPr>
      <w:r w:rsidRPr="008C2747">
        <w:rPr>
          <w:rFonts w:ascii="Times New Roman" w:eastAsia="Times New Roman" w:hAnsi="Times New Roman" w:cs="Times New Roman"/>
          <w:kern w:val="0"/>
          <w:lang w:eastAsia="fr-FR"/>
          <w14:ligatures w14:val="none"/>
        </w:rPr>
        <w:lastRenderedPageBreak/>
        <w:t xml:space="preserve">Chez Accenture, j’ai quatre ans d’expérience, dont une année en apprentissage. J’ai travaillé sur plusieurs projets autour de l’outil de gestion des risques </w:t>
      </w:r>
      <w:proofErr w:type="spellStart"/>
      <w:r w:rsidRPr="008C2747">
        <w:rPr>
          <w:rFonts w:ascii="Times New Roman" w:eastAsia="Times New Roman" w:hAnsi="Times New Roman" w:cs="Times New Roman"/>
          <w:kern w:val="0"/>
          <w:lang w:eastAsia="fr-FR"/>
          <w14:ligatures w14:val="none"/>
        </w:rPr>
        <w:t>eFront</w:t>
      </w:r>
      <w:proofErr w:type="spellEnd"/>
      <w:r w:rsidRPr="008C2747">
        <w:rPr>
          <w:rFonts w:ascii="Times New Roman" w:eastAsia="Times New Roman" w:hAnsi="Times New Roman" w:cs="Times New Roman"/>
          <w:kern w:val="0"/>
          <w:lang w:eastAsia="fr-FR"/>
          <w14:ligatures w14:val="none"/>
        </w:rPr>
        <w:t xml:space="preserve">. J’ai contribué à la rédaction des spécifications fonctionnelles, au paramétrage et au développement de </w:t>
      </w:r>
      <w:proofErr w:type="spellStart"/>
      <w:r w:rsidRPr="008C2747">
        <w:rPr>
          <w:rFonts w:ascii="Times New Roman" w:eastAsia="Times New Roman" w:hAnsi="Times New Roman" w:cs="Times New Roman"/>
          <w:kern w:val="0"/>
          <w:lang w:eastAsia="fr-FR"/>
          <w14:ligatures w14:val="none"/>
        </w:rPr>
        <w:t>reportings</w:t>
      </w:r>
      <w:proofErr w:type="spellEnd"/>
      <w:r w:rsidRPr="008C2747">
        <w:rPr>
          <w:rFonts w:ascii="Times New Roman" w:eastAsia="Times New Roman" w:hAnsi="Times New Roman" w:cs="Times New Roman"/>
          <w:kern w:val="0"/>
          <w:lang w:eastAsia="fr-FR"/>
          <w14:ligatures w14:val="none"/>
        </w:rPr>
        <w:t xml:space="preserve"> pour des clients comme l’ACOSS, la BCP et la COFACE. </w:t>
      </w:r>
    </w:p>
    <w:p w14:paraId="0646F72F" w14:textId="77777777" w:rsidR="006A3A95" w:rsidRPr="008C2747" w:rsidRDefault="006A3A95" w:rsidP="006A3A95">
      <w:pPr>
        <w:spacing w:before="100" w:beforeAutospacing="1" w:after="100" w:afterAutospacing="1" w:line="240" w:lineRule="auto"/>
        <w:ind w:left="708"/>
        <w:rPr>
          <w:rFonts w:ascii="Times New Roman" w:eastAsia="Times New Roman" w:hAnsi="Times New Roman" w:cs="Times New Roman"/>
          <w:kern w:val="0"/>
          <w:lang w:eastAsia="fr-FR"/>
          <w14:ligatures w14:val="none"/>
        </w:rPr>
      </w:pPr>
      <w:r w:rsidRPr="008C2747">
        <w:rPr>
          <w:rFonts w:ascii="Times New Roman" w:eastAsia="Times New Roman" w:hAnsi="Times New Roman" w:cs="Times New Roman"/>
          <w:kern w:val="0"/>
          <w:lang w:eastAsia="fr-FR"/>
          <w14:ligatures w14:val="none"/>
        </w:rPr>
        <w:t xml:space="preserve">J’intervenais également sur les tests fonctionnels avant chaque </w:t>
      </w:r>
      <w:r>
        <w:rPr>
          <w:rFonts w:ascii="Times New Roman" w:eastAsia="Times New Roman" w:hAnsi="Times New Roman" w:cs="Times New Roman"/>
          <w:kern w:val="0"/>
          <w:lang w:eastAsia="fr-FR"/>
          <w14:ligatures w14:val="none"/>
        </w:rPr>
        <w:t>Release</w:t>
      </w:r>
      <w:r w:rsidRPr="008C2747">
        <w:rPr>
          <w:rFonts w:ascii="Times New Roman" w:eastAsia="Times New Roman" w:hAnsi="Times New Roman" w:cs="Times New Roman"/>
          <w:kern w:val="0"/>
          <w:lang w:eastAsia="fr-FR"/>
          <w14:ligatures w14:val="none"/>
        </w:rPr>
        <w:t>, ce qui m’a permis d’avoir une vision de bout en bout des projets.</w:t>
      </w:r>
      <w:r>
        <w:rPr>
          <w:rFonts w:ascii="Times New Roman" w:eastAsia="Times New Roman" w:hAnsi="Times New Roman" w:cs="Times New Roman"/>
          <w:kern w:val="0"/>
          <w:lang w:eastAsia="fr-FR"/>
          <w14:ligatures w14:val="none"/>
        </w:rPr>
        <w:t xml:space="preserve"> </w:t>
      </w:r>
      <w:r w:rsidRPr="008C2747">
        <w:rPr>
          <w:rFonts w:ascii="Times New Roman" w:eastAsia="Times New Roman" w:hAnsi="Times New Roman" w:cs="Times New Roman"/>
          <w:kern w:val="0"/>
          <w:lang w:eastAsia="fr-FR"/>
          <w14:ligatures w14:val="none"/>
        </w:rPr>
        <w:t>Et après j’ai constaté que la phase de test à prix bcp de temps =&gt; Robot</w:t>
      </w:r>
    </w:p>
    <w:p w14:paraId="34DE4F02" w14:textId="77777777" w:rsidR="006A3A95" w:rsidRDefault="006A3A95" w:rsidP="006A3A95">
      <w:pPr>
        <w:pStyle w:val="ListParagraph"/>
        <w:rPr>
          <w:rFonts w:ascii="Times New Roman" w:eastAsia="Times New Roman" w:hAnsi="Times New Roman" w:cs="Times New Roman"/>
          <w:kern w:val="0"/>
          <w:lang w:val="en-US" w:eastAsia="fr-FR"/>
          <w14:ligatures w14:val="none"/>
        </w:rPr>
      </w:pPr>
    </w:p>
    <w:p w14:paraId="4F89D0E0" w14:textId="77777777" w:rsidR="006A3A95" w:rsidRPr="002548FA" w:rsidRDefault="006A3A95" w:rsidP="006A3A95">
      <w:pPr>
        <w:pStyle w:val="Heading3"/>
        <w:ind w:firstLine="708"/>
        <w:rPr>
          <w:rFonts w:eastAsia="Times New Roman"/>
          <w:b/>
          <w:bCs/>
          <w:color w:val="auto"/>
          <w:lang w:eastAsia="fr-FR"/>
        </w:rPr>
      </w:pPr>
      <w:r w:rsidRPr="002548FA">
        <w:rPr>
          <w:rFonts w:eastAsia="Times New Roman"/>
          <w:b/>
          <w:bCs/>
          <w:color w:val="auto"/>
          <w:lang w:eastAsia="fr-FR"/>
        </w:rPr>
        <w:t>ROBOT</w:t>
      </w:r>
    </w:p>
    <w:p w14:paraId="751EF059" w14:textId="77777777" w:rsidR="006A3A95" w:rsidRPr="00630372" w:rsidRDefault="006A3A95" w:rsidP="006A3A95">
      <w:pPr>
        <w:spacing w:before="100" w:beforeAutospacing="1" w:after="100" w:afterAutospacing="1" w:line="240" w:lineRule="auto"/>
        <w:ind w:left="708" w:firstLine="12"/>
        <w:rPr>
          <w:rFonts w:ascii="Times New Roman" w:eastAsia="Times New Roman" w:hAnsi="Times New Roman" w:cs="Times New Roman"/>
          <w:kern w:val="0"/>
          <w:lang w:eastAsia="fr-FR"/>
          <w14:ligatures w14:val="none"/>
        </w:rPr>
      </w:pPr>
      <w:r w:rsidRPr="00630372">
        <w:rPr>
          <w:rFonts w:ascii="Times New Roman" w:eastAsia="Times New Roman" w:hAnsi="Times New Roman" w:cs="Times New Roman"/>
          <w:b/>
          <w:bCs/>
          <w:kern w:val="0"/>
          <w:highlight w:val="green"/>
          <w:lang w:eastAsia="fr-FR"/>
          <w14:ligatures w14:val="none"/>
        </w:rPr>
        <w:t>français</w:t>
      </w:r>
    </w:p>
    <w:p w14:paraId="3EF77168" w14:textId="77777777" w:rsidR="006A3A95" w:rsidRPr="00630372" w:rsidRDefault="006A3A95" w:rsidP="006A3A95">
      <w:pPr>
        <w:pStyle w:val="ListParagraph"/>
        <w:rPr>
          <w:rFonts w:ascii="Times New Roman" w:eastAsia="Times New Roman" w:hAnsi="Times New Roman" w:cs="Times New Roman"/>
          <w:kern w:val="0"/>
          <w:lang w:eastAsia="fr-FR"/>
          <w14:ligatures w14:val="none"/>
        </w:rPr>
      </w:pPr>
      <w:r w:rsidRPr="00630372">
        <w:rPr>
          <w:rFonts w:ascii="Times New Roman" w:eastAsia="Times New Roman" w:hAnsi="Times New Roman" w:cs="Times New Roman"/>
          <w:kern w:val="0"/>
          <w:lang w:eastAsia="fr-FR"/>
          <w14:ligatures w14:val="none"/>
        </w:rPr>
        <w:t xml:space="preserve">j’ai </w:t>
      </w:r>
      <w:r w:rsidRPr="00630372">
        <w:rPr>
          <w:rFonts w:ascii="Times New Roman" w:eastAsia="Times New Roman" w:hAnsi="Times New Roman" w:cs="Times New Roman"/>
          <w:b/>
          <w:bCs/>
          <w:kern w:val="0"/>
          <w:lang w:eastAsia="fr-FR"/>
          <w14:ligatures w14:val="none"/>
        </w:rPr>
        <w:t xml:space="preserve">conçu et développé </w:t>
      </w:r>
      <w:r>
        <w:rPr>
          <w:rFonts w:ascii="Times New Roman" w:eastAsia="Times New Roman" w:hAnsi="Times New Roman" w:cs="Times New Roman"/>
          <w:b/>
          <w:bCs/>
          <w:kern w:val="0"/>
          <w:lang w:eastAsia="fr-FR"/>
          <w14:ligatures w14:val="none"/>
        </w:rPr>
        <w:t xml:space="preserve">un ROBOT, </w:t>
      </w:r>
      <w:r w:rsidRPr="00630372">
        <w:rPr>
          <w:rFonts w:ascii="Times New Roman" w:eastAsia="Times New Roman" w:hAnsi="Times New Roman" w:cs="Times New Roman"/>
          <w:b/>
          <w:bCs/>
          <w:kern w:val="0"/>
          <w:lang w:eastAsia="fr-FR"/>
          <w14:ligatures w14:val="none"/>
        </w:rPr>
        <w:t>une solution de tests automatisés</w:t>
      </w:r>
      <w:r w:rsidRPr="00630372">
        <w:rPr>
          <w:rFonts w:ascii="Times New Roman" w:eastAsia="Times New Roman" w:hAnsi="Times New Roman" w:cs="Times New Roman"/>
          <w:kern w:val="0"/>
          <w:lang w:eastAsia="fr-FR"/>
          <w14:ligatures w14:val="none"/>
        </w:rPr>
        <w:t xml:space="preserve"> combinant </w:t>
      </w:r>
      <w:r w:rsidRPr="00630372">
        <w:rPr>
          <w:rFonts w:ascii="Times New Roman" w:eastAsia="Times New Roman" w:hAnsi="Times New Roman" w:cs="Times New Roman"/>
          <w:b/>
          <w:bCs/>
          <w:kern w:val="0"/>
          <w:lang w:eastAsia="fr-FR"/>
          <w14:ligatures w14:val="none"/>
        </w:rPr>
        <w:t>RPA et automatisation des tests en Python</w:t>
      </w:r>
      <w:r w:rsidRPr="00630372">
        <w:rPr>
          <w:rFonts w:ascii="Times New Roman" w:eastAsia="Times New Roman" w:hAnsi="Times New Roman" w:cs="Times New Roman"/>
          <w:kern w:val="0"/>
          <w:lang w:eastAsia="fr-FR"/>
          <w14:ligatures w14:val="none"/>
        </w:rPr>
        <w:t xml:space="preserve">, appliquée à une solution web </w:t>
      </w:r>
      <w:r w:rsidRPr="00630372">
        <w:rPr>
          <w:rFonts w:ascii="Times New Roman" w:eastAsia="Times New Roman" w:hAnsi="Times New Roman" w:cs="Times New Roman"/>
          <w:b/>
          <w:bCs/>
          <w:kern w:val="0"/>
          <w:lang w:eastAsia="fr-FR"/>
          <w14:ligatures w14:val="none"/>
        </w:rPr>
        <w:t>de gestion des risques (</w:t>
      </w:r>
      <w:proofErr w:type="spellStart"/>
      <w:r w:rsidRPr="00630372">
        <w:rPr>
          <w:rFonts w:ascii="Times New Roman" w:eastAsia="Times New Roman" w:hAnsi="Times New Roman" w:cs="Times New Roman"/>
          <w:b/>
          <w:bCs/>
          <w:kern w:val="0"/>
          <w:lang w:eastAsia="fr-FR"/>
          <w14:ligatures w14:val="none"/>
        </w:rPr>
        <w:t>eFront</w:t>
      </w:r>
      <w:proofErr w:type="spellEnd"/>
      <w:r w:rsidRPr="00630372">
        <w:rPr>
          <w:rFonts w:ascii="Times New Roman" w:eastAsia="Times New Roman" w:hAnsi="Times New Roman" w:cs="Times New Roman"/>
          <w:b/>
          <w:bCs/>
          <w:kern w:val="0"/>
          <w:lang w:eastAsia="fr-FR"/>
          <w14:ligatures w14:val="none"/>
        </w:rPr>
        <w:t>)</w:t>
      </w:r>
      <w:r w:rsidRPr="00630372">
        <w:rPr>
          <w:rFonts w:ascii="Times New Roman" w:eastAsia="Times New Roman" w:hAnsi="Times New Roman" w:cs="Times New Roman"/>
          <w:kern w:val="0"/>
          <w:lang w:eastAsia="fr-FR"/>
          <w14:ligatures w14:val="none"/>
        </w:rPr>
        <w:t>, paramétré par mon équipe.</w:t>
      </w:r>
    </w:p>
    <w:p w14:paraId="35C66BFD" w14:textId="77777777" w:rsidR="006A3A95" w:rsidRPr="00630372" w:rsidRDefault="006A3A95" w:rsidP="006A3A95">
      <w:pPr>
        <w:pStyle w:val="ListParagraph"/>
        <w:rPr>
          <w:rFonts w:ascii="Times New Roman" w:eastAsia="Times New Roman" w:hAnsi="Times New Roman" w:cs="Times New Roman"/>
          <w:kern w:val="0"/>
          <w:lang w:eastAsia="fr-FR"/>
          <w14:ligatures w14:val="none"/>
        </w:rPr>
      </w:pPr>
      <w:r w:rsidRPr="00630372">
        <w:rPr>
          <w:rFonts w:ascii="Times New Roman" w:eastAsia="Times New Roman" w:hAnsi="Times New Roman" w:cs="Times New Roman"/>
          <w:kern w:val="0"/>
          <w:lang w:eastAsia="fr-FR"/>
          <w14:ligatures w14:val="none"/>
        </w:rPr>
        <w:t xml:space="preserve">La solution intervient dans la </w:t>
      </w:r>
      <w:r w:rsidRPr="00630372">
        <w:rPr>
          <w:rFonts w:ascii="Times New Roman" w:eastAsia="Times New Roman" w:hAnsi="Times New Roman" w:cs="Times New Roman"/>
          <w:b/>
          <w:bCs/>
          <w:kern w:val="0"/>
          <w:lang w:eastAsia="fr-FR"/>
          <w14:ligatures w14:val="none"/>
        </w:rPr>
        <w:t>phase de tests fonctionnels</w:t>
      </w:r>
      <w:r w:rsidRPr="00630372">
        <w:rPr>
          <w:rFonts w:ascii="Times New Roman" w:eastAsia="Times New Roman" w:hAnsi="Times New Roman" w:cs="Times New Roman"/>
          <w:kern w:val="0"/>
          <w:lang w:eastAsia="fr-FR"/>
          <w14:ligatures w14:val="none"/>
        </w:rPr>
        <w:t xml:space="preserve"> afin de </w:t>
      </w:r>
      <w:r w:rsidRPr="00630372">
        <w:rPr>
          <w:rFonts w:ascii="Times New Roman" w:eastAsia="Times New Roman" w:hAnsi="Times New Roman" w:cs="Times New Roman"/>
          <w:b/>
          <w:bCs/>
          <w:kern w:val="0"/>
          <w:lang w:eastAsia="fr-FR"/>
          <w14:ligatures w14:val="none"/>
        </w:rPr>
        <w:t>détecter automatiquement les bugs de paramétrage</w:t>
      </w:r>
      <w:r w:rsidRPr="00630372">
        <w:rPr>
          <w:rFonts w:ascii="Times New Roman" w:eastAsia="Times New Roman" w:hAnsi="Times New Roman" w:cs="Times New Roman"/>
          <w:kern w:val="0"/>
          <w:lang w:eastAsia="fr-FR"/>
          <w14:ligatures w14:val="none"/>
        </w:rPr>
        <w:t>.</w:t>
      </w:r>
    </w:p>
    <w:p w14:paraId="18298E26" w14:textId="77777777" w:rsidR="006A3A95" w:rsidRPr="00630372" w:rsidRDefault="006A3A95" w:rsidP="006A3A95">
      <w:pPr>
        <w:pStyle w:val="ListParagraph"/>
        <w:rPr>
          <w:rFonts w:ascii="Times New Roman" w:eastAsia="Times New Roman" w:hAnsi="Times New Roman" w:cs="Times New Roman"/>
          <w:kern w:val="0"/>
          <w:lang w:eastAsia="fr-FR"/>
          <w14:ligatures w14:val="none"/>
        </w:rPr>
      </w:pPr>
      <w:r w:rsidRPr="00630372">
        <w:rPr>
          <w:rFonts w:ascii="Times New Roman" w:eastAsia="Times New Roman" w:hAnsi="Times New Roman" w:cs="Times New Roman"/>
          <w:kern w:val="0"/>
          <w:lang w:eastAsia="fr-FR"/>
          <w14:ligatures w14:val="none"/>
        </w:rPr>
        <w:t xml:space="preserve">Le robot dispose des </w:t>
      </w:r>
      <w:r w:rsidRPr="00630372">
        <w:rPr>
          <w:rFonts w:ascii="Times New Roman" w:eastAsia="Times New Roman" w:hAnsi="Times New Roman" w:cs="Times New Roman"/>
          <w:b/>
          <w:bCs/>
          <w:kern w:val="0"/>
          <w:lang w:eastAsia="fr-FR"/>
          <w14:ligatures w14:val="none"/>
        </w:rPr>
        <w:t xml:space="preserve">accès </w:t>
      </w:r>
      <w:r w:rsidRPr="00630372">
        <w:rPr>
          <w:rFonts w:ascii="Times New Roman" w:eastAsia="Times New Roman" w:hAnsi="Times New Roman" w:cs="Times New Roman"/>
          <w:kern w:val="0"/>
          <w:lang w:eastAsia="fr-FR"/>
          <w14:ligatures w14:val="none"/>
        </w:rPr>
        <w:t>(identifiants et mots de passe) lui permettant de se connecter à l’application et d’exécuter les scénarios de test de manière autonome.</w:t>
      </w:r>
    </w:p>
    <w:p w14:paraId="0D3EF4FD" w14:textId="77777777" w:rsidR="006A3A95" w:rsidRPr="00630372" w:rsidRDefault="006A3A95" w:rsidP="006A3A95">
      <w:pPr>
        <w:pStyle w:val="ListParagraph"/>
        <w:rPr>
          <w:rFonts w:ascii="Times New Roman" w:eastAsia="Times New Roman" w:hAnsi="Times New Roman" w:cs="Times New Roman"/>
          <w:kern w:val="0"/>
          <w:lang w:eastAsia="fr-FR"/>
          <w14:ligatures w14:val="none"/>
        </w:rPr>
      </w:pPr>
      <w:r w:rsidRPr="00630372">
        <w:rPr>
          <w:rFonts w:ascii="Times New Roman" w:eastAsia="Times New Roman" w:hAnsi="Times New Roman" w:cs="Times New Roman"/>
          <w:kern w:val="0"/>
          <w:lang w:eastAsia="fr-FR"/>
          <w14:ligatures w14:val="none"/>
        </w:rPr>
        <w:t xml:space="preserve">Les tests reposent sur des </w:t>
      </w:r>
      <w:r w:rsidRPr="00630372">
        <w:rPr>
          <w:rFonts w:ascii="Times New Roman" w:eastAsia="Times New Roman" w:hAnsi="Times New Roman" w:cs="Times New Roman"/>
          <w:b/>
          <w:bCs/>
          <w:kern w:val="0"/>
          <w:lang w:eastAsia="fr-FR"/>
          <w14:ligatures w14:val="none"/>
        </w:rPr>
        <w:t>scénarios prédéfinis</w:t>
      </w:r>
      <w:r w:rsidRPr="00630372">
        <w:rPr>
          <w:rFonts w:ascii="Times New Roman" w:eastAsia="Times New Roman" w:hAnsi="Times New Roman" w:cs="Times New Roman"/>
          <w:kern w:val="0"/>
          <w:lang w:eastAsia="fr-FR"/>
          <w14:ligatures w14:val="none"/>
        </w:rPr>
        <w:t xml:space="preserve">, que j’ai conçus à partir des </w:t>
      </w:r>
      <w:r w:rsidRPr="00630372">
        <w:rPr>
          <w:rFonts w:ascii="Times New Roman" w:eastAsia="Times New Roman" w:hAnsi="Times New Roman" w:cs="Times New Roman"/>
          <w:b/>
          <w:bCs/>
          <w:kern w:val="0"/>
          <w:lang w:eastAsia="fr-FR"/>
          <w14:ligatures w14:val="none"/>
        </w:rPr>
        <w:t>spécifications fonctionnelles</w:t>
      </w:r>
      <w:r w:rsidRPr="00630372">
        <w:rPr>
          <w:rFonts w:ascii="Times New Roman" w:eastAsia="Times New Roman" w:hAnsi="Times New Roman" w:cs="Times New Roman"/>
          <w:kern w:val="0"/>
          <w:lang w:eastAsia="fr-FR"/>
          <w14:ligatures w14:val="none"/>
        </w:rPr>
        <w:t>.</w:t>
      </w:r>
    </w:p>
    <w:p w14:paraId="434955B1" w14:textId="77777777" w:rsidR="006A3A95" w:rsidRPr="00630372" w:rsidRDefault="006A3A95" w:rsidP="006A3A95">
      <w:pPr>
        <w:pStyle w:val="ListParagraph"/>
        <w:rPr>
          <w:rFonts w:ascii="Times New Roman" w:eastAsia="Times New Roman" w:hAnsi="Times New Roman" w:cs="Times New Roman"/>
          <w:kern w:val="0"/>
          <w:lang w:eastAsia="fr-FR"/>
          <w14:ligatures w14:val="none"/>
        </w:rPr>
      </w:pPr>
      <w:r w:rsidRPr="00630372">
        <w:rPr>
          <w:rFonts w:ascii="Times New Roman" w:eastAsia="Times New Roman" w:hAnsi="Times New Roman" w:cs="Times New Roman"/>
          <w:kern w:val="0"/>
          <w:lang w:eastAsia="fr-FR"/>
          <w14:ligatures w14:val="none"/>
        </w:rPr>
        <w:t xml:space="preserve">Chaque scénario est </w:t>
      </w:r>
      <w:r w:rsidRPr="00630372">
        <w:rPr>
          <w:rFonts w:ascii="Times New Roman" w:eastAsia="Times New Roman" w:hAnsi="Times New Roman" w:cs="Times New Roman"/>
          <w:b/>
          <w:bCs/>
          <w:kern w:val="0"/>
          <w:lang w:eastAsia="fr-FR"/>
          <w14:ligatures w14:val="none"/>
        </w:rPr>
        <w:t>lié à des jeux de données préparés en amont</w:t>
      </w:r>
      <w:r w:rsidRPr="00630372">
        <w:rPr>
          <w:rFonts w:ascii="Times New Roman" w:eastAsia="Times New Roman" w:hAnsi="Times New Roman" w:cs="Times New Roman"/>
          <w:kern w:val="0"/>
          <w:lang w:eastAsia="fr-FR"/>
          <w14:ligatures w14:val="none"/>
        </w:rPr>
        <w:t xml:space="preserve"> qui vont être utilisés par la suite par le robot pour faire les tests.</w:t>
      </w:r>
    </w:p>
    <w:p w14:paraId="6F694196" w14:textId="77777777" w:rsidR="006A3A95" w:rsidRPr="00630372" w:rsidRDefault="006A3A95" w:rsidP="006A3A95">
      <w:pPr>
        <w:pStyle w:val="ListParagraph"/>
        <w:rPr>
          <w:rFonts w:ascii="Times New Roman" w:eastAsia="Times New Roman" w:hAnsi="Times New Roman" w:cs="Times New Roman"/>
          <w:kern w:val="0"/>
          <w:lang w:eastAsia="fr-FR"/>
          <w14:ligatures w14:val="none"/>
        </w:rPr>
      </w:pPr>
      <w:r w:rsidRPr="00630372">
        <w:rPr>
          <w:rFonts w:ascii="Times New Roman" w:eastAsia="Times New Roman" w:hAnsi="Times New Roman" w:cs="Times New Roman"/>
          <w:kern w:val="0"/>
          <w:lang w:eastAsia="fr-FR"/>
          <w14:ligatures w14:val="none"/>
        </w:rPr>
        <w:t xml:space="preserve">L’un des points forts de la solution, c’est l’externalisation des éléments spécifiques de l’interface </w:t>
      </w:r>
      <w:proofErr w:type="spellStart"/>
      <w:r w:rsidRPr="00630372">
        <w:rPr>
          <w:rFonts w:ascii="Times New Roman" w:eastAsia="Times New Roman" w:hAnsi="Times New Roman" w:cs="Times New Roman"/>
          <w:kern w:val="0"/>
          <w:lang w:eastAsia="fr-FR"/>
          <w14:ligatures w14:val="none"/>
        </w:rPr>
        <w:t>Efront</w:t>
      </w:r>
      <w:proofErr w:type="spellEnd"/>
      <w:r w:rsidRPr="00630372">
        <w:rPr>
          <w:rFonts w:ascii="Times New Roman" w:eastAsia="Times New Roman" w:hAnsi="Times New Roman" w:cs="Times New Roman"/>
          <w:kern w:val="0"/>
          <w:lang w:eastAsia="fr-FR"/>
          <w14:ligatures w14:val="none"/>
        </w:rPr>
        <w:t xml:space="preserve"> (</w:t>
      </w:r>
      <w:proofErr w:type="spellStart"/>
      <w:r w:rsidRPr="00630372">
        <w:rPr>
          <w:rFonts w:ascii="Times New Roman" w:eastAsia="Times New Roman" w:hAnsi="Times New Roman" w:cs="Times New Roman"/>
          <w:kern w:val="0"/>
          <w:lang w:eastAsia="fr-FR"/>
          <w14:ligatures w14:val="none"/>
        </w:rPr>
        <w:t>Xpath</w:t>
      </w:r>
      <w:proofErr w:type="spellEnd"/>
      <w:r w:rsidRPr="00630372">
        <w:rPr>
          <w:rFonts w:ascii="Times New Roman" w:eastAsia="Times New Roman" w:hAnsi="Times New Roman" w:cs="Times New Roman"/>
          <w:kern w:val="0"/>
          <w:lang w:eastAsia="fr-FR"/>
          <w14:ligatures w14:val="none"/>
        </w:rPr>
        <w:t>) dans des fichiers JSON (</w:t>
      </w:r>
      <w:r w:rsidRPr="00630372">
        <w:rPr>
          <w:rFonts w:ascii="Times New Roman" w:eastAsia="Times New Roman" w:hAnsi="Times New Roman" w:cs="Times New Roman"/>
          <w:b/>
          <w:bCs/>
          <w:kern w:val="0"/>
          <w:lang w:eastAsia="fr-FR"/>
          <w14:ligatures w14:val="none"/>
        </w:rPr>
        <w:t>“GPS” du robot</w:t>
      </w:r>
      <w:r w:rsidRPr="00630372">
        <w:rPr>
          <w:rFonts w:ascii="Times New Roman" w:eastAsia="Times New Roman" w:hAnsi="Times New Roman" w:cs="Times New Roman"/>
          <w:kern w:val="0"/>
          <w:lang w:eastAsia="fr-FR"/>
          <w14:ligatures w14:val="none"/>
        </w:rPr>
        <w:t xml:space="preserve"> ) qui aident le robot à localiser précisément les éléments avec lesquels doit interagir (les boutons, les </w:t>
      </w:r>
      <w:proofErr w:type="spellStart"/>
      <w:r w:rsidRPr="00630372">
        <w:rPr>
          <w:rFonts w:ascii="Times New Roman" w:eastAsia="Times New Roman" w:hAnsi="Times New Roman" w:cs="Times New Roman"/>
          <w:kern w:val="0"/>
          <w:lang w:eastAsia="fr-FR"/>
          <w14:ligatures w14:val="none"/>
        </w:rPr>
        <w:t>menus,les</w:t>
      </w:r>
      <w:proofErr w:type="spellEnd"/>
      <w:r w:rsidRPr="00630372">
        <w:rPr>
          <w:rFonts w:ascii="Times New Roman" w:eastAsia="Times New Roman" w:hAnsi="Times New Roman" w:cs="Times New Roman"/>
          <w:kern w:val="0"/>
          <w:lang w:eastAsia="fr-FR"/>
          <w14:ligatures w14:val="none"/>
        </w:rPr>
        <w:t xml:space="preserve"> champs…). Ce qui rend la solution </w:t>
      </w:r>
      <w:r w:rsidRPr="00630372">
        <w:rPr>
          <w:rFonts w:ascii="Times New Roman" w:eastAsia="Times New Roman" w:hAnsi="Times New Roman" w:cs="Times New Roman"/>
          <w:b/>
          <w:bCs/>
          <w:kern w:val="0"/>
          <w:lang w:eastAsia="fr-FR"/>
          <w14:ligatures w14:val="none"/>
        </w:rPr>
        <w:t>hautement extensible</w:t>
      </w:r>
      <w:r w:rsidRPr="00630372">
        <w:rPr>
          <w:rFonts w:ascii="Times New Roman" w:eastAsia="Times New Roman" w:hAnsi="Times New Roman" w:cs="Times New Roman"/>
          <w:kern w:val="0"/>
          <w:lang w:eastAsia="fr-FR"/>
          <w14:ligatures w14:val="none"/>
        </w:rPr>
        <w:t xml:space="preserve"> : l’ajout d’un nouveau projet sous test se fait </w:t>
      </w:r>
      <w:r w:rsidRPr="00630372">
        <w:rPr>
          <w:rFonts w:ascii="Times New Roman" w:eastAsia="Times New Roman" w:hAnsi="Times New Roman" w:cs="Times New Roman"/>
          <w:b/>
          <w:bCs/>
          <w:kern w:val="0"/>
          <w:lang w:eastAsia="fr-FR"/>
          <w14:ligatures w14:val="none"/>
        </w:rPr>
        <w:t>sans refonte du code</w:t>
      </w:r>
      <w:r w:rsidRPr="00630372">
        <w:rPr>
          <w:rFonts w:ascii="Times New Roman" w:eastAsia="Times New Roman" w:hAnsi="Times New Roman" w:cs="Times New Roman"/>
          <w:kern w:val="0"/>
          <w:lang w:eastAsia="fr-FR"/>
          <w14:ligatures w14:val="none"/>
        </w:rPr>
        <w:t>.</w:t>
      </w:r>
    </w:p>
    <w:p w14:paraId="340612FA" w14:textId="77777777" w:rsidR="006A3A95" w:rsidRPr="00630372" w:rsidRDefault="006A3A95" w:rsidP="006A3A95">
      <w:pPr>
        <w:pStyle w:val="ListParagraph"/>
        <w:rPr>
          <w:rFonts w:ascii="Times New Roman" w:eastAsia="Times New Roman" w:hAnsi="Times New Roman" w:cs="Times New Roman"/>
          <w:kern w:val="0"/>
          <w:lang w:eastAsia="fr-FR"/>
          <w14:ligatures w14:val="none"/>
        </w:rPr>
      </w:pPr>
      <w:r w:rsidRPr="00630372">
        <w:rPr>
          <w:rFonts w:ascii="Times New Roman" w:eastAsia="Times New Roman" w:hAnsi="Times New Roman" w:cs="Times New Roman"/>
          <w:kern w:val="0"/>
          <w:lang w:eastAsia="fr-FR"/>
          <w14:ligatures w14:val="none"/>
        </w:rPr>
        <w:t>Un second atout clé est l’</w:t>
      </w:r>
      <w:r w:rsidRPr="00630372">
        <w:rPr>
          <w:rFonts w:ascii="Times New Roman" w:eastAsia="Times New Roman" w:hAnsi="Times New Roman" w:cs="Times New Roman"/>
          <w:b/>
          <w:bCs/>
          <w:kern w:val="0"/>
          <w:lang w:eastAsia="fr-FR"/>
          <w14:ligatures w14:val="none"/>
        </w:rPr>
        <w:t>externalisation des cas de test</w:t>
      </w:r>
      <w:r w:rsidRPr="00630372">
        <w:rPr>
          <w:rFonts w:ascii="Times New Roman" w:eastAsia="Times New Roman" w:hAnsi="Times New Roman" w:cs="Times New Roman"/>
          <w:kern w:val="0"/>
          <w:lang w:eastAsia="fr-FR"/>
          <w14:ligatures w14:val="none"/>
        </w:rPr>
        <w:t xml:space="preserve">, rédigés en </w:t>
      </w:r>
      <w:proofErr w:type="spellStart"/>
      <w:r w:rsidRPr="00630372">
        <w:rPr>
          <w:rFonts w:ascii="Times New Roman" w:eastAsia="Times New Roman" w:hAnsi="Times New Roman" w:cs="Times New Roman"/>
          <w:b/>
          <w:bCs/>
          <w:kern w:val="0"/>
          <w:lang w:eastAsia="fr-FR"/>
          <w14:ligatures w14:val="none"/>
        </w:rPr>
        <w:t>Gherkin</w:t>
      </w:r>
      <w:proofErr w:type="spellEnd"/>
      <w:r>
        <w:rPr>
          <w:rFonts w:ascii="Times New Roman" w:eastAsia="Times New Roman" w:hAnsi="Times New Roman" w:cs="Times New Roman"/>
          <w:b/>
          <w:bCs/>
          <w:kern w:val="0"/>
          <w:lang w:eastAsia="fr-FR"/>
          <w14:ligatures w14:val="none"/>
        </w:rPr>
        <w:t xml:space="preserve">(Given </w:t>
      </w:r>
      <w:proofErr w:type="spellStart"/>
      <w:r>
        <w:rPr>
          <w:rFonts w:ascii="Times New Roman" w:eastAsia="Times New Roman" w:hAnsi="Times New Roman" w:cs="Times New Roman"/>
          <w:b/>
          <w:bCs/>
          <w:kern w:val="0"/>
          <w:lang w:eastAsia="fr-FR"/>
          <w14:ligatures w14:val="none"/>
        </w:rPr>
        <w:t>when</w:t>
      </w:r>
      <w:proofErr w:type="spellEnd"/>
      <w:r>
        <w:rPr>
          <w:rFonts w:ascii="Times New Roman" w:eastAsia="Times New Roman" w:hAnsi="Times New Roman" w:cs="Times New Roman"/>
          <w:b/>
          <w:bCs/>
          <w:kern w:val="0"/>
          <w:lang w:eastAsia="fr-FR"/>
          <w14:ligatures w14:val="none"/>
        </w:rPr>
        <w:t xml:space="preserve"> </w:t>
      </w:r>
      <w:proofErr w:type="spellStart"/>
      <w:r>
        <w:rPr>
          <w:rFonts w:ascii="Times New Roman" w:eastAsia="Times New Roman" w:hAnsi="Times New Roman" w:cs="Times New Roman"/>
          <w:b/>
          <w:bCs/>
          <w:kern w:val="0"/>
          <w:lang w:eastAsia="fr-FR"/>
          <w14:ligatures w14:val="none"/>
        </w:rPr>
        <w:t>then</w:t>
      </w:r>
      <w:proofErr w:type="spellEnd"/>
      <w:r>
        <w:rPr>
          <w:rFonts w:ascii="Times New Roman" w:eastAsia="Times New Roman" w:hAnsi="Times New Roman" w:cs="Times New Roman"/>
          <w:b/>
          <w:bCs/>
          <w:kern w:val="0"/>
          <w:lang w:eastAsia="fr-FR"/>
          <w14:ligatures w14:val="none"/>
        </w:rPr>
        <w:t>)</w:t>
      </w:r>
      <w:r w:rsidRPr="00630372">
        <w:rPr>
          <w:rFonts w:ascii="Times New Roman" w:eastAsia="Times New Roman" w:hAnsi="Times New Roman" w:cs="Times New Roman"/>
          <w:kern w:val="0"/>
          <w:lang w:eastAsia="fr-FR"/>
          <w14:ligatures w14:val="none"/>
        </w:rPr>
        <w:t>, ce qui permet :</w:t>
      </w:r>
    </w:p>
    <w:p w14:paraId="6812C17B" w14:textId="77777777" w:rsidR="006A3A95" w:rsidRPr="00630372" w:rsidRDefault="006A3A95" w:rsidP="006A3A95">
      <w:pPr>
        <w:pStyle w:val="ListParagraph"/>
        <w:numPr>
          <w:ilvl w:val="0"/>
          <w:numId w:val="2"/>
        </w:numPr>
        <w:rPr>
          <w:rFonts w:ascii="Times New Roman" w:eastAsia="Times New Roman" w:hAnsi="Times New Roman" w:cs="Times New Roman"/>
          <w:kern w:val="0"/>
          <w:lang w:eastAsia="fr-FR"/>
          <w14:ligatures w14:val="none"/>
        </w:rPr>
      </w:pPr>
      <w:r w:rsidRPr="00630372">
        <w:rPr>
          <w:rFonts w:ascii="Times New Roman" w:eastAsia="Times New Roman" w:hAnsi="Times New Roman" w:cs="Times New Roman"/>
          <w:kern w:val="0"/>
          <w:lang w:eastAsia="fr-FR"/>
          <w14:ligatures w14:val="none"/>
        </w:rPr>
        <w:t>d’</w:t>
      </w:r>
      <w:r w:rsidRPr="00630372">
        <w:rPr>
          <w:rFonts w:ascii="Times New Roman" w:eastAsia="Times New Roman" w:hAnsi="Times New Roman" w:cs="Times New Roman"/>
          <w:b/>
          <w:bCs/>
          <w:kern w:val="0"/>
          <w:lang w:eastAsia="fr-FR"/>
          <w14:ligatures w14:val="none"/>
        </w:rPr>
        <w:t>élargir le périmètre des tests sans intervention technique</w:t>
      </w:r>
      <w:r w:rsidRPr="00630372">
        <w:rPr>
          <w:rFonts w:ascii="Times New Roman" w:eastAsia="Times New Roman" w:hAnsi="Times New Roman" w:cs="Times New Roman"/>
          <w:kern w:val="0"/>
          <w:lang w:eastAsia="fr-FR"/>
          <w14:ligatures w14:val="none"/>
        </w:rPr>
        <w:t>,</w:t>
      </w:r>
    </w:p>
    <w:p w14:paraId="32958285" w14:textId="77777777" w:rsidR="006A3A95" w:rsidRPr="00630372" w:rsidRDefault="006A3A95" w:rsidP="006A3A95">
      <w:pPr>
        <w:pStyle w:val="ListParagraph"/>
        <w:numPr>
          <w:ilvl w:val="0"/>
          <w:numId w:val="2"/>
        </w:numPr>
        <w:rPr>
          <w:rFonts w:ascii="Times New Roman" w:eastAsia="Times New Roman" w:hAnsi="Times New Roman" w:cs="Times New Roman"/>
          <w:kern w:val="0"/>
          <w:lang w:eastAsia="fr-FR"/>
          <w14:ligatures w14:val="none"/>
        </w:rPr>
      </w:pPr>
      <w:r w:rsidRPr="00630372">
        <w:rPr>
          <w:rFonts w:ascii="Times New Roman" w:eastAsia="Times New Roman" w:hAnsi="Times New Roman" w:cs="Times New Roman"/>
          <w:kern w:val="0"/>
          <w:lang w:eastAsia="fr-FR"/>
          <w14:ligatures w14:val="none"/>
        </w:rPr>
        <w:t xml:space="preserve">de faciliter la </w:t>
      </w:r>
      <w:r w:rsidRPr="00630372">
        <w:rPr>
          <w:rFonts w:ascii="Times New Roman" w:eastAsia="Times New Roman" w:hAnsi="Times New Roman" w:cs="Times New Roman"/>
          <w:b/>
          <w:bCs/>
          <w:kern w:val="0"/>
          <w:lang w:eastAsia="fr-FR"/>
          <w14:ligatures w14:val="none"/>
        </w:rPr>
        <w:t>collaboration entre équipes IT et métiers</w:t>
      </w:r>
      <w:r w:rsidRPr="00630372">
        <w:rPr>
          <w:rFonts w:ascii="Times New Roman" w:eastAsia="Times New Roman" w:hAnsi="Times New Roman" w:cs="Times New Roman"/>
          <w:kern w:val="0"/>
          <w:lang w:eastAsia="fr-FR"/>
          <w14:ligatures w14:val="none"/>
        </w:rPr>
        <w:t>,</w:t>
      </w:r>
    </w:p>
    <w:p w14:paraId="2CBD054E" w14:textId="77777777" w:rsidR="006A3A95" w:rsidRPr="00630372" w:rsidRDefault="006A3A95" w:rsidP="006A3A95">
      <w:pPr>
        <w:pStyle w:val="ListParagraph"/>
        <w:rPr>
          <w:rFonts w:ascii="Times New Roman" w:eastAsia="Times New Roman" w:hAnsi="Times New Roman" w:cs="Times New Roman"/>
          <w:kern w:val="0"/>
          <w:lang w:eastAsia="fr-FR"/>
          <w14:ligatures w14:val="none"/>
        </w:rPr>
      </w:pPr>
    </w:p>
    <w:p w14:paraId="701BCC4D" w14:textId="77777777" w:rsidR="006A3A95" w:rsidRDefault="006A3A95" w:rsidP="006A3A95">
      <w:pPr>
        <w:rPr>
          <w:b/>
          <w:bCs/>
          <w:highlight w:val="yellow"/>
          <w:lang w:val="en-US"/>
        </w:rPr>
      </w:pPr>
    </w:p>
    <w:p w14:paraId="75799996" w14:textId="77777777" w:rsidR="006A3A95" w:rsidRDefault="006A3A95" w:rsidP="006A3A95">
      <w:pPr>
        <w:rPr>
          <w:b/>
          <w:bCs/>
          <w:highlight w:val="yellow"/>
          <w:lang w:val="en-US"/>
        </w:rPr>
      </w:pPr>
      <w:r w:rsidRPr="005D1454">
        <w:rPr>
          <w:b/>
          <w:bCs/>
          <w:highlight w:val="yellow"/>
          <w:lang w:val="en-US"/>
        </w:rPr>
        <w:br w:type="page"/>
      </w:r>
    </w:p>
    <w:p w14:paraId="5505F3D2" w14:textId="77777777" w:rsidR="006A3A95" w:rsidRPr="002548FA" w:rsidRDefault="006A3A95" w:rsidP="006A3A95">
      <w:pPr>
        <w:pStyle w:val="Heading3"/>
        <w:ind w:firstLine="708"/>
        <w:rPr>
          <w:rFonts w:eastAsia="Times New Roman"/>
          <w:b/>
          <w:bCs/>
          <w:color w:val="auto"/>
          <w:lang w:eastAsia="fr-FR"/>
        </w:rPr>
      </w:pPr>
      <w:r w:rsidRPr="00B83F83">
        <w:rPr>
          <w:rFonts w:eastAsia="Times New Roman"/>
          <w:b/>
          <w:bCs/>
          <w:color w:val="auto"/>
          <w:lang w:eastAsia="fr-FR"/>
        </w:rPr>
        <w:lastRenderedPageBreak/>
        <w:t>Le conservateur </w:t>
      </w:r>
    </w:p>
    <w:p w14:paraId="6067A185" w14:textId="77777777" w:rsidR="006A3A95" w:rsidRPr="00B83F83" w:rsidRDefault="006A3A95" w:rsidP="006A3A95">
      <w:pPr>
        <w:spacing w:line="240" w:lineRule="auto"/>
        <w:rPr>
          <w:rFonts w:ascii="Aptos" w:eastAsia="Aptos" w:hAnsi="Aptos" w:cs="Times New Roman"/>
          <w:b/>
          <w:bCs/>
        </w:rPr>
      </w:pPr>
      <w:r w:rsidRPr="00B83F83">
        <w:rPr>
          <w:rFonts w:ascii="Aptos" w:eastAsia="Aptos" w:hAnsi="Aptos" w:cs="Times New Roman"/>
          <w:b/>
          <w:bCs/>
          <w:highlight w:val="green"/>
        </w:rPr>
        <w:t>français</w:t>
      </w:r>
    </w:p>
    <w:p w14:paraId="02AC4A2E" w14:textId="77777777" w:rsidR="006A3A95" w:rsidRDefault="006A3A95" w:rsidP="006A3A95">
      <w:pPr>
        <w:rPr>
          <w:b/>
          <w:bCs/>
        </w:rPr>
      </w:pPr>
      <w:r w:rsidRPr="00A9773E">
        <w:rPr>
          <w:b/>
          <w:bCs/>
        </w:rPr>
        <w:t xml:space="preserve">J’ai ensuite travaillé chez Le Conservateur au sein de l’équipe Contrôle Interne et Conformité, dans le cadre de l’upgrade de l’outil de gestion des risques </w:t>
      </w:r>
      <w:proofErr w:type="spellStart"/>
      <w:r w:rsidRPr="00A9773E">
        <w:rPr>
          <w:b/>
          <w:bCs/>
        </w:rPr>
        <w:t>eFront</w:t>
      </w:r>
      <w:proofErr w:type="spellEnd"/>
      <w:r w:rsidRPr="00A9773E">
        <w:rPr>
          <w:b/>
          <w:bCs/>
        </w:rPr>
        <w:t xml:space="preserve">, édité par </w:t>
      </w:r>
      <w:proofErr w:type="spellStart"/>
      <w:r w:rsidRPr="00A9773E">
        <w:rPr>
          <w:b/>
          <w:bCs/>
        </w:rPr>
        <w:t>BlackRock</w:t>
      </w:r>
      <w:proofErr w:type="spellEnd"/>
      <w:r w:rsidRPr="00A9773E">
        <w:rPr>
          <w:b/>
          <w:bCs/>
        </w:rPr>
        <w:t>.</w:t>
      </w:r>
      <w:r w:rsidRPr="00A9773E">
        <w:rPr>
          <w:b/>
          <w:bCs/>
        </w:rPr>
        <w:br/>
        <w:t>Dans ce contexte, j’ai accompagné le projet de bout en bout, du cadrage initial jusqu’au déploiement et à l’accompagnement au changement.</w:t>
      </w:r>
      <w:r w:rsidRPr="00A9773E">
        <w:rPr>
          <w:b/>
          <w:bCs/>
        </w:rPr>
        <w:br/>
        <w:t>Mon rôle consistait principalement à coordonner les différents acteurs, sécuriser la compréhension des besoins, structurer les livrables, suivre l’avancement et assurer la validation fonctionnelle de la solution.</w:t>
      </w:r>
    </w:p>
    <w:p w14:paraId="26A6788A" w14:textId="77777777" w:rsidR="006A3A95" w:rsidRDefault="006A3A95" w:rsidP="006A3A95">
      <w:pPr>
        <w:rPr>
          <w:b/>
          <w:bCs/>
        </w:rPr>
      </w:pPr>
    </w:p>
    <w:p w14:paraId="5B6B17F5" w14:textId="77777777" w:rsidR="006A3A95" w:rsidRPr="00A9773E" w:rsidRDefault="006A3A95" w:rsidP="006A3A95">
      <w:pPr>
        <w:rPr>
          <w:b/>
          <w:bCs/>
        </w:rPr>
      </w:pPr>
      <w:r w:rsidRPr="00A9773E">
        <w:rPr>
          <w:b/>
          <w:bCs/>
        </w:rPr>
        <w:t>Je suis intervenue sur l’ensemble des phases du projet, ce qui m’a permis d’avoir une vision globale et structurée. »</w:t>
      </w:r>
    </w:p>
    <w:p w14:paraId="3682E9F8" w14:textId="77777777" w:rsidR="006A3A95" w:rsidRPr="00A9773E" w:rsidRDefault="006A3A95" w:rsidP="006A3A95">
      <w:pPr>
        <w:rPr>
          <w:b/>
          <w:bCs/>
        </w:rPr>
      </w:pPr>
      <w:r w:rsidRPr="00A9773E">
        <w:rPr>
          <w:b/>
          <w:bCs/>
        </w:rPr>
        <w:t>1️</w:t>
      </w:r>
      <w:r w:rsidRPr="00A9773E">
        <w:rPr>
          <w:rFonts w:ascii="Segoe UI Symbol" w:hAnsi="Segoe UI Symbol" w:cs="Segoe UI Symbol"/>
          <w:b/>
          <w:bCs/>
        </w:rPr>
        <w:t>⃣</w:t>
      </w:r>
      <w:r w:rsidRPr="00A9773E">
        <w:rPr>
          <w:b/>
          <w:bCs/>
        </w:rPr>
        <w:t xml:space="preserve"> Cadrage et compréhension du besoin</w:t>
      </w:r>
    </w:p>
    <w:p w14:paraId="5756B25F" w14:textId="77777777" w:rsidR="006A3A95" w:rsidRPr="00A9773E" w:rsidRDefault="006A3A95" w:rsidP="006A3A95">
      <w:pPr>
        <w:rPr>
          <w:b/>
          <w:bCs/>
        </w:rPr>
      </w:pPr>
      <w:r w:rsidRPr="00A9773E">
        <w:rPr>
          <w:b/>
          <w:bCs/>
          <w:i/>
          <w:iCs/>
        </w:rPr>
        <w:t>(équivalent phase de lancement / cadrage projet)</w:t>
      </w:r>
    </w:p>
    <w:p w14:paraId="3405DA34" w14:textId="77777777" w:rsidR="006A3A95" w:rsidRPr="00A9773E" w:rsidRDefault="006A3A95" w:rsidP="006A3A95">
      <w:pPr>
        <w:numPr>
          <w:ilvl w:val="0"/>
          <w:numId w:val="3"/>
        </w:numPr>
        <w:rPr>
          <w:b/>
          <w:bCs/>
        </w:rPr>
      </w:pPr>
      <w:r w:rsidRPr="00A9773E">
        <w:rPr>
          <w:b/>
          <w:bCs/>
        </w:rPr>
        <w:t>Animation de workshops avec les équipes métier pour recueillir, clarifier et structurer les besoins</w:t>
      </w:r>
    </w:p>
    <w:p w14:paraId="5F90C1C0" w14:textId="77777777" w:rsidR="006A3A95" w:rsidRPr="00A9773E" w:rsidRDefault="006A3A95" w:rsidP="006A3A95">
      <w:pPr>
        <w:numPr>
          <w:ilvl w:val="0"/>
          <w:numId w:val="3"/>
        </w:numPr>
        <w:rPr>
          <w:b/>
          <w:bCs/>
        </w:rPr>
      </w:pPr>
      <w:r w:rsidRPr="00A9773E">
        <w:rPr>
          <w:b/>
          <w:bCs/>
        </w:rPr>
        <w:t xml:space="preserve">Structuration des besoins en </w:t>
      </w:r>
      <w:proofErr w:type="spellStart"/>
      <w:r w:rsidRPr="00A9773E">
        <w:rPr>
          <w:b/>
          <w:bCs/>
        </w:rPr>
        <w:t>EPICs</w:t>
      </w:r>
      <w:proofErr w:type="spellEnd"/>
      <w:r w:rsidRPr="00A9773E">
        <w:rPr>
          <w:b/>
          <w:bCs/>
        </w:rPr>
        <w:t xml:space="preserve"> et </w:t>
      </w:r>
      <w:proofErr w:type="spellStart"/>
      <w:r w:rsidRPr="00A9773E">
        <w:rPr>
          <w:b/>
          <w:bCs/>
        </w:rPr>
        <w:t>features</w:t>
      </w:r>
      <w:proofErr w:type="spellEnd"/>
      <w:r w:rsidRPr="00A9773E">
        <w:rPr>
          <w:b/>
          <w:bCs/>
        </w:rPr>
        <w:t xml:space="preserve"> pour faciliter le pilotage</w:t>
      </w:r>
    </w:p>
    <w:p w14:paraId="4F65B9D1" w14:textId="77777777" w:rsidR="006A3A95" w:rsidRPr="00A9773E" w:rsidRDefault="006A3A95" w:rsidP="006A3A95">
      <w:pPr>
        <w:numPr>
          <w:ilvl w:val="0"/>
          <w:numId w:val="3"/>
        </w:numPr>
        <w:rPr>
          <w:b/>
          <w:bCs/>
        </w:rPr>
      </w:pPr>
      <w:r w:rsidRPr="00A9773E">
        <w:rPr>
          <w:b/>
          <w:bCs/>
        </w:rPr>
        <w:t>Analyse des impacts de la nouvelle version sur les processus existants</w:t>
      </w:r>
    </w:p>
    <w:p w14:paraId="0C966351" w14:textId="77777777" w:rsidR="006A3A95" w:rsidRPr="00A9773E" w:rsidRDefault="006A3A95" w:rsidP="006A3A95">
      <w:pPr>
        <w:numPr>
          <w:ilvl w:val="0"/>
          <w:numId w:val="3"/>
        </w:numPr>
        <w:rPr>
          <w:b/>
          <w:bCs/>
        </w:rPr>
      </w:pPr>
      <w:r w:rsidRPr="00A9773E">
        <w:rPr>
          <w:b/>
          <w:bCs/>
        </w:rPr>
        <w:t>Proposition d’évolutions des modèles de données</w:t>
      </w:r>
    </w:p>
    <w:p w14:paraId="006CCC7B" w14:textId="77777777" w:rsidR="006A3A95" w:rsidRPr="00A9773E" w:rsidRDefault="006A3A95" w:rsidP="006A3A95">
      <w:pPr>
        <w:rPr>
          <w:b/>
          <w:bCs/>
        </w:rPr>
      </w:pPr>
      <w:r w:rsidRPr="00A9773E">
        <w:rPr>
          <w:rFonts w:ascii="Segoe UI Emoji" w:hAnsi="Segoe UI Emoji" w:cs="Segoe UI Emoji"/>
          <w:b/>
          <w:bCs/>
        </w:rPr>
        <w:t>🟢</w:t>
      </w:r>
      <w:r w:rsidRPr="00A9773E">
        <w:rPr>
          <w:b/>
          <w:bCs/>
        </w:rPr>
        <w:t xml:space="preserve"> Message implicite chef de projet : cadrage, structuration, anticipation des impacts</w:t>
      </w:r>
    </w:p>
    <w:p w14:paraId="68ED4B0B" w14:textId="77777777" w:rsidR="006A3A95" w:rsidRPr="00A9773E" w:rsidRDefault="006A3A95" w:rsidP="006A3A95">
      <w:pPr>
        <w:rPr>
          <w:b/>
          <w:bCs/>
        </w:rPr>
      </w:pPr>
      <w:r w:rsidRPr="00A9773E">
        <w:rPr>
          <w:b/>
          <w:bCs/>
        </w:rPr>
        <w:pict w14:anchorId="08EB7ACB">
          <v:rect id="_x0000_i1025" style="width:0;height:1.5pt" o:hralign="center" o:hrstd="t" o:hr="t" fillcolor="#a0a0a0" stroked="f"/>
        </w:pict>
      </w:r>
    </w:p>
    <w:p w14:paraId="7264E652" w14:textId="77777777" w:rsidR="006A3A95" w:rsidRPr="00A9773E" w:rsidRDefault="006A3A95" w:rsidP="006A3A95">
      <w:pPr>
        <w:rPr>
          <w:b/>
          <w:bCs/>
        </w:rPr>
      </w:pPr>
      <w:r w:rsidRPr="00A9773E">
        <w:rPr>
          <w:b/>
          <w:bCs/>
        </w:rPr>
        <w:t>2️</w:t>
      </w:r>
      <w:r w:rsidRPr="00A9773E">
        <w:rPr>
          <w:rFonts w:ascii="Segoe UI Symbol" w:hAnsi="Segoe UI Symbol" w:cs="Segoe UI Symbol"/>
          <w:b/>
          <w:bCs/>
        </w:rPr>
        <w:t>⃣</w:t>
      </w:r>
      <w:r w:rsidRPr="00A9773E">
        <w:rPr>
          <w:b/>
          <w:bCs/>
        </w:rPr>
        <w:t xml:space="preserve"> Spécifications fonctionnelles</w:t>
      </w:r>
    </w:p>
    <w:p w14:paraId="23E4D0BA" w14:textId="77777777" w:rsidR="006A3A95" w:rsidRPr="00A9773E" w:rsidRDefault="006A3A95" w:rsidP="006A3A95">
      <w:pPr>
        <w:rPr>
          <w:b/>
          <w:bCs/>
        </w:rPr>
      </w:pPr>
      <w:r w:rsidRPr="00A9773E">
        <w:rPr>
          <w:b/>
          <w:bCs/>
          <w:i/>
          <w:iCs/>
        </w:rPr>
        <w:t>(équivalent phase de conception)</w:t>
      </w:r>
    </w:p>
    <w:p w14:paraId="1C2829A4" w14:textId="77777777" w:rsidR="006A3A95" w:rsidRPr="00A9773E" w:rsidRDefault="006A3A95" w:rsidP="006A3A95">
      <w:pPr>
        <w:numPr>
          <w:ilvl w:val="0"/>
          <w:numId w:val="4"/>
        </w:numPr>
        <w:rPr>
          <w:b/>
          <w:bCs/>
        </w:rPr>
      </w:pPr>
      <w:r w:rsidRPr="00A9773E">
        <w:rPr>
          <w:b/>
          <w:bCs/>
        </w:rPr>
        <w:t>Rédaction de spécifications fonctionnelles détaillées en français et en anglais</w:t>
      </w:r>
    </w:p>
    <w:p w14:paraId="4BD249A6" w14:textId="77777777" w:rsidR="006A3A95" w:rsidRPr="00A9773E" w:rsidRDefault="006A3A95" w:rsidP="006A3A95">
      <w:pPr>
        <w:numPr>
          <w:ilvl w:val="0"/>
          <w:numId w:val="4"/>
        </w:numPr>
        <w:rPr>
          <w:b/>
          <w:bCs/>
        </w:rPr>
      </w:pPr>
      <w:r w:rsidRPr="00A9773E">
        <w:rPr>
          <w:b/>
          <w:bCs/>
        </w:rPr>
        <w:t xml:space="preserve">Production de livrables adaptés aux différents interlocuteurs : </w:t>
      </w:r>
    </w:p>
    <w:p w14:paraId="5D6053AC" w14:textId="77777777" w:rsidR="006A3A95" w:rsidRPr="00A9773E" w:rsidRDefault="006A3A95" w:rsidP="006A3A95">
      <w:pPr>
        <w:numPr>
          <w:ilvl w:val="1"/>
          <w:numId w:val="4"/>
        </w:numPr>
        <w:rPr>
          <w:b/>
          <w:bCs/>
        </w:rPr>
      </w:pPr>
      <w:r w:rsidRPr="00A9773E">
        <w:rPr>
          <w:b/>
          <w:bCs/>
        </w:rPr>
        <w:t xml:space="preserve">Format métier (Word) : </w:t>
      </w:r>
      <w:proofErr w:type="spellStart"/>
      <w:r w:rsidRPr="00A9773E">
        <w:rPr>
          <w:b/>
          <w:bCs/>
        </w:rPr>
        <w:t>mock-ups</w:t>
      </w:r>
      <w:proofErr w:type="spellEnd"/>
      <w:r w:rsidRPr="00A9773E">
        <w:rPr>
          <w:b/>
          <w:bCs/>
        </w:rPr>
        <w:t xml:space="preserve">, </w:t>
      </w:r>
      <w:proofErr w:type="spellStart"/>
      <w:r w:rsidRPr="00A9773E">
        <w:rPr>
          <w:b/>
          <w:bCs/>
        </w:rPr>
        <w:t>flowcharts</w:t>
      </w:r>
      <w:proofErr w:type="spellEnd"/>
      <w:r w:rsidRPr="00A9773E">
        <w:rPr>
          <w:b/>
          <w:bCs/>
        </w:rPr>
        <w:t>, règles de gestion, modèles de données</w:t>
      </w:r>
    </w:p>
    <w:p w14:paraId="5376DCAD" w14:textId="77777777" w:rsidR="006A3A95" w:rsidRPr="00A9773E" w:rsidRDefault="006A3A95" w:rsidP="006A3A95">
      <w:pPr>
        <w:numPr>
          <w:ilvl w:val="1"/>
          <w:numId w:val="4"/>
        </w:numPr>
        <w:rPr>
          <w:b/>
          <w:bCs/>
        </w:rPr>
      </w:pPr>
      <w:r w:rsidRPr="00A9773E">
        <w:rPr>
          <w:b/>
          <w:bCs/>
        </w:rPr>
        <w:t>Format IT / éditeur (Excel) : user stories, objets techniques, champs, tables SQL, mapping avec la base de données</w:t>
      </w:r>
    </w:p>
    <w:p w14:paraId="11FCC7F8" w14:textId="77777777" w:rsidR="006A3A95" w:rsidRPr="00A9773E" w:rsidRDefault="006A3A95" w:rsidP="006A3A95">
      <w:pPr>
        <w:rPr>
          <w:b/>
          <w:bCs/>
        </w:rPr>
      </w:pPr>
      <w:r w:rsidRPr="00A9773E">
        <w:rPr>
          <w:rFonts w:ascii="Segoe UI Emoji" w:hAnsi="Segoe UI Emoji" w:cs="Segoe UI Emoji"/>
          <w:b/>
          <w:bCs/>
        </w:rPr>
        <w:lastRenderedPageBreak/>
        <w:t>🟢</w:t>
      </w:r>
      <w:r w:rsidRPr="00A9773E">
        <w:rPr>
          <w:b/>
          <w:bCs/>
        </w:rPr>
        <w:t xml:space="preserve"> Message implicite : qualité des livrables, adaptation aux parties prenantes</w:t>
      </w:r>
    </w:p>
    <w:p w14:paraId="299036E2" w14:textId="77777777" w:rsidR="006A3A95" w:rsidRPr="00A9773E" w:rsidRDefault="006A3A95" w:rsidP="006A3A95">
      <w:pPr>
        <w:rPr>
          <w:b/>
          <w:bCs/>
        </w:rPr>
      </w:pPr>
      <w:r w:rsidRPr="00A9773E">
        <w:rPr>
          <w:b/>
          <w:bCs/>
        </w:rPr>
        <w:pict w14:anchorId="4CD2756B">
          <v:rect id="_x0000_i1026" style="width:0;height:1.5pt" o:hralign="center" o:hrstd="t" o:hr="t" fillcolor="#a0a0a0" stroked="f"/>
        </w:pict>
      </w:r>
    </w:p>
    <w:p w14:paraId="1C964203" w14:textId="77777777" w:rsidR="006A3A95" w:rsidRPr="00A9773E" w:rsidRDefault="006A3A95" w:rsidP="006A3A95">
      <w:pPr>
        <w:rPr>
          <w:b/>
          <w:bCs/>
        </w:rPr>
      </w:pPr>
      <w:r w:rsidRPr="00A9773E">
        <w:rPr>
          <w:b/>
          <w:bCs/>
        </w:rPr>
        <w:t>3️</w:t>
      </w:r>
      <w:r w:rsidRPr="00A9773E">
        <w:rPr>
          <w:rFonts w:ascii="Segoe UI Symbol" w:hAnsi="Segoe UI Symbol" w:cs="Segoe UI Symbol"/>
          <w:b/>
          <w:bCs/>
        </w:rPr>
        <w:t>⃣</w:t>
      </w:r>
      <w:r w:rsidRPr="00A9773E">
        <w:rPr>
          <w:b/>
          <w:bCs/>
        </w:rPr>
        <w:t xml:space="preserve"> Coordination avec l’éditeur </w:t>
      </w:r>
      <w:proofErr w:type="spellStart"/>
      <w:r w:rsidRPr="00A9773E">
        <w:rPr>
          <w:b/>
          <w:bCs/>
        </w:rPr>
        <w:t>BlackRock</w:t>
      </w:r>
      <w:proofErr w:type="spellEnd"/>
    </w:p>
    <w:p w14:paraId="4B6F329F" w14:textId="77777777" w:rsidR="006A3A95" w:rsidRPr="00A9773E" w:rsidRDefault="006A3A95" w:rsidP="006A3A95">
      <w:pPr>
        <w:rPr>
          <w:b/>
          <w:bCs/>
        </w:rPr>
      </w:pPr>
      <w:r w:rsidRPr="00A9773E">
        <w:rPr>
          <w:b/>
          <w:bCs/>
          <w:i/>
          <w:iCs/>
        </w:rPr>
        <w:t>(équivalent pilotage opérationnel et coordination projet)</w:t>
      </w:r>
    </w:p>
    <w:p w14:paraId="03F5ED2F" w14:textId="77777777" w:rsidR="006A3A95" w:rsidRPr="00A9773E" w:rsidRDefault="006A3A95" w:rsidP="006A3A95">
      <w:pPr>
        <w:numPr>
          <w:ilvl w:val="0"/>
          <w:numId w:val="5"/>
        </w:numPr>
        <w:rPr>
          <w:b/>
          <w:bCs/>
        </w:rPr>
      </w:pPr>
      <w:r w:rsidRPr="00A9773E">
        <w:rPr>
          <w:b/>
          <w:bCs/>
        </w:rPr>
        <w:t xml:space="preserve">Animation de workshops avec les équipes de développement de </w:t>
      </w:r>
      <w:proofErr w:type="spellStart"/>
      <w:r w:rsidRPr="00A9773E">
        <w:rPr>
          <w:b/>
          <w:bCs/>
        </w:rPr>
        <w:t>BlackRock</w:t>
      </w:r>
      <w:proofErr w:type="spellEnd"/>
    </w:p>
    <w:p w14:paraId="0C98DB60" w14:textId="77777777" w:rsidR="006A3A95" w:rsidRPr="00A9773E" w:rsidRDefault="006A3A95" w:rsidP="006A3A95">
      <w:pPr>
        <w:numPr>
          <w:ilvl w:val="0"/>
          <w:numId w:val="5"/>
        </w:numPr>
        <w:rPr>
          <w:b/>
          <w:bCs/>
        </w:rPr>
      </w:pPr>
      <w:r w:rsidRPr="00A9773E">
        <w:rPr>
          <w:b/>
          <w:bCs/>
        </w:rPr>
        <w:t>Présentation et clarification des user stories et des spécifications</w:t>
      </w:r>
    </w:p>
    <w:p w14:paraId="5F24A74C" w14:textId="77777777" w:rsidR="006A3A95" w:rsidRPr="00A9773E" w:rsidRDefault="006A3A95" w:rsidP="006A3A95">
      <w:pPr>
        <w:numPr>
          <w:ilvl w:val="0"/>
          <w:numId w:val="5"/>
        </w:numPr>
        <w:rPr>
          <w:b/>
          <w:bCs/>
        </w:rPr>
      </w:pPr>
      <w:r w:rsidRPr="00A9773E">
        <w:rPr>
          <w:b/>
          <w:bCs/>
        </w:rPr>
        <w:t>Rôle d’interface entre les équipes métier internes et l’éditeur</w:t>
      </w:r>
    </w:p>
    <w:p w14:paraId="1C32FC02" w14:textId="77777777" w:rsidR="006A3A95" w:rsidRPr="00A9773E" w:rsidRDefault="006A3A95" w:rsidP="006A3A95">
      <w:pPr>
        <w:rPr>
          <w:b/>
          <w:bCs/>
        </w:rPr>
      </w:pPr>
      <w:r w:rsidRPr="00A9773E">
        <w:rPr>
          <w:rFonts w:ascii="Segoe UI Emoji" w:hAnsi="Segoe UI Emoji" w:cs="Segoe UI Emoji"/>
          <w:b/>
          <w:bCs/>
        </w:rPr>
        <w:t>🟢</w:t>
      </w:r>
      <w:r w:rsidRPr="00A9773E">
        <w:rPr>
          <w:b/>
          <w:bCs/>
        </w:rPr>
        <w:t xml:space="preserve"> Message implicite : coordination multi</w:t>
      </w:r>
      <w:r w:rsidRPr="00A9773E">
        <w:rPr>
          <w:b/>
          <w:bCs/>
        </w:rPr>
        <w:noBreakHyphen/>
        <w:t>acteurs, communication projet</w:t>
      </w:r>
    </w:p>
    <w:p w14:paraId="6AFA93B1" w14:textId="77777777" w:rsidR="006A3A95" w:rsidRPr="00A9773E" w:rsidRDefault="006A3A95" w:rsidP="006A3A95">
      <w:pPr>
        <w:rPr>
          <w:b/>
          <w:bCs/>
        </w:rPr>
      </w:pPr>
      <w:r w:rsidRPr="00A9773E">
        <w:rPr>
          <w:b/>
          <w:bCs/>
        </w:rPr>
        <w:pict w14:anchorId="40EF6223">
          <v:rect id="_x0000_i1027" style="width:0;height:1.5pt" o:hralign="center" o:hrstd="t" o:hr="t" fillcolor="#a0a0a0" stroked="f"/>
        </w:pict>
      </w:r>
    </w:p>
    <w:p w14:paraId="2A00EBA2" w14:textId="77777777" w:rsidR="006A3A95" w:rsidRPr="00A9773E" w:rsidRDefault="006A3A95" w:rsidP="006A3A95">
      <w:pPr>
        <w:rPr>
          <w:b/>
          <w:bCs/>
        </w:rPr>
      </w:pPr>
      <w:r w:rsidRPr="00A9773E">
        <w:rPr>
          <w:b/>
          <w:bCs/>
        </w:rPr>
        <w:t>4️</w:t>
      </w:r>
      <w:r w:rsidRPr="00A9773E">
        <w:rPr>
          <w:rFonts w:ascii="Segoe UI Symbol" w:hAnsi="Segoe UI Symbol" w:cs="Segoe UI Symbol"/>
          <w:b/>
          <w:bCs/>
        </w:rPr>
        <w:t>⃣</w:t>
      </w:r>
      <w:r w:rsidRPr="00A9773E">
        <w:rPr>
          <w:b/>
          <w:bCs/>
        </w:rPr>
        <w:t xml:space="preserve"> Tests fonctionnels et validation</w:t>
      </w:r>
    </w:p>
    <w:p w14:paraId="005C62EC" w14:textId="77777777" w:rsidR="006A3A95" w:rsidRPr="00A9773E" w:rsidRDefault="006A3A95" w:rsidP="006A3A95">
      <w:pPr>
        <w:rPr>
          <w:b/>
          <w:bCs/>
        </w:rPr>
      </w:pPr>
      <w:r w:rsidRPr="00A9773E">
        <w:rPr>
          <w:b/>
          <w:bCs/>
          <w:i/>
          <w:iCs/>
        </w:rPr>
        <w:t>(équivalent phase de recette)</w:t>
      </w:r>
    </w:p>
    <w:p w14:paraId="734BACA2" w14:textId="77777777" w:rsidR="006A3A95" w:rsidRPr="00A9773E" w:rsidRDefault="006A3A95" w:rsidP="006A3A95">
      <w:pPr>
        <w:rPr>
          <w:b/>
          <w:bCs/>
        </w:rPr>
      </w:pPr>
      <w:r w:rsidRPr="00A9773E">
        <w:rPr>
          <w:b/>
          <w:bCs/>
        </w:rPr>
        <w:t>« Dans un fonctionnement proche de l’agile, j’ai pris en charge la phase de test et de validation fonctionnelle. »</w:t>
      </w:r>
    </w:p>
    <w:p w14:paraId="392AA5D6" w14:textId="77777777" w:rsidR="006A3A95" w:rsidRPr="00A9773E" w:rsidRDefault="006A3A95" w:rsidP="006A3A95">
      <w:pPr>
        <w:numPr>
          <w:ilvl w:val="0"/>
          <w:numId w:val="6"/>
        </w:numPr>
        <w:rPr>
          <w:b/>
          <w:bCs/>
        </w:rPr>
      </w:pPr>
      <w:r w:rsidRPr="00A9773E">
        <w:rPr>
          <w:b/>
          <w:bCs/>
        </w:rPr>
        <w:t>Élaboration du plan de test</w:t>
      </w:r>
    </w:p>
    <w:p w14:paraId="3428C2A8" w14:textId="77777777" w:rsidR="006A3A95" w:rsidRPr="00A9773E" w:rsidRDefault="006A3A95" w:rsidP="006A3A95">
      <w:pPr>
        <w:numPr>
          <w:ilvl w:val="0"/>
          <w:numId w:val="6"/>
        </w:numPr>
        <w:rPr>
          <w:b/>
          <w:bCs/>
        </w:rPr>
      </w:pPr>
      <w:r w:rsidRPr="00A9773E">
        <w:rPr>
          <w:b/>
          <w:bCs/>
        </w:rPr>
        <w:t xml:space="preserve">Rédaction de cas de tests en langage </w:t>
      </w:r>
      <w:proofErr w:type="spellStart"/>
      <w:r w:rsidRPr="00A9773E">
        <w:rPr>
          <w:b/>
          <w:bCs/>
        </w:rPr>
        <w:t>Gherkin</w:t>
      </w:r>
      <w:proofErr w:type="spellEnd"/>
      <w:r w:rsidRPr="00A9773E">
        <w:rPr>
          <w:b/>
          <w:bCs/>
        </w:rPr>
        <w:t xml:space="preserve"> (Given / </w:t>
      </w:r>
      <w:proofErr w:type="spellStart"/>
      <w:r w:rsidRPr="00A9773E">
        <w:rPr>
          <w:b/>
          <w:bCs/>
        </w:rPr>
        <w:t>When</w:t>
      </w:r>
      <w:proofErr w:type="spellEnd"/>
      <w:r w:rsidRPr="00A9773E">
        <w:rPr>
          <w:b/>
          <w:bCs/>
        </w:rPr>
        <w:t xml:space="preserve"> / Then)</w:t>
      </w:r>
    </w:p>
    <w:p w14:paraId="1AC07E8D" w14:textId="77777777" w:rsidR="006A3A95" w:rsidRPr="00A9773E" w:rsidRDefault="006A3A95" w:rsidP="006A3A95">
      <w:pPr>
        <w:numPr>
          <w:ilvl w:val="0"/>
          <w:numId w:val="6"/>
        </w:numPr>
        <w:rPr>
          <w:b/>
          <w:bCs/>
        </w:rPr>
      </w:pPr>
      <w:r w:rsidRPr="00A9773E">
        <w:rPr>
          <w:b/>
          <w:bCs/>
        </w:rPr>
        <w:t xml:space="preserve">Préparation des jeux de données selon une approche Black Box </w:t>
      </w:r>
      <w:proofErr w:type="spellStart"/>
      <w:r w:rsidRPr="00A9773E">
        <w:rPr>
          <w:b/>
          <w:bCs/>
        </w:rPr>
        <w:t>Testing</w:t>
      </w:r>
      <w:proofErr w:type="spellEnd"/>
      <w:r w:rsidRPr="00A9773E">
        <w:rPr>
          <w:b/>
          <w:bCs/>
        </w:rPr>
        <w:t xml:space="preserve"> : </w:t>
      </w:r>
    </w:p>
    <w:p w14:paraId="65C3A0B1" w14:textId="77777777" w:rsidR="006A3A95" w:rsidRPr="00A9773E" w:rsidRDefault="006A3A95" w:rsidP="006A3A95">
      <w:pPr>
        <w:numPr>
          <w:ilvl w:val="1"/>
          <w:numId w:val="6"/>
        </w:numPr>
        <w:rPr>
          <w:b/>
          <w:bCs/>
        </w:rPr>
      </w:pPr>
      <w:r w:rsidRPr="00A9773E">
        <w:rPr>
          <w:b/>
          <w:bCs/>
        </w:rPr>
        <w:t>Tests de seuil</w:t>
      </w:r>
    </w:p>
    <w:p w14:paraId="1CF88C5B" w14:textId="77777777" w:rsidR="006A3A95" w:rsidRPr="00A9773E" w:rsidRDefault="006A3A95" w:rsidP="006A3A95">
      <w:pPr>
        <w:numPr>
          <w:ilvl w:val="1"/>
          <w:numId w:val="6"/>
        </w:numPr>
        <w:rPr>
          <w:b/>
          <w:bCs/>
        </w:rPr>
      </w:pPr>
      <w:r w:rsidRPr="00A9773E">
        <w:rPr>
          <w:b/>
          <w:bCs/>
        </w:rPr>
        <w:t>Tests de valeurs limites</w:t>
      </w:r>
    </w:p>
    <w:p w14:paraId="062D41AC" w14:textId="77777777" w:rsidR="006A3A95" w:rsidRPr="00A9773E" w:rsidRDefault="006A3A95" w:rsidP="006A3A95">
      <w:pPr>
        <w:numPr>
          <w:ilvl w:val="1"/>
          <w:numId w:val="6"/>
        </w:numPr>
        <w:rPr>
          <w:b/>
          <w:bCs/>
        </w:rPr>
      </w:pPr>
      <w:r w:rsidRPr="00A9773E">
        <w:rPr>
          <w:b/>
          <w:bCs/>
        </w:rPr>
        <w:t>Cas extrêmes</w:t>
      </w:r>
    </w:p>
    <w:p w14:paraId="113D2952" w14:textId="77777777" w:rsidR="006A3A95" w:rsidRPr="00A9773E" w:rsidRDefault="006A3A95" w:rsidP="006A3A95">
      <w:pPr>
        <w:numPr>
          <w:ilvl w:val="0"/>
          <w:numId w:val="6"/>
        </w:numPr>
        <w:rPr>
          <w:b/>
          <w:bCs/>
        </w:rPr>
      </w:pPr>
      <w:r w:rsidRPr="00A9773E">
        <w:rPr>
          <w:b/>
          <w:bCs/>
        </w:rPr>
        <w:t>Exécution des tests lors de la mise à disposition de la solution en environnement UAT</w:t>
      </w:r>
    </w:p>
    <w:p w14:paraId="7266ED5A" w14:textId="77777777" w:rsidR="006A3A95" w:rsidRPr="00A9773E" w:rsidRDefault="006A3A95" w:rsidP="006A3A95">
      <w:pPr>
        <w:rPr>
          <w:b/>
          <w:bCs/>
        </w:rPr>
      </w:pPr>
      <w:r w:rsidRPr="00A9773E">
        <w:rPr>
          <w:rFonts w:ascii="Segoe UI Emoji" w:hAnsi="Segoe UI Emoji" w:cs="Segoe UI Emoji"/>
          <w:b/>
          <w:bCs/>
        </w:rPr>
        <w:t>🟢</w:t>
      </w:r>
      <w:r w:rsidRPr="00A9773E">
        <w:rPr>
          <w:b/>
          <w:bCs/>
        </w:rPr>
        <w:t xml:space="preserve"> Message implicite : sécurisation de la qualité avant mise en production</w:t>
      </w:r>
    </w:p>
    <w:p w14:paraId="71AC893B" w14:textId="77777777" w:rsidR="006A3A95" w:rsidRPr="00A9773E" w:rsidRDefault="006A3A95" w:rsidP="006A3A95">
      <w:pPr>
        <w:rPr>
          <w:b/>
          <w:bCs/>
        </w:rPr>
      </w:pPr>
      <w:r w:rsidRPr="00A9773E">
        <w:rPr>
          <w:b/>
          <w:bCs/>
        </w:rPr>
        <w:pict w14:anchorId="3A94B181">
          <v:rect id="_x0000_i1028" style="width:0;height:1.5pt" o:hralign="center" o:hrstd="t" o:hr="t" fillcolor="#a0a0a0" stroked="f"/>
        </w:pict>
      </w:r>
    </w:p>
    <w:p w14:paraId="0319A03D" w14:textId="77777777" w:rsidR="006A3A95" w:rsidRPr="00A9773E" w:rsidRDefault="006A3A95" w:rsidP="006A3A95">
      <w:pPr>
        <w:rPr>
          <w:b/>
          <w:bCs/>
        </w:rPr>
      </w:pPr>
      <w:r w:rsidRPr="00A9773E">
        <w:rPr>
          <w:b/>
          <w:bCs/>
        </w:rPr>
        <w:t>5️</w:t>
      </w:r>
      <w:r w:rsidRPr="00A9773E">
        <w:rPr>
          <w:rFonts w:ascii="Segoe UI Symbol" w:hAnsi="Segoe UI Symbol" w:cs="Segoe UI Symbol"/>
          <w:b/>
          <w:bCs/>
        </w:rPr>
        <w:t>⃣</w:t>
      </w:r>
      <w:r w:rsidRPr="00A9773E">
        <w:rPr>
          <w:b/>
          <w:bCs/>
        </w:rPr>
        <w:t xml:space="preserve"> Gestion des anomalies</w:t>
      </w:r>
    </w:p>
    <w:p w14:paraId="0924E4C2" w14:textId="77777777" w:rsidR="006A3A95" w:rsidRPr="00A9773E" w:rsidRDefault="006A3A95" w:rsidP="006A3A95">
      <w:pPr>
        <w:rPr>
          <w:b/>
          <w:bCs/>
        </w:rPr>
      </w:pPr>
      <w:r w:rsidRPr="00A9773E">
        <w:rPr>
          <w:b/>
          <w:bCs/>
          <w:i/>
          <w:iCs/>
        </w:rPr>
        <w:t>(équivalent suivi projet et gestion des risques)</w:t>
      </w:r>
    </w:p>
    <w:p w14:paraId="67689A7A" w14:textId="77777777" w:rsidR="006A3A95" w:rsidRPr="00A9773E" w:rsidRDefault="006A3A95" w:rsidP="006A3A95">
      <w:pPr>
        <w:numPr>
          <w:ilvl w:val="0"/>
          <w:numId w:val="7"/>
        </w:numPr>
        <w:rPr>
          <w:b/>
          <w:bCs/>
        </w:rPr>
      </w:pPr>
      <w:r w:rsidRPr="00A9773E">
        <w:rPr>
          <w:b/>
          <w:bCs/>
        </w:rPr>
        <w:t>Création et suivi des tickets Jira</w:t>
      </w:r>
    </w:p>
    <w:p w14:paraId="32FB2D67" w14:textId="77777777" w:rsidR="006A3A95" w:rsidRPr="00A9773E" w:rsidRDefault="006A3A95" w:rsidP="006A3A95">
      <w:pPr>
        <w:numPr>
          <w:ilvl w:val="0"/>
          <w:numId w:val="7"/>
        </w:numPr>
        <w:rPr>
          <w:b/>
          <w:bCs/>
        </w:rPr>
      </w:pPr>
      <w:r w:rsidRPr="00A9773E">
        <w:rPr>
          <w:b/>
          <w:bCs/>
        </w:rPr>
        <w:t xml:space="preserve">Analyse des causes racines : </w:t>
      </w:r>
    </w:p>
    <w:p w14:paraId="690992F8" w14:textId="77777777" w:rsidR="006A3A95" w:rsidRPr="00A9773E" w:rsidRDefault="006A3A95" w:rsidP="006A3A95">
      <w:pPr>
        <w:numPr>
          <w:ilvl w:val="1"/>
          <w:numId w:val="7"/>
        </w:numPr>
        <w:rPr>
          <w:b/>
          <w:bCs/>
        </w:rPr>
      </w:pPr>
      <w:r w:rsidRPr="00A9773E">
        <w:rPr>
          <w:b/>
          <w:bCs/>
        </w:rPr>
        <w:t>anomalies de développement</w:t>
      </w:r>
    </w:p>
    <w:p w14:paraId="2F582A08" w14:textId="77777777" w:rsidR="006A3A95" w:rsidRPr="00A9773E" w:rsidRDefault="006A3A95" w:rsidP="006A3A95">
      <w:pPr>
        <w:numPr>
          <w:ilvl w:val="1"/>
          <w:numId w:val="7"/>
        </w:numPr>
        <w:rPr>
          <w:b/>
          <w:bCs/>
        </w:rPr>
      </w:pPr>
      <w:r w:rsidRPr="00A9773E">
        <w:rPr>
          <w:b/>
          <w:bCs/>
        </w:rPr>
        <w:lastRenderedPageBreak/>
        <w:t>écarts de spécifications</w:t>
      </w:r>
    </w:p>
    <w:p w14:paraId="64514AFF" w14:textId="77777777" w:rsidR="006A3A95" w:rsidRPr="00A9773E" w:rsidRDefault="006A3A95" w:rsidP="006A3A95">
      <w:pPr>
        <w:numPr>
          <w:ilvl w:val="0"/>
          <w:numId w:val="7"/>
        </w:numPr>
        <w:rPr>
          <w:b/>
          <w:bCs/>
        </w:rPr>
      </w:pPr>
      <w:r w:rsidRPr="00A9773E">
        <w:rPr>
          <w:b/>
          <w:bCs/>
        </w:rPr>
        <w:t>Interaction continue avec l’éditeur jusqu’à correction</w:t>
      </w:r>
    </w:p>
    <w:p w14:paraId="1DB70D87" w14:textId="77777777" w:rsidR="006A3A95" w:rsidRPr="00A9773E" w:rsidRDefault="006A3A95" w:rsidP="006A3A95">
      <w:pPr>
        <w:rPr>
          <w:b/>
          <w:bCs/>
        </w:rPr>
      </w:pPr>
      <w:r w:rsidRPr="00A9773E">
        <w:rPr>
          <w:rFonts w:ascii="Segoe UI Emoji" w:hAnsi="Segoe UI Emoji" w:cs="Segoe UI Emoji"/>
          <w:b/>
          <w:bCs/>
        </w:rPr>
        <w:t>🟢</w:t>
      </w:r>
      <w:r w:rsidRPr="00A9773E">
        <w:rPr>
          <w:b/>
          <w:bCs/>
        </w:rPr>
        <w:t xml:space="preserve"> Message implicite : suivi, résolution de problèmes, maîtrise des risques</w:t>
      </w:r>
    </w:p>
    <w:p w14:paraId="128EB54F" w14:textId="77777777" w:rsidR="006A3A95" w:rsidRPr="00A9773E" w:rsidRDefault="006A3A95" w:rsidP="006A3A95">
      <w:pPr>
        <w:rPr>
          <w:b/>
          <w:bCs/>
        </w:rPr>
      </w:pPr>
      <w:r w:rsidRPr="00A9773E">
        <w:rPr>
          <w:b/>
          <w:bCs/>
        </w:rPr>
        <w:pict w14:anchorId="756A8511">
          <v:rect id="_x0000_i1029" style="width:0;height:1.5pt" o:hralign="center" o:hrstd="t" o:hr="t" fillcolor="#a0a0a0" stroked="f"/>
        </w:pict>
      </w:r>
    </w:p>
    <w:p w14:paraId="07CE5332" w14:textId="77777777" w:rsidR="006A3A95" w:rsidRPr="00A9773E" w:rsidRDefault="006A3A95" w:rsidP="006A3A95">
      <w:pPr>
        <w:rPr>
          <w:b/>
          <w:bCs/>
        </w:rPr>
      </w:pPr>
      <w:r w:rsidRPr="00A9773E">
        <w:rPr>
          <w:b/>
          <w:bCs/>
        </w:rPr>
        <w:t>6️</w:t>
      </w:r>
      <w:r w:rsidRPr="00A9773E">
        <w:rPr>
          <w:rFonts w:ascii="Segoe UI Symbol" w:hAnsi="Segoe UI Symbol" w:cs="Segoe UI Symbol"/>
          <w:b/>
          <w:bCs/>
        </w:rPr>
        <w:t>⃣</w:t>
      </w:r>
      <w:r w:rsidRPr="00A9773E">
        <w:rPr>
          <w:b/>
          <w:bCs/>
        </w:rPr>
        <w:t xml:space="preserve"> Accompagnement au changement</w:t>
      </w:r>
    </w:p>
    <w:p w14:paraId="115A612F" w14:textId="77777777" w:rsidR="006A3A95" w:rsidRPr="00A9773E" w:rsidRDefault="006A3A95" w:rsidP="006A3A95">
      <w:pPr>
        <w:rPr>
          <w:b/>
          <w:bCs/>
        </w:rPr>
      </w:pPr>
      <w:r w:rsidRPr="00A9773E">
        <w:rPr>
          <w:b/>
          <w:bCs/>
          <w:i/>
          <w:iCs/>
        </w:rPr>
        <w:t>(équivalent déploiement et conduite du changement)</w:t>
      </w:r>
    </w:p>
    <w:p w14:paraId="534F0E82" w14:textId="77777777" w:rsidR="006A3A95" w:rsidRPr="00A9773E" w:rsidRDefault="006A3A95" w:rsidP="006A3A95">
      <w:pPr>
        <w:numPr>
          <w:ilvl w:val="0"/>
          <w:numId w:val="8"/>
        </w:numPr>
        <w:rPr>
          <w:b/>
          <w:bCs/>
        </w:rPr>
      </w:pPr>
      <w:r w:rsidRPr="00A9773E">
        <w:rPr>
          <w:b/>
          <w:bCs/>
        </w:rPr>
        <w:t>Organisation et animation de sessions de formation</w:t>
      </w:r>
    </w:p>
    <w:p w14:paraId="1AEC612D" w14:textId="77777777" w:rsidR="006A3A95" w:rsidRPr="00A9773E" w:rsidRDefault="006A3A95" w:rsidP="006A3A95">
      <w:pPr>
        <w:numPr>
          <w:ilvl w:val="0"/>
          <w:numId w:val="8"/>
        </w:numPr>
        <w:rPr>
          <w:b/>
          <w:bCs/>
        </w:rPr>
      </w:pPr>
      <w:r w:rsidRPr="00A9773E">
        <w:rPr>
          <w:b/>
          <w:bCs/>
        </w:rPr>
        <w:t>Accompagnement des utilisateurs métier dans la prise en main de la nouvelle version</w:t>
      </w:r>
    </w:p>
    <w:p w14:paraId="7958CDEA" w14:textId="77777777" w:rsidR="006A3A95" w:rsidRPr="00A9773E" w:rsidRDefault="006A3A95" w:rsidP="006A3A95">
      <w:pPr>
        <w:numPr>
          <w:ilvl w:val="0"/>
          <w:numId w:val="8"/>
        </w:numPr>
        <w:rPr>
          <w:b/>
          <w:bCs/>
        </w:rPr>
      </w:pPr>
      <w:r w:rsidRPr="00A9773E">
        <w:rPr>
          <w:b/>
          <w:bCs/>
        </w:rPr>
        <w:t>Support post</w:t>
      </w:r>
      <w:r w:rsidRPr="00A9773E">
        <w:rPr>
          <w:b/>
          <w:bCs/>
        </w:rPr>
        <w:noBreakHyphen/>
        <w:t>déploiement</w:t>
      </w:r>
    </w:p>
    <w:p w14:paraId="5EE090A7" w14:textId="77777777" w:rsidR="006A3A95" w:rsidRPr="00A9773E" w:rsidRDefault="006A3A95" w:rsidP="006A3A95">
      <w:pPr>
        <w:rPr>
          <w:b/>
          <w:bCs/>
        </w:rPr>
      </w:pPr>
      <w:r w:rsidRPr="00A9773E">
        <w:rPr>
          <w:rFonts w:ascii="Segoe UI Emoji" w:hAnsi="Segoe UI Emoji" w:cs="Segoe UI Emoji"/>
          <w:b/>
          <w:bCs/>
        </w:rPr>
        <w:t>🟢</w:t>
      </w:r>
      <w:r w:rsidRPr="00A9773E">
        <w:rPr>
          <w:b/>
          <w:bCs/>
        </w:rPr>
        <w:t xml:space="preserve"> Message implicite : adoption utilisateur, continuité après livraison</w:t>
      </w:r>
    </w:p>
    <w:p w14:paraId="681A403D" w14:textId="77777777" w:rsidR="006A3A95" w:rsidRPr="00A9773E" w:rsidRDefault="006A3A95" w:rsidP="006A3A95">
      <w:pPr>
        <w:rPr>
          <w:b/>
          <w:bCs/>
        </w:rPr>
      </w:pPr>
    </w:p>
    <w:p w14:paraId="3DEE1B3A" w14:textId="6F9BA625" w:rsidR="006A3A95" w:rsidRDefault="006A3A95" w:rsidP="008F6271"/>
    <w:sectPr w:rsidR="006A3A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3494"/>
    <w:multiLevelType w:val="multilevel"/>
    <w:tmpl w:val="A0EAB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01E82"/>
    <w:multiLevelType w:val="hybridMultilevel"/>
    <w:tmpl w:val="F96E7A96"/>
    <w:lvl w:ilvl="0" w:tplc="0E0E9AA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339F3"/>
    <w:multiLevelType w:val="multilevel"/>
    <w:tmpl w:val="CC881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A6449"/>
    <w:multiLevelType w:val="hybridMultilevel"/>
    <w:tmpl w:val="66589C84"/>
    <w:lvl w:ilvl="0" w:tplc="EEAA96CA">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A312F03"/>
    <w:multiLevelType w:val="multilevel"/>
    <w:tmpl w:val="A1AC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907B8"/>
    <w:multiLevelType w:val="multilevel"/>
    <w:tmpl w:val="884A2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8059D3"/>
    <w:multiLevelType w:val="multilevel"/>
    <w:tmpl w:val="66DC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E6400"/>
    <w:multiLevelType w:val="multilevel"/>
    <w:tmpl w:val="1ADC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B45656"/>
    <w:multiLevelType w:val="multilevel"/>
    <w:tmpl w:val="E1FC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002780">
    <w:abstractNumId w:val="1"/>
  </w:num>
  <w:num w:numId="2" w16cid:durableId="454181866">
    <w:abstractNumId w:val="6"/>
  </w:num>
  <w:num w:numId="3" w16cid:durableId="1888561117">
    <w:abstractNumId w:val="7"/>
  </w:num>
  <w:num w:numId="4" w16cid:durableId="172695124">
    <w:abstractNumId w:val="0"/>
  </w:num>
  <w:num w:numId="5" w16cid:durableId="951666017">
    <w:abstractNumId w:val="4"/>
  </w:num>
  <w:num w:numId="6" w16cid:durableId="2004577197">
    <w:abstractNumId w:val="5"/>
  </w:num>
  <w:num w:numId="7" w16cid:durableId="338583988">
    <w:abstractNumId w:val="2"/>
  </w:num>
  <w:num w:numId="8" w16cid:durableId="2145779981">
    <w:abstractNumId w:val="8"/>
  </w:num>
  <w:num w:numId="9" w16cid:durableId="4497818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271"/>
    <w:rsid w:val="005063BE"/>
    <w:rsid w:val="006A3A95"/>
    <w:rsid w:val="007A1397"/>
    <w:rsid w:val="008B75D7"/>
    <w:rsid w:val="008F6271"/>
    <w:rsid w:val="00A918D7"/>
    <w:rsid w:val="00C126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C40B"/>
  <w15:chartTrackingRefBased/>
  <w15:docId w15:val="{CDFAE84E-F637-4424-9877-10127D354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6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6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6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6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271"/>
    <w:rPr>
      <w:rFonts w:eastAsiaTheme="majorEastAsia" w:cstheme="majorBidi"/>
      <w:color w:val="272727" w:themeColor="text1" w:themeTint="D8"/>
    </w:rPr>
  </w:style>
  <w:style w:type="paragraph" w:styleId="Title">
    <w:name w:val="Title"/>
    <w:basedOn w:val="Normal"/>
    <w:next w:val="Normal"/>
    <w:link w:val="TitleChar"/>
    <w:uiPriority w:val="10"/>
    <w:qFormat/>
    <w:rsid w:val="008F6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271"/>
    <w:pPr>
      <w:spacing w:before="160"/>
      <w:jc w:val="center"/>
    </w:pPr>
    <w:rPr>
      <w:i/>
      <w:iCs/>
      <w:color w:val="404040" w:themeColor="text1" w:themeTint="BF"/>
    </w:rPr>
  </w:style>
  <w:style w:type="character" w:customStyle="1" w:styleId="QuoteChar">
    <w:name w:val="Quote Char"/>
    <w:basedOn w:val="DefaultParagraphFont"/>
    <w:link w:val="Quote"/>
    <w:uiPriority w:val="29"/>
    <w:rsid w:val="008F6271"/>
    <w:rPr>
      <w:i/>
      <w:iCs/>
      <w:color w:val="404040" w:themeColor="text1" w:themeTint="BF"/>
    </w:rPr>
  </w:style>
  <w:style w:type="paragraph" w:styleId="ListParagraph">
    <w:name w:val="List Paragraph"/>
    <w:basedOn w:val="Normal"/>
    <w:uiPriority w:val="34"/>
    <w:qFormat/>
    <w:rsid w:val="008F6271"/>
    <w:pPr>
      <w:ind w:left="720"/>
      <w:contextualSpacing/>
    </w:pPr>
  </w:style>
  <w:style w:type="character" w:styleId="IntenseEmphasis">
    <w:name w:val="Intense Emphasis"/>
    <w:basedOn w:val="DefaultParagraphFont"/>
    <w:uiPriority w:val="21"/>
    <w:qFormat/>
    <w:rsid w:val="008F6271"/>
    <w:rPr>
      <w:i/>
      <w:iCs/>
      <w:color w:val="0F4761" w:themeColor="accent1" w:themeShade="BF"/>
    </w:rPr>
  </w:style>
  <w:style w:type="paragraph" w:styleId="IntenseQuote">
    <w:name w:val="Intense Quote"/>
    <w:basedOn w:val="Normal"/>
    <w:next w:val="Normal"/>
    <w:link w:val="IntenseQuoteChar"/>
    <w:uiPriority w:val="30"/>
    <w:qFormat/>
    <w:rsid w:val="008F6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271"/>
    <w:rPr>
      <w:i/>
      <w:iCs/>
      <w:color w:val="0F4761" w:themeColor="accent1" w:themeShade="BF"/>
    </w:rPr>
  </w:style>
  <w:style w:type="character" w:styleId="IntenseReference">
    <w:name w:val="Intense Reference"/>
    <w:basedOn w:val="DefaultParagraphFont"/>
    <w:uiPriority w:val="32"/>
    <w:qFormat/>
    <w:rsid w:val="008F62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1126</Words>
  <Characters>7010</Characters>
  <Application>Microsoft Office Word</Application>
  <DocSecurity>0</DocSecurity>
  <Lines>7010</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Khedher, Ibtihel</dc:creator>
  <cp:keywords/>
  <dc:description/>
  <cp:lastModifiedBy>Ben Khedher, Ibtihel</cp:lastModifiedBy>
  <cp:revision>2</cp:revision>
  <dcterms:created xsi:type="dcterms:W3CDTF">2026-04-14T14:27:00Z</dcterms:created>
  <dcterms:modified xsi:type="dcterms:W3CDTF">2026-04-15T07:36:00Z</dcterms:modified>
</cp:coreProperties>
</file>