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4sauu72fq18" w:id="0"/>
      <w:bookmarkEnd w:id="0"/>
      <w:r w:rsidDel="00000000" w:rsidR="00000000" w:rsidRPr="00000000">
        <w:rPr>
          <w:rtl w:val="0"/>
        </w:rPr>
        <w:t xml:space="preserve">AgingOS – Forretningsplan</w:t>
      </w:r>
    </w:p>
    <w:p>
      <w:r>
        <w:t>LEGACY SNAPSHOT (READ-ONLY)</w:t>
      </w:r>
    </w:p>
    <w:p>
      <w:r>
        <w:t>Dette dokumentet er et historisk snapshot og skal ikke oppdateres som “sannhet”.</w:t>
      </w:r>
    </w:p>
    <w:p>
      <w:r>
        <w:t>Gjeldende (living) dokumentasjon finnes i repo: README.md og docs/.</w:t>
      </w:r>
    </w:p>
    <w:p>
      <w:r>
        <w:t>For riktig oppdateringssted, se docs/INDEX.md.</w:t>
      </w:r>
    </w:p>
    <w:p>
      <w:r>
        <w:t>Sist frosset: 2025-12-29.</w:t>
      </w:r>
    </w:p>
    <w:p/>
    <w:p w:rsidR="00000000" w:rsidDel="00000000" w:rsidP="00000000" w:rsidRDefault="00000000" w:rsidRPr="00000000" w14:paraId="00000002">
      <w:pPr>
        <w:pStyle w:val="Subtitle"/>
        <w:spacing w:after="240" w:before="240" w:lineRule="auto"/>
        <w:jc w:val="center"/>
        <w:rPr/>
      </w:pPr>
      <w:bookmarkStart w:colFirst="0" w:colLast="0" w:name="_f4ombqb183tv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Versjon:</w:t>
      </w:r>
      <w:r w:rsidDel="00000000" w:rsidR="00000000" w:rsidRPr="00000000">
        <w:rPr>
          <w:rtl w:val="0"/>
        </w:rPr>
        <w:t xml:space="preserve"> 0.1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Sist oppdatert: </w:t>
      </w:r>
      <w:r w:rsidDel="00000000" w:rsidR="00000000" w:rsidRPr="00000000">
        <w:rPr>
          <w:rtl w:val="0"/>
        </w:rPr>
        <w:t xml:space="preserve">11. Desember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g3wsrsyd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Formål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AgingOS skal vere ei nyskapande plattform for automatisering i heimen. Målet er å gjere kvardagen enklare og tryggare for eldre, pårørande og omsorgstjenestar ved å kombinere sensorteknologi, prediksjon og intelligent assistanse.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ne7d3g8b7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Problemforståelse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Norske heimar har begrensa tilrettelegging for at eldre og [personar med utfordringar] kan bo heime. Det vere seg deteksjon av fall, avvikande atferd, helserisiko og kognitive utfordringar. </w:t>
        <w:br w:type="textWrapping"/>
        <w:t xml:space="preserve">Eksisterande løysingar er fragmenterte: Ulike appar, manglande integrasjonar, lite personalisering og noko svar automatisering. </w:t>
        <w:br w:type="textWrapping"/>
        <w:br w:type="textWrapping"/>
        <w:t xml:space="preserve">Dette gjer prossessen ineffektiv for både brukarar, pårørande og helsevesenet. 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qfsb5j0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Løsning (AgingOS)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AgingOS vil samle alle relevante signal og hendelsar i ei plattform.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[Home Assistant-basert] automasjon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Mønster og hendelsesgjenkjenning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for pårørande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Integrert assistent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som kan koplast til gradvis (MVP → Komplett system)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okdkdzcq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Målgruppe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Primær: Heimeboande eldre, samt pårørande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Sekundær: helse- og omsorgstjenestar, kommuner, private aktørar?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ugru70imc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Forretningsmodell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som privat theneste med enkelt abonnement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Skalering mot kommuner og integrasjonspartnerar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Hardwaresalg med anbefalte komponentar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 sikt: lisensiering av plattformmodular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1cp7mbcen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Teknologi og leveranse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Hovudteknologi: [Home Assistant], Python, API-integrasjonar, sensorar, cloud-tjenester</w:t>
        <w:br w:type="textWrapping"/>
        <w:t xml:space="preserve">Vi skal levere verdi gjennom automatisert varsling, mønstergjenkjenning og hendelsesforebygging.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0h8rac8kx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Risiko og forutsetninger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Tekniske risikoer: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Sensorar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Regulatoriske forhold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Personvernskrav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Behov for grundig testing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Markedsaksept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7nldwrf1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Veikart (kort versjon)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Fase 1: Prototype - Sensorar, dashboard, enkle workflows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2: MVP - Komplett automatisering + dashboard for pårørande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3: Plattform - offentlig lansering, API-økosystem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Lagt til 14.12.25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Kva det er per Desember 2025: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AgingOS er arbeidsnavnet på eit produkt som skal hjelpe Norge og det norske folk med den aldrande befolkninga. </w:t>
        <w:br w:type="textWrapping"/>
        <w:t xml:space="preserve">Per 2025 er det 41,753 tilgjengelige plassar på aldersheim og omsorgsinstitusjonar medan vi har &gt;270,000 personar over 80år.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Målet for produktet er at det skal gjere det tryggare for folk flest å bo heime lenger. Ønsket er å lage eit produkt som snakkar med kommunen sitt system slik at ein kan ha ein vaktsentral som sjekkar vitale tegn, bevegelsesmønster, osv. </w:t>
        <w:br w:type="textWrapping"/>
        <w:t xml:space="preserve">I tillegg er håpet at pårørande skal bruke systemet for å trygt vite at alt er bra.</w:t>
        <w:br w:type="textWrapping"/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Kva det skal bli: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Det beste og mest robuste systemet for velferdsteknologi.</w:t>
        <w:br w:type="textWrapping"/>
        <w:t xml:space="preserve">Staten/kommunene skal kunne spare pengar utan at det går utover livskvaliteten til befolkninga. </w:t>
        <w:br w:type="textWrapping"/>
        <w:t xml:space="preserve">Systemet skal jobbe proaktivt mot folks helse, og målet er at ein skal kunne sjå endringar tidleg.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