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j2xkq3gmnr6f" w:id="0"/>
      <w:bookmarkEnd w:id="0"/>
      <w:r w:rsidDel="00000000" w:rsidR="00000000" w:rsidRPr="00000000">
        <w:rPr>
          <w:rtl w:val="0"/>
        </w:rPr>
        <w:t xml:space="preserve">AgingOS - Logikkspesifikasjon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Versjon: 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Eier: Produkt/Tech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LEGACY SNAPSHOT (READ-ONLY)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Dette dokumentet er et historisk snapshot og skal ikke oppdateres som “sannhet”.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Gjeldende (living) dokumentasjon finnes i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riktig oppdateringssted,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Sist frosset: 2025-12-29.</w:t>
      </w:r>
    </w:p>
    <w:p w:rsidR="00000000" w:rsidDel="00000000" w:rsidP="00000000" w:rsidRDefault="00000000" w:rsidRPr="00000000" w14:paraId="00000009">
      <w:pPr>
        <w:pStyle w:val="Heading2"/>
        <w:jc w:val="center"/>
        <w:rPr/>
      </w:pPr>
      <w:bookmarkStart w:colFirst="0" w:colLast="0" w:name="_6g8i36akj018" w:id="1"/>
      <w:bookmarkEnd w:id="1"/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</w:t>
      </w:r>
      <w:r w:rsidDel="00000000" w:rsidR="00000000" w:rsidRPr="00000000">
        <w:rPr>
          <w:rtl w:val="0"/>
        </w:rPr>
        <w:t xml:space="preserve"> brukes alltid for tilstand (motion: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; door: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open/closed</w:t>
      </w:r>
      <w:r w:rsidDel="00000000" w:rsidR="00000000" w:rsidRPr="00000000">
        <w:rPr>
          <w:rtl w:val="0"/>
        </w:rPr>
        <w:t xml:space="preserve">; presence: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present/absent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payload.location</w:t>
      </w:r>
      <w:r w:rsidDel="00000000" w:rsidR="00000000" w:rsidRPr="00000000">
        <w:rPr>
          <w:rtl w:val="0"/>
        </w:rPr>
        <w:t xml:space="preserve"> brukes for rom/område (fritekst). (&lt;hall&gt;, &lt;stue&gt;)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For dør brukes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payload.door</w:t>
      </w:r>
      <w:r w:rsidDel="00000000" w:rsidR="00000000" w:rsidRPr="00000000">
        <w:rPr>
          <w:rtl w:val="0"/>
        </w:rPr>
        <w:t xml:space="preserve"> som stabil dør-id (f.eks.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kitchen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payload.raw</w:t>
      </w:r>
      <w:r w:rsidDel="00000000" w:rsidR="00000000" w:rsidRPr="00000000">
        <w:rPr>
          <w:rtl w:val="0"/>
        </w:rPr>
        <w:t xml:space="preserve"> kan lagre originaldata, men skal ikke brukes i regler.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Ukjente felt er tillatt, men reglene forholder seg kun til feltene over.</w:t>
      </w:r>
    </w:p>
    <w:p w:rsidR="00000000" w:rsidDel="00000000" w:rsidP="00000000" w:rsidRDefault="00000000" w:rsidRPr="00000000" w14:paraId="0000000F">
      <w:pPr>
        <w:pStyle w:val="Heading2"/>
        <w:ind w:left="0" w:firstLine="0"/>
        <w:jc w:val="center"/>
        <w:rPr/>
      </w:pPr>
      <w:bookmarkStart w:colFirst="0" w:colLast="0" w:name="_dzo29842f7gg" w:id="2"/>
      <w:bookmarkEnd w:id="2"/>
      <w:r w:rsidDel="00000000" w:rsidR="00000000" w:rsidRPr="00000000">
        <w:rPr>
          <w:rtl w:val="0"/>
        </w:rPr>
        <w:t xml:space="preserve">Regler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Event-kontrakt v1: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Tidsvinduer bruker UTC og evalueres deterministisk basert på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tolking av payload (kan justeres):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"on", "off", "open", "closed" }</w:t>
      </w:r>
      <w:r w:rsidDel="00000000" w:rsidR="00000000" w:rsidRPr="00000000">
        <w:rPr>
          <w:rtl w:val="0"/>
        </w:rPr>
        <w:t xml:space="preserve"> der det er relevant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R001 Ingen bevegelse i våkentidsvindu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Regel-ID:</w:t>
      </w:r>
      <w:r w:rsidDel="00000000" w:rsidR="00000000" w:rsidRPr="00000000">
        <w:rPr>
          <w:rtl w:val="0"/>
        </w:rPr>
        <w:t xml:space="preserve"> R-001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Navn:</w:t>
      </w:r>
      <w:r w:rsidDel="00000000" w:rsidR="00000000" w:rsidRPr="00000000">
        <w:rPr>
          <w:rtl w:val="0"/>
        </w:rPr>
        <w:t xml:space="preserve"> Ingen bevegelse i våkentidsvindu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category="motion"</w:t>
      </w:r>
      <w:r w:rsidDel="00000000" w:rsidR="00000000" w:rsidRPr="00000000">
        <w:rPr>
          <w:rtl w:val="0"/>
        </w:rPr>
        <w:t xml:space="preserve">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payload.state="on"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Tidsvindu:</w:t>
      </w:r>
      <w:r w:rsidDel="00000000" w:rsidR="00000000" w:rsidRPr="00000000">
        <w:rPr>
          <w:rtl w:val="0"/>
        </w:rPr>
        <w:t xml:space="preserve"> 08:00–12:00 lokal tid (daglig)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Betingelse (deterministisk):</w:t>
        <w:br w:type="textWrapping"/>
      </w:r>
      <w:r w:rsidDel="00000000" w:rsidR="00000000" w:rsidRPr="00000000">
        <w:rPr>
          <w:rtl w:val="0"/>
        </w:rPr>
        <w:t xml:space="preserve"> Hvis det finnes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motion-events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state="on"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intervallet 08:00–12:00 samme dag → trigger.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(avvik):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D-001</w:t>
      </w:r>
      <w:r w:rsidDel="00000000" w:rsidR="00000000" w:rsidRPr="00000000">
        <w:rPr>
          <w:rtl w:val="0"/>
        </w:rPr>
        <w:t xml:space="preserve"> “Mulig inaktivitet om morgenen”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Forklaring (menneskelig):</w:t>
        <w:br w:type="textWrapping"/>
      </w:r>
      <w:r w:rsidDel="00000000" w:rsidR="00000000" w:rsidRPr="00000000">
        <w:rPr>
          <w:rtl w:val="0"/>
        </w:rPr>
        <w:t xml:space="preserve"> “Det er ikke registrert bevegelse i løpet av morgenen. Dette kan bety at personen ikke har stått opp, eller at sensoren ikke har fanget opp aktivitet.”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Eksempler: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 (skal trigge): Ingen motion-events mellom 08:00–12:00.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 (skal ikke trigge): Minst én motion-event kl. 09:15.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z54nztu5op3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Deterministisk sjekk – R-001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Hent events som matcher X innen tidsvindu Y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category="motion"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payload.state="on"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 = i dag 08:00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 = i dag 12:00</w:t>
      </w:r>
      <w:r w:rsidDel="00000000" w:rsidR="00000000" w:rsidRPr="00000000">
        <w:rPr>
          <w:rtl w:val="0"/>
        </w:rPr>
        <w:t xml:space="preserve"> (lokal tid)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Tell/velg første/siste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Tell antall events i resultatet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(Valgfritt for logging) Velg “første” eller “siste” event-id i resultatet dersom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&gt;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Hvis betingelse oppfylles → lag avvik med evidence (event-id’er) og vindu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Hvis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lag </w:t>
      </w:r>
      <w:r w:rsidDel="00000000" w:rsidR="00000000" w:rsidRPr="00000000">
        <w:rPr>
          <w:b w:val="1"/>
          <w:bCs w:val="1"/>
          <w:rtl w:val="0"/>
        </w:rPr>
        <w:t xml:space="preserve">D-001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2"/>
          <w:numId w:val="1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 = { &lt;= since, &lt; until }</w:t>
      </w:r>
    </w:p>
    <w:p w:rsidR="00000000" w:rsidDel="00000000" w:rsidP="00000000" w:rsidRDefault="00000000" w:rsidRPr="00000000" w14:paraId="0000002F">
      <w:pPr>
        <w:numPr>
          <w:ilvl w:val="2"/>
          <w:numId w:val="1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= []</w:t>
      </w:r>
      <w:r w:rsidDel="00000000" w:rsidR="00000000" w:rsidRPr="00000000">
        <w:rPr>
          <w:rtl w:val="0"/>
        </w:rPr>
        <w:t xml:space="preserve"> (ingen events finnes i vinduet)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Hvis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ingen avvik.</w:t>
      </w:r>
    </w:p>
    <w:p w:rsidR="00000000" w:rsidDel="00000000" w:rsidP="00000000" w:rsidRDefault="00000000" w:rsidRPr="00000000" w14:paraId="00000031">
      <w:pPr>
        <w:numPr>
          <w:ilvl w:val="2"/>
          <w:numId w:val="1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(Valgfritt)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 = [id til første/siste event]</w:t>
      </w:r>
      <w:r w:rsidDel="00000000" w:rsidR="00000000" w:rsidRPr="00000000">
        <w:rPr>
          <w:rtl w:val="0"/>
        </w:rPr>
        <w:t xml:space="preserve"> for sporbarhet, men avvik opprettes ikke.</w:t>
      </w:r>
    </w:p>
    <w:p w:rsidR="00000000" w:rsidDel="00000000" w:rsidP="00000000" w:rsidRDefault="00000000" w:rsidRPr="00000000" w14:paraId="00000032">
      <w:pPr>
        <w:numPr>
          <w:ilvl w:val="2"/>
          <w:numId w:val="19"/>
        </w:numPr>
        <w:spacing w:after="24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“Vindu evalueres som [since, until) (until ekskludert).”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R-002 Ytterdør åpnet på natt</w:t>
      </w:r>
    </w:p>
    <w:p w:rsidR="00000000" w:rsidDel="00000000" w:rsidP="00000000" w:rsidRDefault="00000000" w:rsidRPr="00000000" w14:paraId="0000003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Regel-ID:</w:t>
      </w:r>
      <w:r w:rsidDel="00000000" w:rsidR="00000000" w:rsidRPr="00000000">
        <w:rPr>
          <w:rtl w:val="0"/>
        </w:rPr>
        <w:t xml:space="preserve"> R-002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Navn:</w:t>
      </w:r>
      <w:r w:rsidDel="00000000" w:rsidR="00000000" w:rsidRPr="00000000">
        <w:rPr>
          <w:rtl w:val="0"/>
        </w:rPr>
        <w:t xml:space="preserve"> Ytterdør åpnet på natt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category="door"</w:t>
      </w:r>
      <w:r w:rsidDel="00000000" w:rsidR="00000000" w:rsidRPr="00000000">
        <w:rPr>
          <w:rtl w:val="0"/>
        </w:rPr>
        <w:t xml:space="preserve">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payload.state="open"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payload.door="front"</w:t>
      </w:r>
      <w:r w:rsidDel="00000000" w:rsidR="00000000" w:rsidRPr="00000000">
        <w:rPr>
          <w:rtl w:val="0"/>
        </w:rPr>
        <w:t xml:space="preserve"> (eller annen identifikator)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Tidsvindu:</w:t>
      </w:r>
      <w:r w:rsidDel="00000000" w:rsidR="00000000" w:rsidRPr="00000000">
        <w:rPr>
          <w:rtl w:val="0"/>
        </w:rPr>
        <w:t xml:space="preserve"> 23:00–06:00 (daglig)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Betingelse (deterministisk):</w:t>
        <w:br w:type="textWrapping"/>
      </w:r>
      <w:r w:rsidDel="00000000" w:rsidR="00000000" w:rsidRPr="00000000">
        <w:rPr>
          <w:rtl w:val="0"/>
        </w:rPr>
        <w:t xml:space="preserve"> Hvis det finnes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“front door open” i tidsvinduet → trigger.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(avvik):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D-002</w:t>
      </w:r>
      <w:r w:rsidDel="00000000" w:rsidR="00000000" w:rsidRPr="00000000">
        <w:rPr>
          <w:rtl w:val="0"/>
        </w:rPr>
        <w:t xml:space="preserve"> “Nattlig utgangsrisiko”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Forklaring (menneskelig):</w:t>
        <w:br w:type="textWrapping"/>
      </w:r>
      <w:r w:rsidDel="00000000" w:rsidR="00000000" w:rsidRPr="00000000">
        <w:rPr>
          <w:rtl w:val="0"/>
        </w:rPr>
        <w:t xml:space="preserve"> “Ytterdøren ble åpnet i nattperioden. Dette kan være normal aktivitet, men kan også indikere forvirring eller vandring.”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Eksempler: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Positiv: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door/front open</w:t>
      </w:r>
      <w:r w:rsidDel="00000000" w:rsidR="00000000" w:rsidRPr="00000000">
        <w:rPr>
          <w:rtl w:val="0"/>
        </w:rPr>
        <w:t xml:space="preserve"> kl. 02:12.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Negativ: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door/front open</w:t>
      </w:r>
      <w:r w:rsidDel="00000000" w:rsidR="00000000" w:rsidRPr="00000000">
        <w:rPr>
          <w:rtl w:val="0"/>
        </w:rPr>
        <w:t xml:space="preserve"> kl. 19:30 (utenfor vinduet).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Deterministisk sjekk: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240" w:lineRule="auto"/>
        <w:ind w:left="2160" w:hanging="360"/>
      </w:pPr>
      <w:r w:rsidDel="00000000" w:rsidR="00000000" w:rsidRPr="00000000">
        <w:rPr>
          <w:rtl w:val="0"/>
        </w:rPr>
        <w:t xml:space="preserve">Trigger når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category="door"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payload.state="open"</w:t>
      </w:r>
      <w:r w:rsidDel="00000000" w:rsidR="00000000" w:rsidRPr="00000000">
        <w:rPr>
          <w:rtl w:val="0"/>
        </w:rPr>
        <w:t xml:space="preserve"> i nattetid (23:00–06:00) innenfor vindu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[since, until)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R-003 Dør åpnet men ingen aktivitet etterpå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Regel-ID:</w:t>
      </w:r>
      <w:r w:rsidDel="00000000" w:rsidR="00000000" w:rsidRPr="00000000">
        <w:rPr>
          <w:rtl w:val="0"/>
        </w:rPr>
        <w:t xml:space="preserve"> R-003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Navn:</w:t>
      </w:r>
      <w:r w:rsidDel="00000000" w:rsidR="00000000" w:rsidRPr="00000000">
        <w:rPr>
          <w:rtl w:val="0"/>
        </w:rPr>
        <w:t xml:space="preserve"> Dør åpnet uten etterfølgende aktivitet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category="door"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payload.state="open"</w:t>
      </w:r>
      <w:r w:rsidDel="00000000" w:rsidR="00000000" w:rsidRPr="00000000">
        <w:rPr>
          <w:rtl w:val="0"/>
        </w:rPr>
        <w:t xml:space="preserve"> (f.eks.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payload.door="front"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category="motion"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payload.state="on"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Tidsvindu:</w:t>
      </w:r>
      <w:r w:rsidDel="00000000" w:rsidR="00000000" w:rsidRPr="00000000">
        <w:rPr>
          <w:rtl w:val="0"/>
        </w:rPr>
        <w:t xml:space="preserve"> 10 minutter etter dør-event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Betingelse (deterministisk):</w:t>
        <w:br w:type="textWrapping"/>
      </w:r>
      <w:r w:rsidDel="00000000" w:rsidR="00000000" w:rsidRPr="00000000">
        <w:rPr>
          <w:rtl w:val="0"/>
        </w:rPr>
        <w:t xml:space="preserve"> Når “front door open” skjer: hvis det finnes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motion-events i de neste 10 minuttene → trigger.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(avvik):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D-003</w:t>
      </w:r>
      <w:r w:rsidDel="00000000" w:rsidR="00000000" w:rsidRPr="00000000">
        <w:rPr>
          <w:rtl w:val="0"/>
        </w:rPr>
        <w:t xml:space="preserve"> “Mulig uvanlig hendelse etter dør”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Forklaring (menneskelig):</w:t>
        <w:br w:type="textWrapping"/>
      </w:r>
      <w:r w:rsidDel="00000000" w:rsidR="00000000" w:rsidRPr="00000000">
        <w:rPr>
          <w:rtl w:val="0"/>
        </w:rPr>
        <w:t xml:space="preserve"> “Døren ble åpnet, men systemet registrerte ingen bevegelse etterpå. Det kan være at personen gikk ut, falt, eller at sensorer ikke registrerte aktivitet.”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Eksempler: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Positiv: Dør åpnet 14:00, ingen motion til 14:10.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Negativ: Dør åpnet 14:00, motion 14:03.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Deterministisk sjekk: (Sjå R001 for mal)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Trigger når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category="door"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payload.state="open"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payload.door="front"</w:t>
      </w:r>
      <w:r w:rsidDel="00000000" w:rsidR="00000000" w:rsidRPr="00000000">
        <w:rPr>
          <w:rtl w:val="0"/>
        </w:rPr>
        <w:t xml:space="preserve"> skjer innenfor vindu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[since, until)</w:t>
      </w:r>
      <w:r w:rsidDel="00000000" w:rsidR="00000000" w:rsidRPr="00000000">
        <w:rPr>
          <w:rtl w:val="0"/>
        </w:rPr>
        <w:t xml:space="preserve">, og det finnes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events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category="motion"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payload.state="on"</w:t>
      </w:r>
      <w:r w:rsidDel="00000000" w:rsidR="00000000" w:rsidRPr="00000000">
        <w:rPr>
          <w:rtl w:val="0"/>
        </w:rPr>
        <w:t xml:space="preserve"> i det påfølgende 10-minuttersvinduet </w:t>
      </w:r>
      <w:r w:rsidDel="00000000" w:rsidR="00000000" w:rsidRPr="00000000">
        <w:rPr>
          <w:b w:val="1"/>
          <w:bCs w:val="1"/>
          <w:rtl w:val="0"/>
        </w:rPr>
        <w:t xml:space="preserve">[door_timestamp, door_timestamp + 10 minutter)</w:t>
      </w:r>
      <w:r w:rsidDel="00000000" w:rsidR="00000000" w:rsidRPr="00000000">
        <w:rPr>
          <w:rtl w:val="0"/>
        </w:rPr>
        <w:t xml:space="preserve"> (merk: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door_timestamp + 10m</w:t>
      </w:r>
      <w:r w:rsidDel="00000000" w:rsidR="00000000" w:rsidRPr="00000000">
        <w:rPr>
          <w:rtl w:val="0"/>
        </w:rPr>
        <w:t xml:space="preserve"> er eksklusiv).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Finn alle “front door open”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[since, until)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hver slik dør-event: hvis det ikke finnes motion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"on"</w:t>
      </w:r>
      <w:r w:rsidDel="00000000" w:rsidR="00000000" w:rsidRPr="00000000">
        <w:rPr>
          <w:rtl w:val="0"/>
        </w:rPr>
        <w:t xml:space="preserve"> med timestamp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door_ts &lt;= t &lt; door_ts + 10m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R-003 trigges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R-004 Uvanlig høy aktivitet på kort tid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Regel-ID:</w:t>
      </w:r>
      <w:r w:rsidDel="00000000" w:rsidR="00000000" w:rsidRPr="00000000">
        <w:rPr>
          <w:rtl w:val="0"/>
        </w:rPr>
        <w:t xml:space="preserve"> R-004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Navn:</w:t>
      </w:r>
      <w:r w:rsidDel="00000000" w:rsidR="00000000" w:rsidRPr="00000000">
        <w:rPr>
          <w:rtl w:val="0"/>
        </w:rPr>
        <w:t xml:space="preserve"> Uvanlig høy aktivitet (motion burst)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category="motion"</w:t>
      </w:r>
      <w:r w:rsidDel="00000000" w:rsidR="00000000" w:rsidRPr="00000000">
        <w:rPr>
          <w:rtl w:val="0"/>
        </w:rPr>
        <w:t xml:space="preserve">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payload.state="on"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Tidsvindu:</w:t>
      </w:r>
      <w:r w:rsidDel="00000000" w:rsidR="00000000" w:rsidRPr="00000000">
        <w:rPr>
          <w:rtl w:val="0"/>
        </w:rPr>
        <w:t xml:space="preserve"> rullerende 15 minutter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Betingelse (deterministisk):</w:t>
        <w:br w:type="textWrapping"/>
      </w:r>
      <w:r w:rsidDel="00000000" w:rsidR="00000000" w:rsidRPr="00000000">
        <w:rPr>
          <w:rtl w:val="0"/>
        </w:rPr>
        <w:t xml:space="preserve"> Hvis antall motion-events i et 15-min vindu 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trigger.</w:t>
        <w:br w:type="textWrapping"/>
        <w:t xml:space="preserve"> (Terskel er en parameter; låses når dere har baselinedata.)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(avvik):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D-004</w:t>
      </w:r>
      <w:r w:rsidDel="00000000" w:rsidR="00000000" w:rsidRPr="00000000">
        <w:rPr>
          <w:rtl w:val="0"/>
        </w:rPr>
        <w:t xml:space="preserve"> “Uro / høy aktivitet”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Forklaring (menneskelig):</w:t>
        <w:br w:type="textWrapping"/>
      </w:r>
      <w:r w:rsidDel="00000000" w:rsidR="00000000" w:rsidRPr="00000000">
        <w:rPr>
          <w:rtl w:val="0"/>
        </w:rPr>
        <w:t xml:space="preserve"> “Det er registrert svært mange bevegelseshendelser på kort tid. Kan indikere uro, rastløshet eller teknisk støy.”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Eksempler: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Positiv: 35 motion-events fra 10:00–10:15.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Negativ: 8 motion-events i samme periode.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Deterministisk sjekk: (Sjå R001 for mal)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Hent events som matcher X innen tidsvindu Y.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Tell/velg første/siste.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Hvis betingelse oppfylles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R-005 Langvarig åpen dør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Regel-ID:</w:t>
      </w:r>
      <w:r w:rsidDel="00000000" w:rsidR="00000000" w:rsidRPr="00000000">
        <w:rPr>
          <w:rtl w:val="0"/>
        </w:rPr>
        <w:t xml:space="preserve"> R-005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Navn:</w:t>
      </w:r>
      <w:r w:rsidDel="00000000" w:rsidR="00000000" w:rsidRPr="00000000">
        <w:rPr>
          <w:rtl w:val="0"/>
        </w:rPr>
        <w:t xml:space="preserve"> Dør står åpen for lenge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category="door"</w:t>
      </w:r>
      <w:r w:rsidDel="00000000" w:rsidR="00000000" w:rsidRPr="00000000">
        <w:rPr>
          <w:rtl w:val="0"/>
        </w:rPr>
        <w:t xml:space="preserve">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payload.state in {"open","closed"}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payload.door=&lt;id&gt;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Tidsvindu:</w:t>
      </w:r>
      <w:r w:rsidDel="00000000" w:rsidR="00000000" w:rsidRPr="00000000">
        <w:rPr>
          <w:rtl w:val="0"/>
        </w:rPr>
        <w:t xml:space="preserve"> 10 minutter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Betingelse (deterministisk):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Når en dør registreres som “open”: hvis ingen tilsvarende “closed” kommer innen 10 minutter → trigger.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(avvik):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D-005</w:t>
      </w:r>
      <w:r w:rsidDel="00000000" w:rsidR="00000000" w:rsidRPr="00000000">
        <w:rPr>
          <w:rtl w:val="0"/>
        </w:rPr>
        <w:t xml:space="preserve"> “Dør står åpen”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Forklaring (menneskelig):</w:t>
        <w:br w:type="textWrapping"/>
      </w:r>
      <w:r w:rsidDel="00000000" w:rsidR="00000000" w:rsidRPr="00000000">
        <w:rPr>
          <w:rtl w:val="0"/>
        </w:rPr>
        <w:t xml:space="preserve"> “Døren har stått åpen uvanlig lenge. Dette kan være glemsomhet eller et praktisk problem.”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Eksempler: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Positiv: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door/kitchen open</w:t>
      </w:r>
      <w:r w:rsidDel="00000000" w:rsidR="00000000" w:rsidRPr="00000000">
        <w:rPr>
          <w:rtl w:val="0"/>
        </w:rPr>
        <w:t xml:space="preserve"> kl. 11:00, ingen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før 11:10.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Negativ: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11:00,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11:04.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Deterministisk sjekk: (Sjå R001 for mal)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Hent events som matcher X innen tidsvindu Y.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Tell/velg første/siste.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Hvis betingelse oppfylles</w:t>
      </w:r>
    </w:p>
    <w:p w:rsidR="00000000" w:rsidDel="00000000" w:rsidP="00000000" w:rsidRDefault="00000000" w:rsidRPr="00000000" w14:paraId="0000007F">
      <w:pPr>
        <w:pStyle w:val="Heading2"/>
        <w:jc w:val="center"/>
        <w:rPr/>
      </w:pPr>
      <w:bookmarkStart w:colFirst="0" w:colLast="0" w:name="_kcc7oe1m9fu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jc w:val="center"/>
        <w:rPr/>
      </w:pPr>
      <w:bookmarkStart w:colFirst="0" w:colLast="0" w:name="_17tzwouinqpp" w:id="5"/>
      <w:bookmarkEnd w:id="5"/>
      <w:r w:rsidDel="00000000" w:rsidR="00000000" w:rsidRPr="00000000">
        <w:rPr>
          <w:rtl w:val="0"/>
        </w:rPr>
        <w:t xml:space="preserve">Avvik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avvik er et strukturert resultat fra en regel som skal kunne forklares for mennesker.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Avvik v1 (felt):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deviation_id</w:t>
      </w:r>
      <w:r w:rsidDel="00000000" w:rsidR="00000000" w:rsidRPr="00000000">
        <w:rPr>
          <w:rtl w:val="0"/>
        </w:rPr>
        <w:t xml:space="preserve"> (UUID)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rule_id</w:t>
      </w:r>
      <w:r w:rsidDel="00000000" w:rsidR="00000000" w:rsidRPr="00000000">
        <w:rPr>
          <w:rtl w:val="0"/>
        </w:rPr>
        <w:t xml:space="preserve"> (f.eks. “R-002”)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(når avviket ble generert)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(LOW / MEDIUM / HIGH)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(kort)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 (1–2 setninger, menneskelig)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(liste av event-id’er som begrunner avviket)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(objekt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tl w:val="0"/>
        </w:rPr>
        <w:t xml:space="preserve"> som ble evaluert, ISO 8601)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Presiseringer (normativt):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er tidspunktet avviket </w:t>
      </w:r>
      <w:r w:rsidDel="00000000" w:rsidR="00000000" w:rsidRPr="00000000">
        <w:rPr>
          <w:b w:val="1"/>
          <w:bCs w:val="1"/>
          <w:rtl w:val="0"/>
        </w:rPr>
        <w:t xml:space="preserve">ble generert</w:t>
      </w:r>
      <w:r w:rsidDel="00000000" w:rsidR="00000000" w:rsidRPr="00000000">
        <w:rPr>
          <w:rtl w:val="0"/>
        </w:rPr>
        <w:t xml:space="preserve"> (ikke nødvendigvis tidspunktet for hendelsen).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skal alltid settes og brukes for å vise </w:t>
      </w:r>
      <w:r w:rsidDel="00000000" w:rsidR="00000000" w:rsidRPr="00000000">
        <w:rPr>
          <w:b w:val="1"/>
          <w:bCs w:val="1"/>
          <w:rtl w:val="0"/>
        </w:rPr>
        <w:t xml:space="preserve">hvilket tidsrom</w:t>
      </w:r>
      <w:r w:rsidDel="00000000" w:rsidR="00000000" w:rsidRPr="00000000">
        <w:rPr>
          <w:rtl w:val="0"/>
        </w:rPr>
        <w:t xml:space="preserve"> som ble evaluert.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kan være </w:t>
      </w:r>
      <w:r w:rsidDel="00000000" w:rsidR="00000000" w:rsidRPr="00000000">
        <w:rPr>
          <w:b w:val="1"/>
          <w:bCs w:val="1"/>
          <w:rtl w:val="0"/>
        </w:rPr>
        <w:t xml:space="preserve">tom liste</w:t>
      </w:r>
      <w:r w:rsidDel="00000000" w:rsidR="00000000" w:rsidRPr="00000000">
        <w:rPr>
          <w:rtl w:val="0"/>
        </w:rPr>
        <w:t xml:space="preserve"> når avviket handler om fravær av events (f.eks. “ingen bevegelse i tidsvinduet”).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(definisjon):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LOW:</w:t>
      </w:r>
      <w:r w:rsidDel="00000000" w:rsidR="00000000" w:rsidRPr="00000000">
        <w:rPr>
          <w:rtl w:val="0"/>
        </w:rPr>
        <w:t xml:space="preserve"> Informativt/observasjon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Bør sjekkes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HIGH:</w:t>
      </w:r>
      <w:r w:rsidDel="00000000" w:rsidR="00000000" w:rsidRPr="00000000">
        <w:rPr>
          <w:rtl w:val="0"/>
        </w:rPr>
        <w:t xml:space="preserve"> Potensiell risiko som bør varsles raskt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Forklarbarhet (mal):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 skal beskrive </w:t>
      </w:r>
      <w:r w:rsidDel="00000000" w:rsidR="00000000" w:rsidRPr="00000000">
        <w:rPr>
          <w:i w:val="1"/>
          <w:iCs w:val="1"/>
          <w:rtl w:val="0"/>
        </w:rPr>
        <w:t xml:space="preserve">hva som ble observert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hvilket tidsvindu som ble sjekket</w:t>
      </w:r>
      <w:r w:rsidDel="00000000" w:rsidR="00000000" w:rsidRPr="00000000">
        <w:rPr>
          <w:rtl w:val="0"/>
        </w:rPr>
        <w:t xml:space="preserve">, og (hvis relevant) </w:t>
      </w:r>
      <w:r w:rsidDel="00000000" w:rsidR="00000000" w:rsidRPr="00000000">
        <w:rPr>
          <w:i w:val="1"/>
          <w:iCs w:val="1"/>
          <w:rtl w:val="0"/>
        </w:rPr>
        <w:t xml:space="preserve">hvilke event-id’er som støtter konklusjonen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Severity basert på R001-R005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R001 →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(ingen bevegelse i våkentid)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R002 →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(ytterdør åpnet om natten)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R003 →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(dør åpnet uten aktivitet etterpå)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R004 → </w:t>
      </w:r>
      <w:r w:rsidDel="00000000" w:rsidR="00000000" w:rsidRPr="00000000">
        <w:rPr>
          <w:b w:val="1"/>
          <w:bCs w:val="1"/>
          <w:rtl w:val="0"/>
        </w:rPr>
        <w:t xml:space="preserve">LOW/MEDIUM</w:t>
      </w:r>
      <w:r w:rsidDel="00000000" w:rsidR="00000000" w:rsidRPr="00000000">
        <w:rPr>
          <w:rtl w:val="0"/>
        </w:rPr>
        <w:t xml:space="preserve"> (avhengig av terskel; start LOW)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R005 →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(dør står åpen)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