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30" w:rsidRDefault="00D27897">
      <w:pPr>
        <w:pStyle w:val="1"/>
      </w:pPr>
      <w:r>
        <w:rPr>
          <w:rFonts w:hint="eastAsia"/>
        </w:rPr>
        <w:t>1.</w:t>
      </w:r>
      <w:r>
        <w:rPr>
          <w:rFonts w:ascii="微软雅黑" w:hAnsi="微软雅黑" w:hint="eastAsia"/>
        </w:rPr>
        <w:t>前端编码规范文档设计</w:t>
      </w:r>
    </w:p>
    <w:p w:rsidR="00072130" w:rsidRDefault="00D27897">
      <w:pPr>
        <w:pStyle w:val="2"/>
      </w:pPr>
      <w:r>
        <w:rPr>
          <w:rFonts w:ascii="Corbel" w:hAnsi="Corbel"/>
        </w:rPr>
        <w:t>1.1</w:t>
      </w:r>
      <w:r>
        <w:rPr>
          <w:rFonts w:ascii="微软雅黑" w:hAnsi="微软雅黑"/>
        </w:rPr>
        <w:t>项目，文件的命名</w:t>
      </w:r>
    </w:p>
    <w:p w:rsidR="00072130" w:rsidRDefault="00D27897">
      <w:r>
        <w:rPr>
          <w:rFonts w:ascii="微软雅黑" w:hAnsi="微软雅黑" w:hint="eastAsia"/>
        </w:rPr>
        <w:t>针对项目以及文件的命名提出统一的规范标准（小驼峰命名），来更好的进行统一的开发加强开发的效率。</w:t>
      </w:r>
    </w:p>
    <w:p w:rsidR="00072130" w:rsidRDefault="00D27897">
      <w:r>
        <w:rPr>
          <w:rFonts w:ascii="微软雅黑" w:hAnsi="微软雅黑" w:hint="eastAsia"/>
        </w:rPr>
        <w:t>例如针对项目或者文件命名的写法，组合，表达语意以及禁止用语等方式对文件以及项目的命名做出一个统一的规范。</w:t>
      </w:r>
    </w:p>
    <w:p w:rsidR="00072130" w:rsidRDefault="00D27897">
      <w:pPr>
        <w:pStyle w:val="2"/>
        <w:rPr>
          <w:rFonts w:ascii="Corbel" w:hAnsi="Corbel"/>
        </w:rPr>
      </w:pPr>
      <w:r>
        <w:rPr>
          <w:rFonts w:ascii="Corbel" w:hAnsi="Corbel"/>
        </w:rPr>
        <w:t>1.</w:t>
      </w:r>
      <w:r>
        <w:rPr>
          <w:rFonts w:ascii="Corbel" w:hAnsi="Corbel" w:hint="eastAsia"/>
        </w:rPr>
        <w:t>2</w:t>
      </w:r>
      <w:r>
        <w:rPr>
          <w:rFonts w:ascii="Corbel" w:hAnsi="Corbel" w:cs="Corbel" w:hint="eastAsia"/>
        </w:rPr>
        <w:t xml:space="preserve"> </w:t>
      </w:r>
      <w:r>
        <w:rPr>
          <w:rFonts w:ascii="Corbel" w:hAnsi="Corbel" w:cs="Corbel" w:hint="eastAsia"/>
        </w:rPr>
        <w:tab/>
      </w:r>
      <w:r>
        <w:rPr>
          <w:rFonts w:ascii="Corbel" w:hAnsi="Corbel"/>
        </w:rPr>
        <w:t>HTML</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字符编码</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统一使用</w:t>
      </w:r>
      <w:r>
        <w:rPr>
          <w:rFonts w:ascii="Comic Sans MS" w:hAnsi="Comic Sans MS" w:cs="Comic Sans MS" w:hint="eastAsia"/>
          <w:color w:val="333333"/>
          <w:shd w:val="clear" w:color="auto" w:fill="FFFFFF"/>
        </w:rPr>
        <w:t>utf-8</w:t>
      </w:r>
      <w:r>
        <w:rPr>
          <w:rFonts w:ascii="微软雅黑" w:hAnsi="微软雅黑" w:cs="Comic Sans MS" w:hint="eastAsia"/>
          <w:color w:val="333333"/>
          <w:shd w:val="clear" w:color="auto" w:fill="FFFFFF"/>
        </w:rPr>
        <w:t>的字符编码格式。</w:t>
      </w:r>
    </w:p>
    <w:p w:rsidR="00072130" w:rsidRDefault="00D27897">
      <w:pPr>
        <w:pStyle w:val="3"/>
      </w:pPr>
      <w:proofErr w:type="spellStart"/>
      <w:r>
        <w:rPr>
          <w:rFonts w:hint="eastAsia"/>
        </w:rPr>
        <w:t>Css</w:t>
      </w:r>
      <w:proofErr w:type="spellEnd"/>
      <w:r>
        <w:rPr>
          <w:rFonts w:ascii="微软雅黑" w:hAnsi="微软雅黑" w:hint="eastAsia"/>
        </w:rPr>
        <w:t>以及</w:t>
      </w:r>
      <w:proofErr w:type="spellStart"/>
      <w:r>
        <w:rPr>
          <w:rFonts w:eastAsia="宋体" w:hint="eastAsia"/>
        </w:rPr>
        <w:t>Javascript</w:t>
      </w:r>
      <w:proofErr w:type="spellEnd"/>
      <w:r>
        <w:rPr>
          <w:rFonts w:ascii="微软雅黑" w:hAnsi="微软雅黑" w:hint="eastAsia"/>
        </w:rPr>
        <w:t>的引用</w:t>
      </w:r>
    </w:p>
    <w:p w:rsidR="00072130" w:rsidRDefault="00D27897">
      <w:pPr>
        <w:rPr>
          <w:rFonts w:ascii="Comic Sans MS" w:hAnsi="Comic Sans MS" w:cs="Comic Sans MS"/>
          <w:color w:val="333333"/>
          <w:shd w:val="clear" w:color="auto" w:fill="FFFFFF"/>
        </w:rPr>
      </w:pPr>
      <w:r>
        <w:rPr>
          <w:rFonts w:ascii="微软雅黑" w:hAnsi="微软雅黑" w:cs="Comic Sans MS" w:hint="eastAsia"/>
          <w:color w:val="333333"/>
          <w:shd w:val="clear" w:color="auto" w:fill="FFFFFF"/>
        </w:rPr>
        <w:t>对</w:t>
      </w:r>
      <w:proofErr w:type="spellStart"/>
      <w:r>
        <w:rPr>
          <w:rFonts w:ascii="Comic Sans MS" w:hAnsi="Comic Sans MS" w:cs="Comic Sans MS" w:hint="eastAsia"/>
          <w:color w:val="333333"/>
          <w:shd w:val="clear" w:color="auto" w:fill="FFFFFF"/>
        </w:rPr>
        <w:t>css</w:t>
      </w:r>
      <w:proofErr w:type="spellEnd"/>
      <w:r>
        <w:rPr>
          <w:rFonts w:ascii="微软雅黑" w:hAnsi="微软雅黑" w:cs="Comic Sans MS" w:hint="eastAsia"/>
          <w:color w:val="333333"/>
          <w:shd w:val="clear" w:color="auto" w:fill="FFFFFF"/>
        </w:rPr>
        <w:t>以及</w:t>
      </w:r>
      <w:proofErr w:type="spellStart"/>
      <w:r>
        <w:rPr>
          <w:rFonts w:ascii="Comic Sans MS" w:hAnsi="Comic Sans MS" w:cs="Comic Sans MS" w:hint="eastAsia"/>
          <w:color w:val="333333"/>
          <w:shd w:val="clear" w:color="auto" w:fill="FFFFFF"/>
        </w:rPr>
        <w:t>javascript</w:t>
      </w:r>
      <w:proofErr w:type="spellEnd"/>
      <w:r>
        <w:rPr>
          <w:rFonts w:ascii="微软雅黑" w:hAnsi="微软雅黑" w:cs="Comic Sans MS" w:hint="eastAsia"/>
          <w:color w:val="333333"/>
          <w:shd w:val="clear" w:color="auto" w:fill="FFFFFF"/>
        </w:rPr>
        <w:t>的引用进行统一的约束规范。</w:t>
      </w:r>
    </w:p>
    <w:p w:rsidR="00072130" w:rsidRDefault="00D27897">
      <w:pPr>
        <w:pStyle w:val="3"/>
      </w:pPr>
      <w:r>
        <w:rPr>
          <w:rFonts w:ascii="微软雅黑" w:hAnsi="微软雅黑" w:hint="eastAsia"/>
        </w:rPr>
        <w:t>标签属性的使用</w:t>
      </w:r>
    </w:p>
    <w:p w:rsidR="00072130" w:rsidRDefault="00D27897">
      <w:pPr>
        <w:rPr>
          <w:rFonts w:ascii="Comic Sans MS" w:hAnsi="Comic Sans MS"/>
          <w:color w:val="333333"/>
          <w:shd w:val="clear" w:color="auto" w:fill="FFFFFF"/>
        </w:rPr>
      </w:pPr>
      <w:r>
        <w:rPr>
          <w:rFonts w:ascii="微软雅黑" w:hAnsi="微软雅黑" w:cs="Comic Sans MS" w:hint="eastAsia"/>
          <w:color w:val="333333"/>
          <w:shd w:val="clear" w:color="auto" w:fill="FFFFFF"/>
        </w:rPr>
        <w:t>根据</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标签的使用以及属性的写法排列进行规定以及约束，尽量使用语义化的标签增强</w:t>
      </w:r>
      <w:r>
        <w:rPr>
          <w:rFonts w:ascii="Comic Sans MS" w:hAnsi="Comic Sans MS" w:cs="Comic Sans MS" w:hint="eastAsia"/>
          <w:color w:val="333333"/>
          <w:shd w:val="clear" w:color="auto" w:fill="FFFFFF"/>
        </w:rPr>
        <w:t>HTML</w:t>
      </w:r>
      <w:r>
        <w:rPr>
          <w:rFonts w:ascii="微软雅黑" w:hAnsi="微软雅黑" w:cs="Comic Sans MS" w:hint="eastAsia"/>
          <w:color w:val="333333"/>
          <w:shd w:val="clear" w:color="auto" w:fill="FFFFFF"/>
        </w:rPr>
        <w:t>文档的可读性。</w:t>
      </w:r>
    </w:p>
    <w:p w:rsidR="00072130" w:rsidRDefault="00D27897">
      <w:pPr>
        <w:pStyle w:val="2"/>
        <w:rPr>
          <w:rFonts w:ascii="Corbel" w:hAnsi="Corbel"/>
        </w:rPr>
      </w:pPr>
      <w:r>
        <w:rPr>
          <w:rFonts w:ascii="Corbel" w:hAnsi="Corbel"/>
        </w:rPr>
        <w:t>1.3</w:t>
      </w:r>
      <w:r>
        <w:rPr>
          <w:rFonts w:ascii="Corbel" w:hAnsi="Corbel" w:cs="Corbel" w:hint="eastAsia"/>
        </w:rPr>
        <w:tab/>
      </w:r>
      <w:r>
        <w:rPr>
          <w:rFonts w:ascii="Corbel" w:hAnsi="Corbel"/>
        </w:rPr>
        <w:t>CSS</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lastRenderedPageBreak/>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代码组织以及选择器</w:t>
      </w:r>
    </w:p>
    <w:p w:rsidR="00072130" w:rsidRDefault="00D27897">
      <w:r>
        <w:rPr>
          <w:rFonts w:ascii="微软雅黑" w:hAnsi="微软雅黑" w:hint="eastAsia"/>
        </w:rPr>
        <w:t>对代码组织进行制定一些统一的约束使得对以后的维护以及修改有一个更好的帮助。</w:t>
      </w:r>
    </w:p>
    <w:p w:rsidR="00072130" w:rsidRDefault="00D27897">
      <w:r>
        <w:rPr>
          <w:rFonts w:ascii="微软雅黑" w:hAnsi="微软雅黑" w:hint="eastAsia"/>
        </w:rPr>
        <w:t>对选择器的使用以及进行一个合理的规范，提高浏览器对页面的渲染性能以及优化。</w:t>
      </w:r>
    </w:p>
    <w:p w:rsidR="00072130" w:rsidRDefault="00D27897">
      <w:pPr>
        <w:pStyle w:val="3"/>
      </w:pPr>
      <w:r>
        <w:rPr>
          <w:rFonts w:ascii="微软雅黑" w:hAnsi="微软雅黑" w:hint="eastAsia"/>
        </w:rPr>
        <w:t>类名和属性</w:t>
      </w:r>
    </w:p>
    <w:p w:rsidR="00072130" w:rsidRDefault="00D27897">
      <w:r>
        <w:rPr>
          <w:rFonts w:ascii="微软雅黑" w:hAnsi="微软雅黑" w:hint="eastAsia"/>
        </w:rPr>
        <w:t>针对类名的命名进行一个有效的约束规定，使得这些类名在样式表中变的更有意义已经通过。</w:t>
      </w:r>
    </w:p>
    <w:p w:rsidR="00072130" w:rsidRDefault="00D27897">
      <w:r>
        <w:rPr>
          <w:rFonts w:ascii="微软雅黑" w:hAnsi="微软雅黑" w:hint="eastAsia"/>
        </w:rPr>
        <w:t>对类名的查看能够大概理解它所表达的意思。</w:t>
      </w:r>
    </w:p>
    <w:p w:rsidR="00072130" w:rsidRDefault="00D27897">
      <w:r>
        <w:rPr>
          <w:rFonts w:ascii="微软雅黑" w:hAnsi="微软雅黑" w:hint="eastAsia"/>
        </w:rPr>
        <w:t>对样式表中的属性名进行一个相对规范的约束，避免属性的滥用对页面进行不必要的影响。</w:t>
      </w:r>
    </w:p>
    <w:p w:rsidR="00072130" w:rsidRDefault="00D27897">
      <w:pPr>
        <w:pStyle w:val="2"/>
        <w:rPr>
          <w:rFonts w:ascii="Corbel" w:hAnsi="Corbel"/>
        </w:rPr>
      </w:pPr>
      <w:r>
        <w:rPr>
          <w:rFonts w:ascii="Corbel" w:hAnsi="Corbel"/>
        </w:rPr>
        <w:t>1.4Javascript</w:t>
      </w:r>
      <w:r>
        <w:rPr>
          <w:rFonts w:ascii="微软雅黑" w:hAnsi="微软雅黑"/>
        </w:rPr>
        <w:t>的规范</w:t>
      </w:r>
    </w:p>
    <w:p w:rsidR="00072130" w:rsidRDefault="00D27897">
      <w:pPr>
        <w:pStyle w:val="3"/>
      </w:pPr>
      <w:r>
        <w:rPr>
          <w:rFonts w:ascii="微软雅黑" w:hAnsi="微软雅黑" w:hint="eastAsia"/>
        </w:rPr>
        <w:t>语法</w:t>
      </w:r>
    </w:p>
    <w:p w:rsidR="00072130" w:rsidRDefault="00D27897">
      <w:pPr>
        <w:rPr>
          <w:rFonts w:ascii="Comic Sans MS" w:hAnsi="Comic Sans MS" w:cs="Comic Sans MS"/>
          <w:color w:val="333333"/>
          <w:shd w:val="clear" w:color="auto" w:fill="FFFFFF"/>
        </w:rPr>
      </w:pPr>
      <w:r>
        <w:rPr>
          <w:rFonts w:ascii="微软雅黑" w:hAnsi="微软雅黑" w:hint="eastAsia"/>
        </w:rPr>
        <w:t>规定统一的编写方式来进行约束避免不必要的麻烦同时</w:t>
      </w:r>
      <w:r>
        <w:rPr>
          <w:rFonts w:ascii="微软雅黑" w:hAnsi="微软雅黑"/>
          <w:color w:val="333333"/>
          <w:shd w:val="clear" w:color="auto" w:fill="FFFFFF"/>
        </w:rPr>
        <w:t>保证代码在各种环境下显示一致</w:t>
      </w:r>
      <w:r>
        <w:rPr>
          <w:rFonts w:ascii="微软雅黑" w:hAnsi="微软雅黑" w:cs="Comic Sans MS" w:hint="eastAsia"/>
          <w:color w:val="333333"/>
          <w:shd w:val="clear" w:color="auto" w:fill="FFFFFF"/>
        </w:rPr>
        <w:t>性。</w:t>
      </w:r>
    </w:p>
    <w:p w:rsidR="00072130" w:rsidRDefault="00D27897">
      <w:pPr>
        <w:pStyle w:val="3"/>
      </w:pPr>
      <w:r>
        <w:rPr>
          <w:rFonts w:ascii="微软雅黑" w:hAnsi="微软雅黑" w:hint="eastAsia"/>
        </w:rPr>
        <w:t>变量</w:t>
      </w:r>
    </w:p>
    <w:p w:rsidR="00072130" w:rsidRDefault="00D27897">
      <w:r>
        <w:rPr>
          <w:rFonts w:ascii="微软雅黑" w:hAnsi="微软雅黑" w:hint="eastAsia"/>
        </w:rPr>
        <w:t>对变量的命名、使用、进行一个统一标准的制定，并且按照规定进行编写约束。</w:t>
      </w:r>
    </w:p>
    <w:p w:rsidR="00072130" w:rsidRDefault="00D27897">
      <w:pPr>
        <w:pStyle w:val="3"/>
      </w:pPr>
      <w:r>
        <w:rPr>
          <w:rFonts w:ascii="微软雅黑" w:hAnsi="微软雅黑" w:hint="eastAsia"/>
        </w:rPr>
        <w:t>函数</w:t>
      </w:r>
    </w:p>
    <w:p w:rsidR="00072130" w:rsidRDefault="00D27897">
      <w:pPr>
        <w:rPr>
          <w:rFonts w:ascii="微软雅黑" w:hAnsi="微软雅黑"/>
        </w:rPr>
      </w:pPr>
      <w:r>
        <w:rPr>
          <w:rFonts w:ascii="微软雅黑" w:hAnsi="微软雅黑" w:hint="eastAsia"/>
        </w:rPr>
        <w:t>对函数的命名、使用、进行一个统一标准的制定，并且按照规定进行编写约束。</w:t>
      </w:r>
    </w:p>
    <w:p w:rsidR="00072130" w:rsidRDefault="00D27897">
      <w:r>
        <w:rPr>
          <w:rFonts w:ascii="微软雅黑" w:hAnsi="微软雅黑" w:hint="eastAsia"/>
        </w:rPr>
        <w:t>统一：小驼峰命名</w:t>
      </w:r>
    </w:p>
    <w:p w:rsidR="00072130" w:rsidRDefault="00D27897">
      <w:pPr>
        <w:pStyle w:val="3"/>
      </w:pPr>
      <w:r>
        <w:rPr>
          <w:rFonts w:ascii="微软雅黑" w:hAnsi="微软雅黑" w:hint="eastAsia"/>
        </w:rPr>
        <w:t>注释</w:t>
      </w:r>
    </w:p>
    <w:p w:rsidR="00072130" w:rsidRDefault="00D27897">
      <w:r>
        <w:rPr>
          <w:rFonts w:ascii="微软雅黑" w:hAnsi="微软雅黑" w:hint="eastAsia"/>
        </w:rPr>
        <w:lastRenderedPageBreak/>
        <w:t>对注释进行一个使用的约束，表名在不同是地方不同的时候使用不同的注释帮助阅读代码的人更好的进行对代码的理解。</w:t>
      </w:r>
    </w:p>
    <w:p w:rsidR="00072130" w:rsidRDefault="00072130"/>
    <w:p w:rsidR="00072130" w:rsidRDefault="00072130"/>
    <w:p w:rsidR="00072130" w:rsidRDefault="00D27897">
      <w:r>
        <w:t>H</w:t>
      </w:r>
      <w:r>
        <w:rPr>
          <w:rFonts w:hint="eastAsia"/>
        </w:rPr>
        <w:t>tml</w:t>
      </w:r>
      <w:r>
        <w:rPr>
          <w:rFonts w:hint="eastAsia"/>
        </w:rPr>
        <w:t>文件命名：英文命名</w:t>
      </w:r>
    </w:p>
    <w:p w:rsidR="00072130" w:rsidRDefault="00D27897">
      <w:r>
        <w:rPr>
          <w:rFonts w:hint="eastAsia"/>
        </w:rPr>
        <w:t>首页：</w:t>
      </w:r>
      <w:r>
        <w:rPr>
          <w:rFonts w:hint="eastAsia"/>
        </w:rPr>
        <w:t>index.html</w:t>
      </w:r>
      <w:r>
        <w:rPr>
          <w:rFonts w:hint="eastAsia"/>
        </w:rPr>
        <w:t>；</w:t>
      </w:r>
      <w:r>
        <w:rPr>
          <w:rFonts w:hint="eastAsia"/>
        </w:rPr>
        <w:t xml:space="preserve">    </w:t>
      </w:r>
      <w:r>
        <w:rPr>
          <w:rFonts w:hint="eastAsia"/>
        </w:rPr>
        <w:t>收藏：</w:t>
      </w:r>
      <w:r>
        <w:rPr>
          <w:rFonts w:hint="eastAsia"/>
        </w:rPr>
        <w:t xml:space="preserve">collection.html    </w:t>
      </w:r>
      <w:r>
        <w:rPr>
          <w:rFonts w:hint="eastAsia"/>
        </w:rPr>
        <w:t>市集</w:t>
      </w:r>
      <w:r>
        <w:rPr>
          <w:rFonts w:hint="eastAsia"/>
        </w:rPr>
        <w:t xml:space="preserve">: fair.html    </w:t>
      </w:r>
      <w:r>
        <w:rPr>
          <w:rFonts w:hint="eastAsia"/>
        </w:rPr>
        <w:t>邮箱</w:t>
      </w:r>
      <w:r>
        <w:rPr>
          <w:rFonts w:hint="eastAsia"/>
        </w:rPr>
        <w:t>: maibox.html</w:t>
      </w:r>
    </w:p>
    <w:p w:rsidR="00072130" w:rsidRDefault="00D27897">
      <w:r>
        <w:rPr>
          <w:rFonts w:hint="eastAsia"/>
        </w:rPr>
        <w:t>个人中心：</w:t>
      </w:r>
      <w:r>
        <w:rPr>
          <w:rFonts w:hint="eastAsia"/>
        </w:rPr>
        <w:t xml:space="preserve">myCenter.html  </w:t>
      </w:r>
      <w:r>
        <w:rPr>
          <w:rFonts w:hint="eastAsia"/>
        </w:rPr>
        <w:t>菜谱分类：</w:t>
      </w:r>
      <w:r>
        <w:rPr>
          <w:rFonts w:hint="eastAsia"/>
        </w:rPr>
        <w:t xml:space="preserve">foodclassify.html     </w:t>
      </w:r>
      <w:r>
        <w:rPr>
          <w:rFonts w:hint="eastAsia"/>
        </w:rPr>
        <w:t>分类列表：</w:t>
      </w:r>
      <w:r>
        <w:rPr>
          <w:rFonts w:hint="eastAsia"/>
        </w:rPr>
        <w:t>classifylist.html</w:t>
      </w:r>
    </w:p>
    <w:p w:rsidR="00072130" w:rsidRDefault="00D27897">
      <w:r>
        <w:rPr>
          <w:rFonts w:hint="eastAsia"/>
        </w:rPr>
        <w:t>添加厨友：</w:t>
      </w:r>
      <w:r>
        <w:rPr>
          <w:rFonts w:hint="eastAsia"/>
        </w:rPr>
        <w:t xml:space="preserve">addChefs.html  </w:t>
      </w:r>
      <w:r>
        <w:rPr>
          <w:rFonts w:hint="eastAsia"/>
        </w:rPr>
        <w:t>主题：</w:t>
      </w:r>
      <w:r>
        <w:rPr>
          <w:rFonts w:hint="eastAsia"/>
        </w:rPr>
        <w:t xml:space="preserve">theme.html      </w:t>
      </w:r>
      <w:r>
        <w:rPr>
          <w:rFonts w:hint="eastAsia"/>
        </w:rPr>
        <w:t>他人主页：</w:t>
      </w:r>
      <w:r>
        <w:rPr>
          <w:rFonts w:hint="eastAsia"/>
        </w:rPr>
        <w:t>Othershomepage.html</w:t>
      </w:r>
    </w:p>
    <w:p w:rsidR="00072130" w:rsidRDefault="00D27897">
      <w:r>
        <w:rPr>
          <w:rFonts w:hint="eastAsia"/>
        </w:rPr>
        <w:t>登录：</w:t>
      </w:r>
      <w:r>
        <w:rPr>
          <w:rFonts w:hint="eastAsia"/>
        </w:rPr>
        <w:t xml:space="preserve">signin.html </w:t>
      </w:r>
      <w:r>
        <w:rPr>
          <w:rFonts w:hint="eastAsia"/>
        </w:rPr>
        <w:t>注册</w:t>
      </w:r>
      <w:r>
        <w:rPr>
          <w:rFonts w:hint="eastAsia"/>
        </w:rPr>
        <w:t xml:space="preserve"> register.html </w:t>
      </w:r>
      <w:r>
        <w:rPr>
          <w:rFonts w:hint="eastAsia"/>
        </w:rPr>
        <w:t>上传：</w:t>
      </w:r>
      <w:r>
        <w:rPr>
          <w:rFonts w:hint="eastAsia"/>
        </w:rPr>
        <w:t xml:space="preserve">upload.html </w:t>
      </w:r>
      <w:r>
        <w:rPr>
          <w:rFonts w:hint="eastAsia"/>
        </w:rPr>
        <w:t>创建菜谱</w:t>
      </w:r>
      <w:r>
        <w:rPr>
          <w:rFonts w:hint="eastAsia"/>
        </w:rPr>
        <w:t>1:setupfood1.html</w:t>
      </w:r>
    </w:p>
    <w:p w:rsidR="00D27897" w:rsidRPr="00D27897" w:rsidRDefault="00D27897" w:rsidP="00D27897">
      <w:r>
        <w:rPr>
          <w:rFonts w:hint="eastAsia"/>
        </w:rPr>
        <w:t>创建菜谱</w:t>
      </w:r>
      <w:r>
        <w:rPr>
          <w:rFonts w:hint="eastAsia"/>
        </w:rPr>
        <w:t xml:space="preserve">2:setupfood2.html  </w:t>
      </w:r>
      <w:r w:rsidRPr="00D27897">
        <w:rPr>
          <w:rFonts w:hint="eastAsia"/>
        </w:rPr>
        <w:t>加入菜单</w:t>
      </w:r>
      <w:r>
        <w:rPr>
          <w:rFonts w:hint="eastAsia"/>
        </w:rPr>
        <w:t xml:space="preserve"> </w:t>
      </w:r>
      <w:r w:rsidRPr="00D27897">
        <w:t>addMenu.html</w:t>
      </w:r>
      <w:r>
        <w:rPr>
          <w:rFonts w:hint="eastAsia"/>
        </w:rPr>
        <w:t xml:space="preserve">  </w:t>
      </w:r>
      <w:r w:rsidRPr="00D27897">
        <w:rPr>
          <w:rFonts w:hint="eastAsia"/>
        </w:rPr>
        <w:t>创建菜单</w:t>
      </w:r>
      <w:r>
        <w:rPr>
          <w:rFonts w:hint="eastAsia"/>
        </w:rPr>
        <w:t xml:space="preserve"> </w:t>
      </w:r>
      <w:r w:rsidRPr="00D27897">
        <w:t>createMenu.</w:t>
      </w:r>
      <w:proofErr w:type="gramStart"/>
      <w:r w:rsidRPr="00D27897">
        <w:t>html</w:t>
      </w:r>
      <w:proofErr w:type="gramEnd"/>
    </w:p>
    <w:p w:rsidR="00D27897" w:rsidRPr="00D27897" w:rsidRDefault="00D27897" w:rsidP="00D27897">
      <w:r w:rsidRPr="00D27897">
        <w:rPr>
          <w:rFonts w:hint="eastAsia"/>
        </w:rPr>
        <w:t>分类详情</w:t>
      </w:r>
      <w:r w:rsidRPr="00D27897">
        <w:t>classificationDetails.html</w:t>
      </w:r>
      <w:r>
        <w:rPr>
          <w:rFonts w:hint="eastAsia"/>
        </w:rPr>
        <w:t xml:space="preserve">  </w:t>
      </w:r>
      <w:r w:rsidRPr="00D27897">
        <w:rPr>
          <w:rFonts w:hint="eastAsia"/>
        </w:rPr>
        <w:t>菜谱详情</w:t>
      </w:r>
      <w:r>
        <w:rPr>
          <w:rFonts w:hint="eastAsia"/>
        </w:rPr>
        <w:t xml:space="preserve"> </w:t>
      </w:r>
      <w:r w:rsidRPr="00D27897">
        <w:t>menuDetails.</w:t>
      </w:r>
      <w:proofErr w:type="gramStart"/>
      <w:r w:rsidRPr="00D27897">
        <w:t>html</w:t>
      </w:r>
      <w:proofErr w:type="gramEnd"/>
    </w:p>
    <w:p w:rsidR="00D27897" w:rsidRDefault="00D27897" w:rsidP="00D27897"/>
    <w:p w:rsidR="008D6CB8" w:rsidRDefault="008D6CB8" w:rsidP="00D27897">
      <w:r>
        <w:rPr>
          <w:rFonts w:hint="eastAsia"/>
        </w:rPr>
        <w:t xml:space="preserve">Node.js </w:t>
      </w:r>
      <w:r>
        <w:rPr>
          <w:rFonts w:hint="eastAsia"/>
        </w:rPr>
        <w:t>文件</w:t>
      </w:r>
      <w:r>
        <w:rPr>
          <w:rFonts w:hint="eastAsia"/>
        </w:rPr>
        <w:t xml:space="preserve"> </w:t>
      </w:r>
      <w:r>
        <w:rPr>
          <w:rFonts w:hint="eastAsia"/>
        </w:rPr>
        <w:t>：</w:t>
      </w:r>
      <w:r>
        <w:rPr>
          <w:rFonts w:hint="eastAsia"/>
        </w:rPr>
        <w:t xml:space="preserve"> </w:t>
      </w:r>
      <w:r>
        <w:rPr>
          <w:rFonts w:hint="eastAsia"/>
        </w:rPr>
        <w:t>命名</w:t>
      </w:r>
    </w:p>
    <w:p w:rsidR="008D6CB8" w:rsidRDefault="008D6CB8" w:rsidP="00D27897">
      <w:r>
        <w:t>A</w:t>
      </w:r>
      <w:r>
        <w:rPr>
          <w:rFonts w:hint="eastAsia"/>
        </w:rPr>
        <w:t>pp.js</w:t>
      </w:r>
    </w:p>
    <w:p w:rsidR="008D6CB8" w:rsidRPr="00D27897" w:rsidRDefault="008D6CB8" w:rsidP="00D27897">
      <w:r>
        <w:rPr>
          <w:rFonts w:hint="eastAsia"/>
        </w:rPr>
        <w:t>使用控制台可以打开。</w:t>
      </w:r>
    </w:p>
    <w:p w:rsidR="00072130" w:rsidRDefault="00072130"/>
    <w:p w:rsidR="00072130" w:rsidRDefault="00072130"/>
    <w:p w:rsidR="00072130" w:rsidRDefault="00072130"/>
    <w:p w:rsidR="00072130" w:rsidRDefault="00D27897">
      <w:r>
        <w:rPr>
          <w:rFonts w:hint="eastAsia"/>
        </w:rPr>
        <w:t>文件夹格式类似这样</w:t>
      </w:r>
    </w:p>
    <w:p w:rsidR="00072130" w:rsidRDefault="00D27897">
      <w:r>
        <w:rPr>
          <w:noProof/>
        </w:rPr>
        <w:drawing>
          <wp:inline distT="0" distB="0" distL="114300" distR="114300">
            <wp:extent cx="1704975" cy="1276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704975" cy="1276350"/>
                    </a:xfrm>
                    <a:prstGeom prst="rect">
                      <a:avLst/>
                    </a:prstGeom>
                    <a:noFill/>
                    <a:ln w="9525">
                      <a:noFill/>
                    </a:ln>
                  </pic:spPr>
                </pic:pic>
              </a:graphicData>
            </a:graphic>
          </wp:inline>
        </w:drawing>
      </w:r>
    </w:p>
    <w:p w:rsidR="00072130" w:rsidRDefault="00D27897">
      <w:r>
        <w:rPr>
          <w:noProof/>
        </w:rPr>
        <w:lastRenderedPageBreak/>
        <w:drawing>
          <wp:inline distT="0" distB="0" distL="114300" distR="114300">
            <wp:extent cx="194310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943100" cy="2428875"/>
                    </a:xfrm>
                    <a:prstGeom prst="rect">
                      <a:avLst/>
                    </a:prstGeom>
                    <a:noFill/>
                    <a:ln w="9525">
                      <a:noFill/>
                    </a:ln>
                  </pic:spPr>
                </pic:pic>
              </a:graphicData>
            </a:graphic>
          </wp:inline>
        </w:drawing>
      </w:r>
    </w:p>
    <w:p w:rsidR="00072130" w:rsidRDefault="00D27897">
      <w:r>
        <w:rPr>
          <w:rFonts w:hint="eastAsia"/>
        </w:rPr>
        <w:t>Model</w:t>
      </w:r>
      <w:r>
        <w:rPr>
          <w:rFonts w:hint="eastAsia"/>
        </w:rPr>
        <w:t>文件夹存放连接数据库文件</w:t>
      </w:r>
      <w:r>
        <w:rPr>
          <w:rFonts w:hint="eastAsia"/>
        </w:rPr>
        <w:t xml:space="preserve">  </w:t>
      </w:r>
      <w:r>
        <w:rPr>
          <w:rFonts w:hint="eastAsia"/>
        </w:rPr>
        <w:t>比如说</w:t>
      </w:r>
      <w:proofErr w:type="gramStart"/>
      <w:r>
        <w:rPr>
          <w:rFonts w:hint="eastAsia"/>
        </w:rPr>
        <w:t>增删改查操作</w:t>
      </w:r>
      <w:proofErr w:type="gramEnd"/>
      <w:r>
        <w:rPr>
          <w:rFonts w:hint="eastAsia"/>
        </w:rPr>
        <w:t>，要操作的表名可以当参数传到公共组件中，需要的时候直接调用就行</w:t>
      </w:r>
    </w:p>
    <w:p w:rsidR="00072130" w:rsidRDefault="00D27897">
      <w:r>
        <w:rPr>
          <w:rFonts w:hint="eastAsia"/>
        </w:rPr>
        <w:t>Routes</w:t>
      </w:r>
      <w:r>
        <w:rPr>
          <w:rFonts w:hint="eastAsia"/>
        </w:rPr>
        <w:t>文件夹存放</w:t>
      </w:r>
      <w:r>
        <w:rPr>
          <w:rFonts w:hint="eastAsia"/>
        </w:rPr>
        <w:t>api.js</w:t>
      </w:r>
      <w:r>
        <w:rPr>
          <w:rFonts w:hint="eastAsia"/>
        </w:rPr>
        <w:t>文件</w:t>
      </w:r>
      <w:r>
        <w:rPr>
          <w:rFonts w:hint="eastAsia"/>
        </w:rPr>
        <w:t xml:space="preserve"> </w:t>
      </w:r>
      <w:r>
        <w:rPr>
          <w:rFonts w:hint="eastAsia"/>
        </w:rPr>
        <w:t>传输数据</w:t>
      </w:r>
    </w:p>
    <w:p w:rsidR="00072130" w:rsidRDefault="00D27897">
      <w:r>
        <w:rPr>
          <w:rFonts w:hint="eastAsia"/>
        </w:rPr>
        <w:t>Node</w:t>
      </w:r>
      <w:r>
        <w:rPr>
          <w:rFonts w:hint="eastAsia"/>
        </w:rPr>
        <w:t>文件夹是加载的组件</w:t>
      </w:r>
    </w:p>
    <w:p w:rsidR="000E6939" w:rsidRDefault="000E6939">
      <w:r>
        <w:rPr>
          <w:rFonts w:hint="eastAsia"/>
        </w:rPr>
        <w:t xml:space="preserve">app.js </w:t>
      </w:r>
      <w:r>
        <w:rPr>
          <w:rFonts w:hint="eastAsia"/>
        </w:rPr>
        <w:t>文件是需要用控制台打开的文件，这是搭建好的服务器</w:t>
      </w:r>
    </w:p>
    <w:p w:rsidR="00CD3491" w:rsidRDefault="00BD5730">
      <w:pPr>
        <w:pStyle w:val="1"/>
      </w:pPr>
      <w:r>
        <w:rPr>
          <w:rFonts w:hint="eastAsia"/>
        </w:rPr>
        <w:t>2</w:t>
      </w:r>
      <w:r>
        <w:rPr>
          <w:rFonts w:hint="eastAsia"/>
        </w:rPr>
        <w:t>．应用技术</w:t>
      </w:r>
    </w:p>
    <w:p w:rsidR="00BD5730" w:rsidRPr="00BD5730" w:rsidRDefault="00BD5730" w:rsidP="00BD5730"/>
    <w:p w:rsidR="00BD5730" w:rsidRPr="00BD5730" w:rsidRDefault="00BD5730" w:rsidP="00BD5730">
      <w:pPr>
        <w:pStyle w:val="2"/>
        <w:numPr>
          <w:ilvl w:val="0"/>
          <w:numId w:val="1"/>
        </w:numPr>
      </w:pPr>
      <w:proofErr w:type="spellStart"/>
      <w:r w:rsidRPr="00BD5730">
        <w:rPr>
          <w:rFonts w:hint="eastAsia"/>
          <w:sz w:val="28"/>
        </w:rPr>
        <w:t>jQuery</w:t>
      </w:r>
      <w:proofErr w:type="spellEnd"/>
      <w:r w:rsidRPr="00BD5730">
        <w:rPr>
          <w:rFonts w:hint="eastAsia"/>
        </w:rPr>
        <w:t>库</w:t>
      </w:r>
    </w:p>
    <w:p w:rsidR="00BD5730" w:rsidRPr="00BD5730" w:rsidRDefault="00BD5730" w:rsidP="00986AD3">
      <w:pPr>
        <w:pStyle w:val="3"/>
        <w:shd w:val="clear" w:color="auto" w:fill="FFFFFF"/>
        <w:spacing w:before="150" w:after="150"/>
        <w:rPr>
          <w:rFonts w:ascii="Verdana" w:hAnsi="Verdana"/>
          <w:b w:val="0"/>
          <w:color w:val="000000"/>
        </w:rPr>
      </w:pPr>
      <w:r w:rsidRPr="00BD5730">
        <w:rPr>
          <w:rFonts w:hint="eastAsia"/>
          <w:b w:val="0"/>
        </w:rPr>
        <w:t>1</w:t>
      </w:r>
      <w:r w:rsidRPr="00BD5730">
        <w:rPr>
          <w:rFonts w:hint="eastAsia"/>
          <w:b w:val="0"/>
        </w:rPr>
        <w:t>）</w:t>
      </w:r>
      <w:r w:rsidRPr="00BD5730">
        <w:rPr>
          <w:rFonts w:ascii="Arial" w:hAnsi="Arial"/>
          <w:b w:val="0"/>
        </w:rPr>
        <w:t>使用单引号</w:t>
      </w:r>
    </w:p>
    <w:p w:rsidR="00BD5730" w:rsidRPr="00BD5730" w:rsidRDefault="00BD5730" w:rsidP="00986AD3">
      <w:pPr>
        <w:pStyle w:val="3"/>
        <w:shd w:val="clear" w:color="auto" w:fill="FFFFFF"/>
        <w:spacing w:before="150" w:beforeAutospacing="0" w:after="150" w:afterAutospacing="0"/>
        <w:rPr>
          <w:rFonts w:ascii="Verdana" w:hAnsi="Verdana"/>
          <w:b w:val="0"/>
          <w:color w:val="000000"/>
          <w:sz w:val="32"/>
          <w:szCs w:val="32"/>
        </w:rPr>
      </w:pPr>
      <w:r w:rsidRPr="00BD5730">
        <w:rPr>
          <w:rFonts w:hint="eastAsia"/>
          <w:b w:val="0"/>
        </w:rPr>
        <w:t>2</w:t>
      </w:r>
      <w:r w:rsidRPr="00BD5730">
        <w:rPr>
          <w:rFonts w:hint="eastAsia"/>
          <w:b w:val="0"/>
        </w:rPr>
        <w:t>）</w:t>
      </w:r>
      <w:r w:rsidRPr="00BD5730">
        <w:rPr>
          <w:rFonts w:ascii="Arial" w:hAnsi="Arial"/>
          <w:b w:val="0"/>
        </w:rPr>
        <w:t>缓存变量</w:t>
      </w:r>
      <w:r w:rsidRPr="00BD5730">
        <w:rPr>
          <w:rFonts w:hint="eastAsia"/>
          <w:b w:val="0"/>
        </w:rPr>
        <w:t>：</w:t>
      </w:r>
      <w:r w:rsidRPr="00BD5730">
        <w:rPr>
          <w:rFonts w:ascii="Verdana" w:hAnsi="Verdana"/>
          <w:b w:val="0"/>
          <w:color w:val="333333"/>
          <w:shd w:val="clear" w:color="auto" w:fill="FFFFFF"/>
        </w:rPr>
        <w:t xml:space="preserve">DOM </w:t>
      </w:r>
      <w:r w:rsidRPr="00BD5730">
        <w:rPr>
          <w:rFonts w:ascii="Verdana" w:hAnsi="Verdana"/>
          <w:b w:val="0"/>
          <w:color w:val="333333"/>
          <w:shd w:val="clear" w:color="auto" w:fill="FFFFFF"/>
        </w:rPr>
        <w:t>遍历是昂贵的，所以尽量将会重用的元素缓存。</w:t>
      </w:r>
    </w:p>
    <w:p w:rsidR="00BD5730" w:rsidRPr="00BD5730" w:rsidRDefault="00BD5730" w:rsidP="00986AD3">
      <w:pPr>
        <w:pStyle w:val="3"/>
        <w:shd w:val="clear" w:color="auto" w:fill="FFFFFF"/>
        <w:spacing w:before="150" w:beforeAutospacing="0" w:after="150" w:afterAutospacing="0"/>
        <w:rPr>
          <w:rFonts w:ascii="Verdana" w:hAnsi="Verdana"/>
          <w:b w:val="0"/>
          <w:color w:val="000000"/>
          <w:sz w:val="32"/>
          <w:szCs w:val="32"/>
        </w:rPr>
      </w:pPr>
      <w:r w:rsidRPr="00BD5730">
        <w:rPr>
          <w:rFonts w:hint="eastAsia"/>
          <w:b w:val="0"/>
        </w:rPr>
        <w:t>3</w:t>
      </w:r>
      <w:r w:rsidRPr="00BD5730">
        <w:rPr>
          <w:rFonts w:hint="eastAsia"/>
          <w:b w:val="0"/>
        </w:rPr>
        <w:t>）</w:t>
      </w:r>
      <w:r w:rsidRPr="00BD5730">
        <w:rPr>
          <w:rFonts w:ascii="Verdana" w:hAnsi="Verdana"/>
          <w:b w:val="0"/>
          <w:color w:val="000000"/>
        </w:rPr>
        <w:t>避免全局变量</w:t>
      </w:r>
      <w:r w:rsidRPr="00BD5730">
        <w:rPr>
          <w:rFonts w:ascii="Verdana" w:hAnsi="Verdana" w:hint="eastAsia"/>
          <w:b w:val="0"/>
          <w:color w:val="000000"/>
        </w:rPr>
        <w:t>：</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与</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javascript</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一样，一般来说，最好确保你的变量在函数作用域内。</w:t>
      </w:r>
    </w:p>
    <w:p w:rsidR="00BD5730" w:rsidRPr="00BD5730" w:rsidRDefault="00BD5730" w:rsidP="00986AD3">
      <w:pPr>
        <w:pStyle w:val="3"/>
        <w:shd w:val="clear" w:color="auto" w:fill="FFFFFF"/>
        <w:spacing w:before="150" w:beforeAutospacing="0" w:after="150" w:afterAutospacing="0"/>
        <w:rPr>
          <w:rFonts w:ascii="Verdana" w:hAnsi="Verdana"/>
          <w:b w:val="0"/>
          <w:color w:val="000000"/>
          <w:sz w:val="32"/>
          <w:szCs w:val="32"/>
        </w:rPr>
      </w:pPr>
      <w:r w:rsidRPr="00BD5730">
        <w:rPr>
          <w:rFonts w:hint="eastAsia"/>
          <w:b w:val="0"/>
        </w:rPr>
        <w:t>4</w:t>
      </w:r>
      <w:r w:rsidRPr="00BD5730">
        <w:rPr>
          <w:rFonts w:hint="eastAsia"/>
          <w:b w:val="0"/>
        </w:rPr>
        <w:t>）</w:t>
      </w:r>
      <w:r w:rsidRPr="00BD5730">
        <w:rPr>
          <w:rFonts w:ascii="Verdana" w:hAnsi="Verdana"/>
          <w:b w:val="0"/>
          <w:color w:val="000000"/>
        </w:rPr>
        <w:t>使用驼峰式命名</w:t>
      </w:r>
      <w:r w:rsidRPr="00BD5730">
        <w:rPr>
          <w:rFonts w:ascii="Verdana" w:hAnsi="Verdana" w:hint="eastAsia"/>
          <w:b w:val="0"/>
          <w:color w:val="000000"/>
        </w:rPr>
        <w:t>：</w:t>
      </w:r>
      <w:r w:rsidRPr="00BD5730">
        <w:rPr>
          <w:rFonts w:ascii="Verdana" w:hAnsi="Verdana"/>
          <w:b w:val="0"/>
          <w:color w:val="333333"/>
          <w:shd w:val="clear" w:color="auto" w:fill="FFFFFF"/>
        </w:rPr>
        <w:t>使用</w:t>
      </w:r>
      <w:hyperlink r:id="rId11" w:history="1">
        <w:r w:rsidRPr="00BD5730">
          <w:rPr>
            <w:rStyle w:val="a7"/>
            <w:rFonts w:ascii="Verdana" w:hAnsi="Verdana"/>
            <w:b w:val="0"/>
            <w:color w:val="000000"/>
            <w:shd w:val="clear" w:color="auto" w:fill="FFFFFF"/>
          </w:rPr>
          <w:t>驼峰式</w:t>
        </w:r>
      </w:hyperlink>
      <w:r w:rsidRPr="00BD5730">
        <w:rPr>
          <w:rFonts w:ascii="Verdana" w:hAnsi="Verdana"/>
          <w:b w:val="0"/>
          <w:color w:val="333333"/>
          <w:shd w:val="clear" w:color="auto" w:fill="FFFFFF"/>
        </w:rPr>
        <w:t>命名，在前面添加</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w:t>
      </w:r>
      <w:r w:rsidRPr="00BD5730">
        <w:rPr>
          <w:rFonts w:ascii="Verdana" w:hAnsi="Verdana"/>
          <w:b w:val="0"/>
          <w:color w:val="333333"/>
          <w:shd w:val="clear" w:color="auto" w:fill="FFFFFF"/>
        </w:rPr>
        <w:t> </w:t>
      </w:r>
      <w:r w:rsidRPr="00BD5730">
        <w:rPr>
          <w:rFonts w:ascii="Verdana" w:hAnsi="Verdana"/>
          <w:b w:val="0"/>
          <w:color w:val="333333"/>
          <w:shd w:val="clear" w:color="auto" w:fill="FFFFFF"/>
        </w:rPr>
        <w:t>作为前缀，以便于标示为</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对象</w:t>
      </w:r>
      <w:r w:rsidRPr="00BD5730">
        <w:rPr>
          <w:rFonts w:ascii="Verdana" w:hAnsi="Verdana" w:hint="eastAsia"/>
          <w:b w:val="0"/>
          <w:color w:val="333333"/>
          <w:shd w:val="clear" w:color="auto" w:fill="FFFFFF"/>
        </w:rPr>
        <w:t>.</w:t>
      </w:r>
    </w:p>
    <w:p w:rsidR="00BD5730" w:rsidRPr="00BD5730" w:rsidRDefault="00BD5730" w:rsidP="00986AD3">
      <w:pPr>
        <w:pStyle w:val="3"/>
        <w:shd w:val="clear" w:color="auto" w:fill="FFFFFF"/>
        <w:spacing w:before="150" w:beforeAutospacing="0" w:after="150" w:afterAutospacing="0"/>
        <w:rPr>
          <w:rFonts w:ascii="Verdana" w:hAnsi="Verdana"/>
          <w:b w:val="0"/>
          <w:color w:val="000000"/>
        </w:rPr>
      </w:pPr>
      <w:r w:rsidRPr="00BD5730">
        <w:rPr>
          <w:rFonts w:hint="eastAsia"/>
          <w:b w:val="0"/>
        </w:rPr>
        <w:lastRenderedPageBreak/>
        <w:t>5)</w:t>
      </w:r>
      <w:r w:rsidRPr="00BD5730">
        <w:rPr>
          <w:rFonts w:ascii="Verdana" w:hAnsi="Verdana"/>
          <w:b w:val="0"/>
          <w:color w:val="000000"/>
          <w:sz w:val="32"/>
          <w:szCs w:val="32"/>
        </w:rPr>
        <w:t xml:space="preserve"> </w:t>
      </w:r>
      <w:r w:rsidRPr="00BD5730">
        <w:rPr>
          <w:rFonts w:ascii="Verdana" w:hAnsi="Verdana"/>
          <w:b w:val="0"/>
          <w:color w:val="000000"/>
        </w:rPr>
        <w:t>使用单</w:t>
      </w:r>
      <w:r w:rsidRPr="00BD5730">
        <w:rPr>
          <w:rFonts w:ascii="Verdana" w:hAnsi="Verdana"/>
          <w:b w:val="0"/>
          <w:color w:val="000000"/>
        </w:rPr>
        <w:t xml:space="preserve"> </w:t>
      </w:r>
      <w:r w:rsidRPr="00BD5730">
        <w:rPr>
          <w:rFonts w:ascii="Verdana" w:hAnsi="Verdana" w:hint="eastAsia"/>
          <w:b w:val="0"/>
          <w:color w:val="000000"/>
        </w:rPr>
        <w:t>let</w:t>
      </w:r>
      <w:r w:rsidRPr="00BD5730">
        <w:rPr>
          <w:rFonts w:ascii="Verdana" w:hAnsi="Verdana"/>
          <w:b w:val="0"/>
          <w:color w:val="000000"/>
        </w:rPr>
        <w:t xml:space="preserve"> </w:t>
      </w:r>
      <w:r w:rsidRPr="00BD5730">
        <w:rPr>
          <w:rFonts w:ascii="Verdana" w:hAnsi="Verdana"/>
          <w:b w:val="0"/>
          <w:color w:val="000000"/>
        </w:rPr>
        <w:t>模式</w:t>
      </w:r>
      <w:r w:rsidRPr="00BD5730">
        <w:rPr>
          <w:rFonts w:ascii="Verdana" w:hAnsi="Verdana" w:hint="eastAsia"/>
          <w:b w:val="0"/>
          <w:color w:val="000000"/>
        </w:rPr>
        <w:t>:</w:t>
      </w:r>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将多条</w:t>
      </w:r>
      <w:r w:rsidRPr="00BD5730">
        <w:rPr>
          <w:rFonts w:ascii="Verdana" w:hAnsi="Verdana"/>
          <w:b w:val="0"/>
          <w:color w:val="333333"/>
          <w:shd w:val="clear" w:color="auto" w:fill="FFFFFF"/>
        </w:rPr>
        <w:t> </w:t>
      </w:r>
      <w:proofErr w:type="spellStart"/>
      <w:r w:rsidRPr="00BD5730">
        <w:rPr>
          <w:rStyle w:val="HTML0"/>
          <w:b w:val="0"/>
          <w:color w:val="333333"/>
          <w:sz w:val="21"/>
          <w:szCs w:val="21"/>
          <w:shd w:val="clear" w:color="auto" w:fill="FFFFFF"/>
        </w:rPr>
        <w:t>var</w:t>
      </w:r>
      <w:proofErr w:type="spellEnd"/>
      <w:r w:rsidRPr="00BD5730">
        <w:rPr>
          <w:rFonts w:ascii="Verdana" w:hAnsi="Verdana"/>
          <w:b w:val="0"/>
          <w:color w:val="333333"/>
          <w:shd w:val="clear" w:color="auto" w:fill="FFFFFF"/>
        </w:rPr>
        <w:t> </w:t>
      </w:r>
      <w:r w:rsidRPr="00BD5730">
        <w:rPr>
          <w:rFonts w:ascii="Verdana" w:hAnsi="Verdana"/>
          <w:b w:val="0"/>
          <w:color w:val="333333"/>
          <w:shd w:val="clear" w:color="auto" w:fill="FFFFFF"/>
        </w:rPr>
        <w:t>语句合并为一条语句，建议将未赋值的变量放到后面。</w:t>
      </w:r>
    </w:p>
    <w:p w:rsidR="00BD5730" w:rsidRPr="00BD5730" w:rsidRDefault="00BD5730" w:rsidP="00986AD3">
      <w:pPr>
        <w:pStyle w:val="3"/>
        <w:shd w:val="clear" w:color="auto" w:fill="FFFFFF"/>
        <w:spacing w:before="150" w:after="150"/>
        <w:rPr>
          <w:rFonts w:ascii="Verdana" w:hAnsi="Verdana"/>
          <w:b w:val="0"/>
          <w:color w:val="000000"/>
          <w:sz w:val="32"/>
          <w:szCs w:val="32"/>
        </w:rPr>
      </w:pPr>
      <w:r w:rsidRPr="00BD5730">
        <w:rPr>
          <w:rFonts w:hint="eastAsia"/>
          <w:b w:val="0"/>
        </w:rPr>
        <w:t>6)</w:t>
      </w:r>
      <w:r w:rsidRPr="00BD5730">
        <w:rPr>
          <w:rFonts w:ascii="Verdana" w:hAnsi="Verdana"/>
          <w:b w:val="0"/>
          <w:color w:val="000000"/>
        </w:rPr>
        <w:t xml:space="preserve"> </w:t>
      </w:r>
      <w:r w:rsidRPr="00BD5730">
        <w:rPr>
          <w:rFonts w:ascii="Verdana" w:hAnsi="Verdana"/>
          <w:b w:val="0"/>
          <w:color w:val="000000"/>
        </w:rPr>
        <w:t>使用</w:t>
      </w:r>
      <w:r w:rsidRPr="00BD5730">
        <w:rPr>
          <w:rFonts w:ascii="Verdana" w:hAnsi="Verdana"/>
          <w:b w:val="0"/>
          <w:color w:val="000000"/>
        </w:rPr>
        <w:t xml:space="preserve"> on </w:t>
      </w:r>
      <w:r w:rsidRPr="00BD5730">
        <w:rPr>
          <w:rFonts w:ascii="Verdana" w:hAnsi="Verdana"/>
          <w:b w:val="0"/>
          <w:color w:val="000000"/>
        </w:rPr>
        <w:t>来处理事件</w:t>
      </w:r>
      <w:r w:rsidRPr="00BD5730">
        <w:rPr>
          <w:rFonts w:ascii="Verdana" w:hAnsi="Verdana" w:hint="eastAsia"/>
          <w:b w:val="0"/>
          <w:color w:val="000000"/>
        </w:rPr>
        <w:t>:</w:t>
      </w:r>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在新版</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w:t>
      </w:r>
      <w:r w:rsidRPr="00BD5730">
        <w:rPr>
          <w:rFonts w:ascii="Verdana" w:hAnsi="Verdana"/>
          <w:b w:val="0"/>
          <w:color w:val="333333"/>
          <w:shd w:val="clear" w:color="auto" w:fill="FFFFFF"/>
        </w:rPr>
        <w:t>中，更短的</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on('click')</w:t>
      </w:r>
      <w:r w:rsidRPr="00BD5730">
        <w:rPr>
          <w:rFonts w:ascii="Verdana" w:hAnsi="Verdana"/>
          <w:b w:val="0"/>
          <w:color w:val="333333"/>
          <w:shd w:val="clear" w:color="auto" w:fill="FFFFFF"/>
        </w:rPr>
        <w:t> </w:t>
      </w:r>
      <w:r w:rsidRPr="00BD5730">
        <w:rPr>
          <w:rFonts w:ascii="Verdana" w:hAnsi="Verdana"/>
          <w:b w:val="0"/>
          <w:color w:val="333333"/>
          <w:shd w:val="clear" w:color="auto" w:fill="FFFFFF"/>
        </w:rPr>
        <w:t>用来取代类似</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click()</w:t>
      </w:r>
      <w:r w:rsidRPr="00BD5730">
        <w:rPr>
          <w:rFonts w:ascii="Verdana" w:hAnsi="Verdana"/>
          <w:b w:val="0"/>
          <w:color w:val="333333"/>
          <w:shd w:val="clear" w:color="auto" w:fill="FFFFFF"/>
        </w:rPr>
        <w:t> </w:t>
      </w:r>
      <w:r w:rsidRPr="00BD5730">
        <w:rPr>
          <w:rFonts w:ascii="Verdana" w:hAnsi="Verdana"/>
          <w:b w:val="0"/>
          <w:color w:val="333333"/>
          <w:shd w:val="clear" w:color="auto" w:fill="FFFFFF"/>
        </w:rPr>
        <w:t>这样的函数。在之前的版本中</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on()</w:t>
      </w:r>
      <w:r w:rsidRPr="00BD5730">
        <w:rPr>
          <w:rFonts w:ascii="Verdana" w:hAnsi="Verdana"/>
          <w:b w:val="0"/>
          <w:color w:val="333333"/>
          <w:shd w:val="clear" w:color="auto" w:fill="FFFFFF"/>
        </w:rPr>
        <w:t> </w:t>
      </w:r>
      <w:r w:rsidRPr="00BD5730">
        <w:rPr>
          <w:rFonts w:ascii="Verdana" w:hAnsi="Verdana"/>
          <w:b w:val="0"/>
          <w:color w:val="333333"/>
          <w:shd w:val="clear" w:color="auto" w:fill="FFFFFF"/>
        </w:rPr>
        <w:t>就是</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bind()</w:t>
      </w:r>
      <w:r w:rsidRPr="00BD5730">
        <w:rPr>
          <w:rFonts w:ascii="Verdana" w:hAnsi="Verdana"/>
          <w:b w:val="0"/>
          <w:color w:val="333333"/>
          <w:shd w:val="clear" w:color="auto" w:fill="FFFFFF"/>
        </w:rPr>
        <w:t>。自从</w:t>
      </w:r>
      <w:r w:rsidRPr="00BD5730">
        <w:rPr>
          <w:rFonts w:ascii="Verdana" w:hAnsi="Verdana"/>
          <w:b w:val="0"/>
          <w:color w:val="333333"/>
          <w:shd w:val="clear" w:color="auto" w:fill="FFFFFF"/>
        </w:rPr>
        <w:t xml:space="preserve"> </w:t>
      </w:r>
      <w:proofErr w:type="spellStart"/>
      <w:r w:rsidRPr="00BD5730">
        <w:rPr>
          <w:rFonts w:ascii="Verdana" w:hAnsi="Verdana"/>
          <w:b w:val="0"/>
          <w:color w:val="333333"/>
          <w:shd w:val="clear" w:color="auto" w:fill="FFFFFF"/>
        </w:rPr>
        <w:t>jquery</w:t>
      </w:r>
      <w:proofErr w:type="spellEnd"/>
      <w:r w:rsidRPr="00BD5730">
        <w:rPr>
          <w:rFonts w:ascii="Verdana" w:hAnsi="Verdana"/>
          <w:b w:val="0"/>
          <w:color w:val="333333"/>
          <w:shd w:val="clear" w:color="auto" w:fill="FFFFFF"/>
        </w:rPr>
        <w:t xml:space="preserve"> 1.7 </w:t>
      </w:r>
      <w:r w:rsidRPr="00BD5730">
        <w:rPr>
          <w:rFonts w:ascii="Verdana" w:hAnsi="Verdana"/>
          <w:b w:val="0"/>
          <w:color w:val="333333"/>
          <w:shd w:val="clear" w:color="auto" w:fill="FFFFFF"/>
        </w:rPr>
        <w:t>版本后，</w:t>
      </w:r>
      <w:r w:rsidRPr="00BD5730">
        <w:rPr>
          <w:rStyle w:val="HTML0"/>
          <w:b w:val="0"/>
          <w:color w:val="333333"/>
          <w:sz w:val="21"/>
          <w:szCs w:val="21"/>
          <w:shd w:val="clear" w:color="auto" w:fill="FFFFFF"/>
        </w:rPr>
        <w:t>on()</w:t>
      </w:r>
      <w:r w:rsidRPr="00BD5730">
        <w:rPr>
          <w:rFonts w:ascii="Verdana" w:hAnsi="Verdana"/>
          <w:b w:val="0"/>
          <w:color w:val="333333"/>
          <w:shd w:val="clear" w:color="auto" w:fill="FFFFFF"/>
        </w:rPr>
        <w:t> </w:t>
      </w:r>
      <w:r w:rsidRPr="00BD5730">
        <w:rPr>
          <w:rFonts w:ascii="Verdana" w:hAnsi="Verdana"/>
          <w:b w:val="0"/>
          <w:color w:val="333333"/>
          <w:shd w:val="clear" w:color="auto" w:fill="FFFFFF"/>
        </w:rPr>
        <w:t>是附加事件处理程序的首选方法。出于一致性考虑，你可以简单的全部使用</w:t>
      </w:r>
      <w:r w:rsidRPr="00BD5730">
        <w:rPr>
          <w:rFonts w:ascii="Verdana" w:hAnsi="Verdana"/>
          <w:b w:val="0"/>
          <w:color w:val="333333"/>
          <w:shd w:val="clear" w:color="auto" w:fill="FFFFFF"/>
        </w:rPr>
        <w:t> </w:t>
      </w:r>
      <w:r w:rsidRPr="00BD5730">
        <w:rPr>
          <w:rStyle w:val="HTML0"/>
          <w:b w:val="0"/>
          <w:color w:val="333333"/>
          <w:sz w:val="21"/>
          <w:szCs w:val="21"/>
          <w:shd w:val="clear" w:color="auto" w:fill="FFFFFF"/>
        </w:rPr>
        <w:t>on()</w:t>
      </w:r>
      <w:r w:rsidRPr="00BD5730">
        <w:rPr>
          <w:rFonts w:ascii="Verdana" w:hAnsi="Verdana"/>
          <w:b w:val="0"/>
          <w:color w:val="333333"/>
          <w:shd w:val="clear" w:color="auto" w:fill="FFFFFF"/>
        </w:rPr>
        <w:t> </w:t>
      </w:r>
      <w:r w:rsidRPr="00BD5730">
        <w:rPr>
          <w:rFonts w:ascii="Verdana" w:hAnsi="Verdana"/>
          <w:b w:val="0"/>
          <w:color w:val="333333"/>
          <w:shd w:val="clear" w:color="auto" w:fill="FFFFFF"/>
        </w:rPr>
        <w:t>方法</w:t>
      </w:r>
      <w:r w:rsidRPr="00BD5730">
        <w:rPr>
          <w:rFonts w:ascii="Verdana" w:hAnsi="Verdana" w:hint="eastAsia"/>
          <w:b w:val="0"/>
          <w:color w:val="333333"/>
          <w:shd w:val="clear" w:color="auto" w:fill="FFFFFF"/>
        </w:rPr>
        <w:t>.</w:t>
      </w:r>
    </w:p>
    <w:p w:rsidR="00BD5730" w:rsidRPr="00BD5730" w:rsidRDefault="00BD5730" w:rsidP="00986AD3">
      <w:pPr>
        <w:pStyle w:val="3"/>
        <w:shd w:val="clear" w:color="auto" w:fill="FFFFFF"/>
        <w:spacing w:before="150" w:after="150"/>
        <w:rPr>
          <w:rFonts w:ascii="Verdana" w:hAnsi="Verdana"/>
          <w:b w:val="0"/>
          <w:color w:val="000000"/>
          <w:sz w:val="32"/>
          <w:szCs w:val="32"/>
        </w:rPr>
      </w:pPr>
      <w:r w:rsidRPr="00BD5730">
        <w:rPr>
          <w:rFonts w:hint="eastAsia"/>
          <w:b w:val="0"/>
        </w:rPr>
        <w:t>7)</w:t>
      </w:r>
      <w:r w:rsidRPr="00BD5730">
        <w:rPr>
          <w:rFonts w:ascii="Verdana" w:hAnsi="Verdana"/>
          <w:b w:val="0"/>
          <w:color w:val="000000"/>
          <w:sz w:val="32"/>
          <w:szCs w:val="32"/>
        </w:rPr>
        <w:t xml:space="preserve"> </w:t>
      </w:r>
      <w:r w:rsidRPr="00BD5730">
        <w:rPr>
          <w:rFonts w:ascii="Verdana" w:hAnsi="Verdana"/>
          <w:b w:val="0"/>
          <w:color w:val="000000"/>
        </w:rPr>
        <w:t>链式操作</w:t>
      </w:r>
      <w:r w:rsidRPr="00BD5730">
        <w:rPr>
          <w:rFonts w:ascii="Verdana" w:hAnsi="Verdana" w:hint="eastAsia"/>
          <w:b w:val="0"/>
          <w:color w:val="000000"/>
        </w:rPr>
        <w:t>:</w:t>
      </w:r>
      <w:proofErr w:type="spellStart"/>
      <w:r w:rsidRPr="00BD5730">
        <w:rPr>
          <w:rFonts w:ascii="Verdana" w:hAnsi="Verdana"/>
          <w:b w:val="0"/>
          <w:color w:val="333333"/>
        </w:rPr>
        <w:t>jquery</w:t>
      </w:r>
      <w:proofErr w:type="spellEnd"/>
      <w:r w:rsidRPr="00BD5730">
        <w:rPr>
          <w:rFonts w:ascii="Verdana" w:hAnsi="Verdana"/>
          <w:b w:val="0"/>
          <w:color w:val="333333"/>
        </w:rPr>
        <w:t xml:space="preserve"> </w:t>
      </w:r>
      <w:r w:rsidRPr="00BD5730">
        <w:rPr>
          <w:rFonts w:ascii="Verdana" w:hAnsi="Verdana"/>
          <w:b w:val="0"/>
          <w:color w:val="333333"/>
        </w:rPr>
        <w:t>能够很轻易的实现链式操作</w:t>
      </w:r>
      <w:r>
        <w:rPr>
          <w:rFonts w:ascii="Verdana" w:hAnsi="Verdana" w:hint="eastAsia"/>
          <w:b w:val="0"/>
          <w:color w:val="333333"/>
        </w:rPr>
        <w:t>.</w:t>
      </w:r>
    </w:p>
    <w:p w:rsidR="00BD5730" w:rsidRPr="00BD5730" w:rsidRDefault="00BD5730" w:rsidP="00986AD3">
      <w:pPr>
        <w:pStyle w:val="3"/>
        <w:shd w:val="clear" w:color="auto" w:fill="FFFFFF"/>
        <w:spacing w:before="150" w:after="150"/>
        <w:rPr>
          <w:rFonts w:ascii="Verdana" w:hAnsi="Verdana"/>
          <w:b w:val="0"/>
          <w:color w:val="000000"/>
          <w:sz w:val="32"/>
          <w:szCs w:val="32"/>
        </w:rPr>
      </w:pPr>
      <w:r w:rsidRPr="00BD5730">
        <w:rPr>
          <w:rFonts w:hint="eastAsia"/>
          <w:b w:val="0"/>
        </w:rPr>
        <w:t>8)</w:t>
      </w:r>
      <w:r w:rsidRPr="00BD5730">
        <w:rPr>
          <w:rFonts w:ascii="Verdana" w:hAnsi="Verdana"/>
          <w:b w:val="0"/>
          <w:color w:val="000000"/>
        </w:rPr>
        <w:t xml:space="preserve"> </w:t>
      </w:r>
      <w:r w:rsidRPr="00BD5730">
        <w:rPr>
          <w:rFonts w:ascii="Verdana" w:hAnsi="Verdana"/>
          <w:b w:val="0"/>
          <w:color w:val="000000"/>
        </w:rPr>
        <w:t>维持代码的可读性</w:t>
      </w:r>
      <w:r w:rsidRPr="00BD5730">
        <w:rPr>
          <w:rFonts w:ascii="Verdana" w:hAnsi="Verdana" w:hint="eastAsia"/>
          <w:b w:val="0"/>
          <w:color w:val="000000"/>
        </w:rPr>
        <w:t>:</w:t>
      </w:r>
      <w:r w:rsidRPr="00BD5730">
        <w:rPr>
          <w:rFonts w:ascii="Verdana" w:hAnsi="Verdana"/>
          <w:b w:val="0"/>
          <w:color w:val="333333"/>
        </w:rPr>
        <w:t>伴随着精简代码和使用链式的同时，可能带来代码的难以阅读。添加缩进和换行能起到很好的效果。</w:t>
      </w:r>
    </w:p>
    <w:p w:rsidR="00BD5730" w:rsidRPr="00BD5730" w:rsidRDefault="00BD5730" w:rsidP="00986AD3">
      <w:pPr>
        <w:pStyle w:val="3"/>
        <w:shd w:val="clear" w:color="auto" w:fill="FFFFFF"/>
        <w:spacing w:before="150" w:after="150"/>
        <w:rPr>
          <w:rFonts w:ascii="Verdana" w:hAnsi="Verdana"/>
          <w:b w:val="0"/>
          <w:color w:val="000000"/>
        </w:rPr>
      </w:pPr>
      <w:r w:rsidRPr="00BD5730">
        <w:rPr>
          <w:rFonts w:hint="eastAsia"/>
          <w:b w:val="0"/>
        </w:rPr>
        <w:t>9)</w:t>
      </w:r>
      <w:r w:rsidRPr="00BD5730">
        <w:rPr>
          <w:rFonts w:ascii="Verdana" w:hAnsi="Verdana"/>
          <w:b w:val="0"/>
          <w:color w:val="000000"/>
          <w:sz w:val="32"/>
          <w:szCs w:val="32"/>
        </w:rPr>
        <w:t xml:space="preserve"> </w:t>
      </w:r>
      <w:r w:rsidRPr="00BD5730">
        <w:rPr>
          <w:rFonts w:ascii="Verdana" w:hAnsi="Verdana"/>
          <w:b w:val="0"/>
          <w:color w:val="000000"/>
        </w:rPr>
        <w:t>避免多个</w:t>
      </w:r>
      <w:r w:rsidRPr="00BD5730">
        <w:rPr>
          <w:rFonts w:ascii="Verdana" w:hAnsi="Verdana"/>
          <w:b w:val="0"/>
          <w:color w:val="000000"/>
        </w:rPr>
        <w:t xml:space="preserve"> id </w:t>
      </w:r>
      <w:r w:rsidRPr="00BD5730">
        <w:rPr>
          <w:rFonts w:ascii="Verdana" w:hAnsi="Verdana"/>
          <w:b w:val="0"/>
          <w:color w:val="000000"/>
        </w:rPr>
        <w:t>选择符</w:t>
      </w:r>
      <w:r w:rsidRPr="00BD5730">
        <w:rPr>
          <w:rFonts w:ascii="Verdana" w:hAnsi="Verdana" w:hint="eastAsia"/>
          <w:b w:val="0"/>
          <w:color w:val="000000"/>
        </w:rPr>
        <w:t>:</w:t>
      </w:r>
      <w:r w:rsidRPr="00BD5730">
        <w:rPr>
          <w:rFonts w:ascii="Verdana" w:hAnsi="Verdana"/>
          <w:b w:val="0"/>
          <w:color w:val="333333"/>
        </w:rPr>
        <w:t>在此强调，</w:t>
      </w:r>
      <w:r w:rsidRPr="00BD5730">
        <w:rPr>
          <w:rFonts w:ascii="Verdana" w:hAnsi="Verdana"/>
          <w:b w:val="0"/>
          <w:color w:val="333333"/>
        </w:rPr>
        <w:t xml:space="preserve">id </w:t>
      </w:r>
      <w:r w:rsidRPr="00BD5730">
        <w:rPr>
          <w:rFonts w:ascii="Verdana" w:hAnsi="Verdana"/>
          <w:b w:val="0"/>
          <w:color w:val="333333"/>
        </w:rPr>
        <w:t>选择</w:t>
      </w:r>
      <w:proofErr w:type="gramStart"/>
      <w:r w:rsidRPr="00BD5730">
        <w:rPr>
          <w:rFonts w:ascii="Verdana" w:hAnsi="Verdana"/>
          <w:b w:val="0"/>
          <w:color w:val="333333"/>
        </w:rPr>
        <w:t>符应该</w:t>
      </w:r>
      <w:proofErr w:type="gramEnd"/>
      <w:r w:rsidRPr="00BD5730">
        <w:rPr>
          <w:rFonts w:ascii="Verdana" w:hAnsi="Verdana"/>
          <w:b w:val="0"/>
          <w:color w:val="333333"/>
        </w:rPr>
        <w:t>是唯一的，不需要添加额外的选择符，更不需要多个后代</w:t>
      </w:r>
      <w:r w:rsidRPr="00BD5730">
        <w:rPr>
          <w:rFonts w:ascii="Verdana" w:hAnsi="Verdana"/>
          <w:b w:val="0"/>
          <w:color w:val="333333"/>
        </w:rPr>
        <w:t xml:space="preserve"> id </w:t>
      </w:r>
      <w:r w:rsidRPr="00BD5730">
        <w:rPr>
          <w:rFonts w:ascii="Verdana" w:hAnsi="Verdana"/>
          <w:b w:val="0"/>
          <w:color w:val="333333"/>
        </w:rPr>
        <w:t>选择符。</w:t>
      </w:r>
    </w:p>
    <w:p w:rsidR="00BD5730" w:rsidRPr="00BD5730" w:rsidRDefault="00BD5730" w:rsidP="00986AD3">
      <w:pPr>
        <w:pStyle w:val="3"/>
        <w:shd w:val="clear" w:color="auto" w:fill="FFFFFF"/>
        <w:spacing w:before="150" w:after="150"/>
        <w:rPr>
          <w:rFonts w:ascii="Verdana" w:hAnsi="Verdana"/>
          <w:b w:val="0"/>
          <w:color w:val="000000"/>
        </w:rPr>
      </w:pPr>
      <w:r w:rsidRPr="00BD5730">
        <w:rPr>
          <w:rFonts w:hint="eastAsia"/>
          <w:b w:val="0"/>
        </w:rPr>
        <w:t>10)</w:t>
      </w:r>
      <w:r w:rsidRPr="00BD5730">
        <w:rPr>
          <w:rFonts w:ascii="Verdana" w:hAnsi="Verdana"/>
          <w:b w:val="0"/>
          <w:color w:val="000000"/>
          <w:sz w:val="32"/>
          <w:szCs w:val="32"/>
        </w:rPr>
        <w:t xml:space="preserve"> </w:t>
      </w:r>
      <w:r w:rsidRPr="00BD5730">
        <w:rPr>
          <w:rFonts w:ascii="Verdana" w:hAnsi="Verdana"/>
          <w:b w:val="0"/>
          <w:color w:val="000000"/>
        </w:rPr>
        <w:t>坚持最新版本</w:t>
      </w:r>
      <w:r w:rsidRPr="00BD5730">
        <w:rPr>
          <w:rFonts w:ascii="Verdana" w:hAnsi="Verdana"/>
          <w:b w:val="0"/>
          <w:color w:val="333333"/>
        </w:rPr>
        <w:t>新版本通常更好：更轻量级，更高效。当然你需要考虑你要支持的代码的兼容性。例如，</w:t>
      </w:r>
      <w:r w:rsidRPr="00BD5730">
        <w:rPr>
          <w:rFonts w:ascii="Verdana" w:hAnsi="Verdana"/>
          <w:b w:val="0"/>
          <w:color w:val="333333"/>
        </w:rPr>
        <w:t xml:space="preserve">2.0 </w:t>
      </w:r>
      <w:r w:rsidRPr="00BD5730">
        <w:rPr>
          <w:rFonts w:ascii="Verdana" w:hAnsi="Verdana"/>
          <w:b w:val="0"/>
          <w:color w:val="333333"/>
        </w:rPr>
        <w:t>版本不支持</w:t>
      </w:r>
      <w:r w:rsidRPr="00BD5730">
        <w:rPr>
          <w:rFonts w:ascii="Verdana" w:hAnsi="Verdana"/>
          <w:b w:val="0"/>
          <w:color w:val="333333"/>
        </w:rPr>
        <w:t xml:space="preserve"> </w:t>
      </w:r>
      <w:proofErr w:type="spellStart"/>
      <w:r w:rsidRPr="00BD5730">
        <w:rPr>
          <w:rFonts w:ascii="Verdana" w:hAnsi="Verdana"/>
          <w:b w:val="0"/>
          <w:color w:val="333333"/>
        </w:rPr>
        <w:t>ie</w:t>
      </w:r>
      <w:proofErr w:type="spellEnd"/>
      <w:r w:rsidRPr="00BD5730">
        <w:rPr>
          <w:rFonts w:ascii="Verdana" w:hAnsi="Verdana"/>
          <w:b w:val="0"/>
          <w:color w:val="333333"/>
        </w:rPr>
        <w:t xml:space="preserve"> 6/7/8</w:t>
      </w:r>
    </w:p>
    <w:p w:rsidR="00986AD3" w:rsidRDefault="00986AD3" w:rsidP="00986AD3">
      <w:pPr>
        <w:pStyle w:val="2"/>
      </w:pPr>
      <w:r>
        <w:rPr>
          <w:rFonts w:hint="eastAsia"/>
        </w:rPr>
        <w:t>2</w:t>
      </w:r>
      <w:r>
        <w:rPr>
          <w:rFonts w:hint="eastAsia"/>
        </w:rPr>
        <w:t>、使用</w:t>
      </w:r>
      <w:r>
        <w:rPr>
          <w:rFonts w:hint="eastAsia"/>
        </w:rPr>
        <w:t>Bootstrap</w:t>
      </w:r>
      <w:r>
        <w:rPr>
          <w:rFonts w:hint="eastAsia"/>
        </w:rPr>
        <w:t>响应试框架。</w:t>
      </w:r>
    </w:p>
    <w:p w:rsidR="00986AD3" w:rsidRDefault="00986AD3" w:rsidP="00986AD3">
      <w:pPr>
        <w:pStyle w:val="3"/>
        <w:rPr>
          <w:b w:val="0"/>
        </w:rPr>
      </w:pPr>
      <w:r w:rsidRPr="00986AD3">
        <w:rPr>
          <w:rFonts w:hint="eastAsia"/>
          <w:b w:val="0"/>
        </w:rPr>
        <w:t>1</w:t>
      </w:r>
      <w:r w:rsidRPr="00986AD3">
        <w:rPr>
          <w:rFonts w:hint="eastAsia"/>
          <w:b w:val="0"/>
        </w:rPr>
        <w:t>）所有命名全部统一</w:t>
      </w:r>
      <w:r w:rsidRPr="00986AD3">
        <w:rPr>
          <w:rFonts w:hint="eastAsia"/>
          <w:b w:val="0"/>
        </w:rPr>
        <w:t>Bootstrap</w:t>
      </w:r>
      <w:r w:rsidRPr="00986AD3">
        <w:rPr>
          <w:rFonts w:hint="eastAsia"/>
          <w:b w:val="0"/>
        </w:rPr>
        <w:t>按照本身的样式进行布局与页面的重构</w:t>
      </w:r>
      <w:r>
        <w:rPr>
          <w:rFonts w:hint="eastAsia"/>
          <w:b w:val="0"/>
        </w:rPr>
        <w:t>。</w:t>
      </w:r>
    </w:p>
    <w:p w:rsidR="00986AD3" w:rsidRPr="00986AD3" w:rsidRDefault="00986AD3" w:rsidP="00986AD3">
      <w:pPr>
        <w:pStyle w:val="3"/>
        <w:shd w:val="clear" w:color="auto" w:fill="FFFFFF"/>
        <w:spacing w:before="30" w:beforeAutospacing="0" w:after="30" w:afterAutospacing="0" w:line="432" w:lineRule="atLeast"/>
        <w:rPr>
          <w:rFonts w:ascii="Helvetica" w:hAnsi="Helvetica" w:cs="Helvetica"/>
          <w:b w:val="0"/>
          <w:color w:val="333333"/>
          <w:sz w:val="43"/>
          <w:szCs w:val="43"/>
        </w:rPr>
      </w:pPr>
      <w:r w:rsidRPr="00986AD3">
        <w:rPr>
          <w:rFonts w:hint="eastAsia"/>
          <w:b w:val="0"/>
        </w:rPr>
        <w:t>2</w:t>
      </w:r>
      <w:r w:rsidRPr="00986AD3">
        <w:rPr>
          <w:rFonts w:hint="eastAsia"/>
          <w:b w:val="0"/>
        </w:rPr>
        <w:t>）</w:t>
      </w:r>
      <w:r w:rsidRPr="00986AD3">
        <w:rPr>
          <w:rFonts w:ascii="Helvetica" w:hAnsi="Helvetica" w:cs="Helvetica"/>
          <w:b w:val="0"/>
          <w:color w:val="333333"/>
        </w:rPr>
        <w:t xml:space="preserve">IE </w:t>
      </w:r>
      <w:r w:rsidRPr="00986AD3">
        <w:rPr>
          <w:rFonts w:ascii="Helvetica" w:hAnsi="Helvetica" w:cs="Helvetica"/>
          <w:b w:val="0"/>
          <w:color w:val="333333"/>
        </w:rPr>
        <w:t>兼容模式</w:t>
      </w:r>
      <w:r w:rsidRPr="00986AD3">
        <w:rPr>
          <w:rFonts w:ascii="Helvetica" w:hAnsi="Helvetica" w:cs="Helvetica" w:hint="eastAsia"/>
          <w:b w:val="0"/>
          <w:color w:val="333333"/>
        </w:rPr>
        <w:t>：</w:t>
      </w:r>
      <w:r w:rsidRPr="00986AD3">
        <w:rPr>
          <w:rFonts w:ascii="Helvetica" w:hAnsi="Helvetica" w:cs="Helvetica"/>
          <w:b w:val="0"/>
          <w:color w:val="333333"/>
          <w:shd w:val="clear" w:color="auto" w:fill="FFFFFF"/>
        </w:rPr>
        <w:t xml:space="preserve">IE </w:t>
      </w:r>
      <w:r w:rsidRPr="00986AD3">
        <w:rPr>
          <w:rFonts w:ascii="Helvetica" w:hAnsi="Helvetica" w:cs="Helvetica"/>
          <w:b w:val="0"/>
          <w:color w:val="333333"/>
          <w:shd w:val="clear" w:color="auto" w:fill="FFFFFF"/>
        </w:rPr>
        <w:t>支持通过特定的</w:t>
      </w:r>
      <w:r w:rsidRPr="00986AD3">
        <w:rPr>
          <w:rFonts w:ascii="Helvetica" w:hAnsi="Helvetica" w:cs="Helvetica"/>
          <w:b w:val="0"/>
          <w:color w:val="333333"/>
          <w:shd w:val="clear" w:color="auto" w:fill="FFFFFF"/>
        </w:rPr>
        <w:t> </w:t>
      </w:r>
      <w:r w:rsidRPr="00986AD3">
        <w:rPr>
          <w:rStyle w:val="HTML0"/>
          <w:rFonts w:ascii="Courier New" w:hAnsi="Courier New" w:cs="Courier New"/>
          <w:b w:val="0"/>
          <w:color w:val="D44950"/>
          <w:sz w:val="21"/>
          <w:szCs w:val="21"/>
          <w:bdr w:val="none" w:sz="0" w:space="0" w:color="auto" w:frame="1"/>
          <w:shd w:val="clear" w:color="auto" w:fill="F7F7F9"/>
        </w:rPr>
        <w:t>&lt;meta&gt;</w:t>
      </w:r>
      <w:r w:rsidRPr="00986AD3">
        <w:rPr>
          <w:rFonts w:ascii="Helvetica" w:hAnsi="Helvetica" w:cs="Helvetica"/>
          <w:b w:val="0"/>
          <w:color w:val="333333"/>
          <w:shd w:val="clear" w:color="auto" w:fill="FFFFFF"/>
        </w:rPr>
        <w:t> </w:t>
      </w:r>
      <w:r w:rsidRPr="00986AD3">
        <w:rPr>
          <w:rFonts w:ascii="Helvetica" w:hAnsi="Helvetica" w:cs="Helvetica"/>
          <w:b w:val="0"/>
          <w:color w:val="333333"/>
          <w:shd w:val="clear" w:color="auto" w:fill="FFFFFF"/>
        </w:rPr>
        <w:t>标签来确定绘制当前页面所应该采用的</w:t>
      </w:r>
      <w:r w:rsidRPr="00986AD3">
        <w:rPr>
          <w:rFonts w:ascii="Helvetica" w:hAnsi="Helvetica" w:cs="Helvetica"/>
          <w:b w:val="0"/>
          <w:color w:val="333333"/>
          <w:shd w:val="clear" w:color="auto" w:fill="FFFFFF"/>
        </w:rPr>
        <w:t xml:space="preserve"> IE </w:t>
      </w:r>
      <w:r w:rsidRPr="00986AD3">
        <w:rPr>
          <w:rFonts w:ascii="Helvetica" w:hAnsi="Helvetica" w:cs="Helvetica"/>
          <w:b w:val="0"/>
          <w:color w:val="333333"/>
          <w:shd w:val="clear" w:color="auto" w:fill="FFFFFF"/>
        </w:rPr>
        <w:t>版本。除非有强烈的特殊需求，否则最好是设置为</w:t>
      </w:r>
      <w:r w:rsidRPr="00986AD3">
        <w:rPr>
          <w:rFonts w:ascii="Helvetica" w:hAnsi="Helvetica" w:cs="Helvetica"/>
          <w:b w:val="0"/>
          <w:color w:val="333333"/>
          <w:shd w:val="clear" w:color="auto" w:fill="FFFFFF"/>
        </w:rPr>
        <w:t> </w:t>
      </w:r>
      <w:r w:rsidRPr="00986AD3">
        <w:rPr>
          <w:rStyle w:val="a9"/>
          <w:rFonts w:ascii="Helvetica" w:hAnsi="Helvetica" w:cs="Helvetica"/>
          <w:b/>
          <w:color w:val="333333"/>
          <w:bdr w:val="none" w:sz="0" w:space="0" w:color="auto" w:frame="1"/>
          <w:shd w:val="clear" w:color="auto" w:fill="FFFFFF"/>
        </w:rPr>
        <w:t>edge mode</w:t>
      </w:r>
      <w:r w:rsidRPr="00986AD3">
        <w:rPr>
          <w:rFonts w:ascii="Helvetica" w:hAnsi="Helvetica" w:cs="Helvetica"/>
          <w:b w:val="0"/>
          <w:color w:val="333333"/>
          <w:shd w:val="clear" w:color="auto" w:fill="FFFFFF"/>
        </w:rPr>
        <w:t>，从而通知</w:t>
      </w:r>
      <w:r w:rsidRPr="00986AD3">
        <w:rPr>
          <w:rFonts w:ascii="Helvetica" w:hAnsi="Helvetica" w:cs="Helvetica"/>
          <w:b w:val="0"/>
          <w:color w:val="333333"/>
          <w:shd w:val="clear" w:color="auto" w:fill="FFFFFF"/>
        </w:rPr>
        <w:t xml:space="preserve"> IE </w:t>
      </w:r>
      <w:r w:rsidRPr="00986AD3">
        <w:rPr>
          <w:rFonts w:ascii="Helvetica" w:hAnsi="Helvetica" w:cs="Helvetica"/>
          <w:b w:val="0"/>
          <w:color w:val="333333"/>
          <w:shd w:val="clear" w:color="auto" w:fill="FFFFFF"/>
        </w:rPr>
        <w:t>采用其所支持的最新的模式。</w:t>
      </w:r>
    </w:p>
    <w:p w:rsidR="00986AD3" w:rsidRDefault="001D4B60">
      <w:pPr>
        <w:pStyle w:val="2"/>
      </w:pPr>
      <w:r>
        <w:rPr>
          <w:rFonts w:hint="eastAsia"/>
        </w:rPr>
        <w:lastRenderedPageBreak/>
        <w:t>3</w:t>
      </w:r>
      <w:r>
        <w:rPr>
          <w:rFonts w:hint="eastAsia"/>
        </w:rPr>
        <w:t>、</w:t>
      </w:r>
      <w:proofErr w:type="spellStart"/>
      <w:r w:rsidR="00986AD3">
        <w:rPr>
          <w:rFonts w:hint="eastAsia"/>
        </w:rPr>
        <w:t>Vue</w:t>
      </w:r>
      <w:proofErr w:type="spellEnd"/>
      <w:r w:rsidR="00986AD3">
        <w:rPr>
          <w:rFonts w:hint="eastAsia"/>
        </w:rPr>
        <w:t>框架开发</w:t>
      </w:r>
    </w:p>
    <w:p w:rsidR="00986AD3" w:rsidRDefault="00986AD3" w:rsidP="00986AD3">
      <w:pPr>
        <w:pStyle w:val="3"/>
        <w:numPr>
          <w:ilvl w:val="0"/>
          <w:numId w:val="2"/>
        </w:numPr>
      </w:pPr>
      <w:proofErr w:type="spellStart"/>
      <w:r w:rsidRPr="00986AD3">
        <w:rPr>
          <w:rFonts w:hint="eastAsia"/>
        </w:rPr>
        <w:t>vue</w:t>
      </w:r>
      <w:proofErr w:type="spellEnd"/>
      <w:r w:rsidRPr="00986AD3">
        <w:rPr>
          <w:rFonts w:hint="eastAsia"/>
        </w:rPr>
        <w:t xml:space="preserve"> </w:t>
      </w:r>
      <w:r w:rsidRPr="00986AD3">
        <w:rPr>
          <w:rFonts w:hint="eastAsia"/>
        </w:rPr>
        <w:t>方法放置顺序</w:t>
      </w:r>
      <w:r>
        <w:rPr>
          <w:rFonts w:hint="eastAsia"/>
        </w:rPr>
        <w:t>:</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components</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props</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data</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created</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mounted</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proofErr w:type="spellStart"/>
      <w:r w:rsidRPr="00986AD3">
        <w:rPr>
          <w:rFonts w:ascii="Helvetica" w:eastAsia="宋体" w:hAnsi="Helvetica" w:cs="Helvetica"/>
          <w:color w:val="333333"/>
          <w:kern w:val="0"/>
        </w:rPr>
        <w:t>activited</w:t>
      </w:r>
      <w:proofErr w:type="spellEnd"/>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update</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proofErr w:type="spellStart"/>
      <w:r w:rsidRPr="00986AD3">
        <w:rPr>
          <w:rFonts w:ascii="Helvetica" w:eastAsia="宋体" w:hAnsi="Helvetica" w:cs="Helvetica"/>
          <w:color w:val="333333"/>
          <w:kern w:val="0"/>
        </w:rPr>
        <w:t>beforeRouteUpdate</w:t>
      </w:r>
      <w:proofErr w:type="spellEnd"/>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proofErr w:type="spellStart"/>
      <w:r w:rsidRPr="00986AD3">
        <w:rPr>
          <w:rFonts w:ascii="Helvetica" w:eastAsia="宋体" w:hAnsi="Helvetica" w:cs="Helvetica"/>
          <w:color w:val="333333"/>
          <w:kern w:val="0"/>
        </w:rPr>
        <w:t>metods</w:t>
      </w:r>
      <w:proofErr w:type="spellEnd"/>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filter</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computed</w:t>
      </w:r>
    </w:p>
    <w:p w:rsidR="00986AD3" w:rsidRPr="00986AD3" w:rsidRDefault="00986AD3" w:rsidP="00986AD3">
      <w:pPr>
        <w:widowControl/>
        <w:numPr>
          <w:ilvl w:val="1"/>
          <w:numId w:val="2"/>
        </w:numPr>
        <w:shd w:val="clear" w:color="auto" w:fill="FFFFFF"/>
        <w:rPr>
          <w:rFonts w:ascii="Helvetica" w:eastAsia="宋体" w:hAnsi="Helvetica" w:cs="Helvetica"/>
          <w:color w:val="333333"/>
          <w:kern w:val="0"/>
        </w:rPr>
      </w:pPr>
      <w:r w:rsidRPr="00986AD3">
        <w:rPr>
          <w:rFonts w:ascii="Helvetica" w:eastAsia="宋体" w:hAnsi="Helvetica" w:cs="Helvetica"/>
          <w:color w:val="333333"/>
          <w:kern w:val="0"/>
        </w:rPr>
        <w:t>watch</w:t>
      </w:r>
    </w:p>
    <w:p w:rsidR="00986AD3" w:rsidRDefault="00986AD3" w:rsidP="00986AD3">
      <w:pPr>
        <w:pStyle w:val="3"/>
        <w:numPr>
          <w:ilvl w:val="0"/>
          <w:numId w:val="2"/>
        </w:numPr>
        <w:shd w:val="clear" w:color="auto" w:fill="FFFFFF"/>
        <w:spacing w:before="360" w:beforeAutospacing="0" w:after="0" w:afterAutospacing="0"/>
        <w:rPr>
          <w:rFonts w:ascii="Helvetica" w:hAnsi="Helvetica" w:cs="Helvetica"/>
          <w:bCs w:val="0"/>
          <w:color w:val="333333"/>
          <w:sz w:val="18"/>
          <w:szCs w:val="18"/>
        </w:rPr>
      </w:pPr>
      <w:r w:rsidRPr="00986AD3">
        <w:rPr>
          <w:rFonts w:ascii="Helvetica" w:hAnsi="Helvetica" w:cs="Helvetica"/>
          <w:bCs w:val="0"/>
          <w:color w:val="333333"/>
          <w:sz w:val="18"/>
          <w:szCs w:val="18"/>
        </w:rPr>
        <w:t xml:space="preserve">method </w:t>
      </w:r>
      <w:r w:rsidRPr="00986AD3">
        <w:rPr>
          <w:rFonts w:ascii="Helvetica" w:hAnsi="Helvetica" w:cs="Helvetica"/>
          <w:bCs w:val="0"/>
          <w:color w:val="333333"/>
          <w:sz w:val="18"/>
          <w:szCs w:val="18"/>
        </w:rPr>
        <w:t>自定义方法命名</w:t>
      </w:r>
      <w:r>
        <w:rPr>
          <w:rFonts w:ascii="Helvetica" w:hAnsi="Helvetica" w:cs="Helvetica" w:hint="eastAsia"/>
          <w:bCs w:val="0"/>
          <w:color w:val="333333"/>
          <w:sz w:val="18"/>
          <w:szCs w:val="18"/>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动宾短语（</w:t>
      </w:r>
      <w:r>
        <w:rPr>
          <w:rFonts w:ascii="Helvetica" w:hAnsi="Helvetica" w:cs="Helvetica"/>
          <w:color w:val="333333"/>
          <w:sz w:val="21"/>
          <w:szCs w:val="21"/>
        </w:rPr>
        <w:t>good</w:t>
      </w:r>
      <w:r>
        <w:rPr>
          <w:rFonts w:ascii="Helvetica" w:hAnsi="Helvetica" w:cs="Helvetica"/>
          <w:color w:val="333333"/>
          <w:sz w:val="21"/>
          <w:szCs w:val="21"/>
        </w:rPr>
        <w:t>：</w:t>
      </w:r>
      <w:proofErr w:type="spellStart"/>
      <w:r>
        <w:rPr>
          <w:rFonts w:ascii="Helvetica" w:hAnsi="Helvetica" w:cs="Helvetica"/>
          <w:color w:val="333333"/>
          <w:sz w:val="21"/>
          <w:szCs w:val="21"/>
        </w:rPr>
        <w:t>jumpPage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openCarInfoDialog</w:t>
      </w:r>
      <w:proofErr w:type="spellEnd"/>
      <w:r>
        <w:rPr>
          <w:rFonts w:ascii="Helvetica" w:hAnsi="Helvetica" w:cs="Helvetica"/>
          <w:color w:val="333333"/>
          <w:sz w:val="21"/>
          <w:szCs w:val="21"/>
        </w:rPr>
        <w:t>）（</w:t>
      </w:r>
      <w:r>
        <w:rPr>
          <w:rFonts w:ascii="Helvetica" w:hAnsi="Helvetica" w:cs="Helvetica"/>
          <w:color w:val="333333"/>
          <w:sz w:val="21"/>
          <w:szCs w:val="21"/>
        </w:rPr>
        <w:t>bad</w:t>
      </w:r>
      <w:r>
        <w:rPr>
          <w:rFonts w:ascii="Helvetica" w:hAnsi="Helvetica" w:cs="Helvetica"/>
          <w:color w:val="333333"/>
          <w:sz w:val="21"/>
          <w:szCs w:val="21"/>
        </w:rPr>
        <w:t>：</w:t>
      </w:r>
      <w:r>
        <w:rPr>
          <w:rFonts w:ascii="Helvetica" w:hAnsi="Helvetica" w:cs="Helvetica"/>
          <w:color w:val="333333"/>
          <w:sz w:val="21"/>
          <w:szCs w:val="21"/>
        </w:rPr>
        <w:t>go</w:t>
      </w:r>
      <w:r>
        <w:rPr>
          <w:rFonts w:ascii="Helvetica" w:hAnsi="Helvetica" w:cs="Helvetica"/>
          <w:color w:val="333333"/>
          <w:sz w:val="21"/>
          <w:szCs w:val="21"/>
        </w:rPr>
        <w:t>、</w:t>
      </w:r>
      <w:proofErr w:type="spellStart"/>
      <w:r>
        <w:rPr>
          <w:rFonts w:ascii="Helvetica" w:hAnsi="Helvetica" w:cs="Helvetica"/>
          <w:color w:val="333333"/>
          <w:sz w:val="21"/>
          <w:szCs w:val="21"/>
        </w:rPr>
        <w:t>nextPage</w:t>
      </w:r>
      <w:proofErr w:type="spellEnd"/>
      <w:r>
        <w:rPr>
          <w:rFonts w:ascii="Helvetica" w:hAnsi="Helvetica" w:cs="Helvetica"/>
          <w:color w:val="333333"/>
          <w:sz w:val="21"/>
          <w:szCs w:val="21"/>
        </w:rPr>
        <w:t>、</w:t>
      </w:r>
      <w:r>
        <w:rPr>
          <w:rFonts w:ascii="Helvetica" w:hAnsi="Helvetica" w:cs="Helvetica"/>
          <w:color w:val="333333"/>
          <w:sz w:val="21"/>
          <w:szCs w:val="21"/>
        </w:rPr>
        <w:t>show</w:t>
      </w:r>
      <w:r>
        <w:rPr>
          <w:rFonts w:ascii="Helvetica" w:hAnsi="Helvetica" w:cs="Helvetica"/>
          <w:color w:val="333333"/>
          <w:sz w:val="21"/>
          <w:szCs w:val="21"/>
        </w:rPr>
        <w:t>、</w:t>
      </w:r>
      <w:r>
        <w:rPr>
          <w:rFonts w:ascii="Helvetica" w:hAnsi="Helvetica" w:cs="Helvetica"/>
          <w:color w:val="333333"/>
          <w:sz w:val="21"/>
          <w:szCs w:val="21"/>
        </w:rPr>
        <w:t>open</w:t>
      </w:r>
      <w:r>
        <w:rPr>
          <w:rFonts w:ascii="Helvetica" w:hAnsi="Helvetica" w:cs="Helvetica"/>
          <w:color w:val="333333"/>
          <w:sz w:val="21"/>
          <w:szCs w:val="21"/>
        </w:rPr>
        <w:t>、</w:t>
      </w:r>
      <w:r>
        <w:rPr>
          <w:rFonts w:ascii="Helvetica" w:hAnsi="Helvetica" w:cs="Helvetica"/>
          <w:color w:val="333333"/>
          <w:sz w:val="21"/>
          <w:szCs w:val="21"/>
        </w:rPr>
        <w:t>login</w:t>
      </w:r>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方法以</w:t>
      </w:r>
      <w:r>
        <w:rPr>
          <w:rFonts w:ascii="Helvetica" w:hAnsi="Helvetica" w:cs="Helvetica"/>
          <w:color w:val="333333"/>
          <w:sz w:val="21"/>
          <w:szCs w:val="21"/>
        </w:rPr>
        <w:t xml:space="preserve"> get</w:t>
      </w:r>
      <w:r>
        <w:rPr>
          <w:rFonts w:ascii="Helvetica" w:hAnsi="Helvetica" w:cs="Helvetica"/>
          <w:color w:val="333333"/>
          <w:sz w:val="21"/>
          <w:szCs w:val="21"/>
        </w:rPr>
        <w:t>、</w:t>
      </w:r>
      <w:r>
        <w:rPr>
          <w:rFonts w:ascii="Helvetica" w:hAnsi="Helvetica" w:cs="Helvetica"/>
          <w:color w:val="333333"/>
          <w:sz w:val="21"/>
          <w:szCs w:val="21"/>
        </w:rPr>
        <w:t xml:space="preserve">post </w:t>
      </w:r>
      <w:r>
        <w:rPr>
          <w:rFonts w:ascii="Helvetica" w:hAnsi="Helvetica" w:cs="Helvetica"/>
          <w:color w:val="333333"/>
          <w:sz w:val="21"/>
          <w:szCs w:val="21"/>
        </w:rPr>
        <w:t>开头，以</w:t>
      </w:r>
      <w:r>
        <w:rPr>
          <w:rFonts w:ascii="Helvetica" w:hAnsi="Helvetica" w:cs="Helvetica"/>
          <w:color w:val="333333"/>
          <w:sz w:val="21"/>
          <w:szCs w:val="21"/>
        </w:rPr>
        <w:t xml:space="preserve"> data </w:t>
      </w:r>
      <w:r>
        <w:rPr>
          <w:rFonts w:ascii="Helvetica" w:hAnsi="Helvetica" w:cs="Helvetica"/>
          <w:color w:val="333333"/>
          <w:sz w:val="21"/>
          <w:szCs w:val="21"/>
        </w:rPr>
        <w:t>结尾（</w:t>
      </w:r>
      <w:r>
        <w:rPr>
          <w:rFonts w:ascii="Helvetica" w:hAnsi="Helvetica" w:cs="Helvetica"/>
          <w:color w:val="333333"/>
          <w:sz w:val="21"/>
          <w:szCs w:val="21"/>
        </w:rPr>
        <w:t>good</w:t>
      </w:r>
      <w:r>
        <w:rPr>
          <w:rFonts w:ascii="Helvetica" w:hAnsi="Helvetica" w:cs="Helvetica"/>
          <w:color w:val="333333"/>
          <w:sz w:val="21"/>
          <w:szCs w:val="21"/>
        </w:rPr>
        <w:t>：</w:t>
      </w:r>
      <w:proofErr w:type="spellStart"/>
      <w:r>
        <w:rPr>
          <w:rFonts w:ascii="Helvetica" w:hAnsi="Helvetica" w:cs="Helvetica"/>
          <w:color w:val="333333"/>
          <w:sz w:val="21"/>
          <w:szCs w:val="21"/>
        </w:rPr>
        <w:t>getListData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postFormData</w:t>
      </w:r>
      <w:proofErr w:type="spellEnd"/>
      <w:r>
        <w:rPr>
          <w:rFonts w:ascii="Helvetica" w:hAnsi="Helvetica" w:cs="Helvetica"/>
          <w:color w:val="333333"/>
          <w:sz w:val="21"/>
          <w:szCs w:val="21"/>
        </w:rPr>
        <w:t>）（</w:t>
      </w:r>
      <w:r>
        <w:rPr>
          <w:rFonts w:ascii="Helvetica" w:hAnsi="Helvetica" w:cs="Helvetica"/>
          <w:color w:val="333333"/>
          <w:sz w:val="21"/>
          <w:szCs w:val="21"/>
        </w:rPr>
        <w:t>bad</w:t>
      </w:r>
      <w:r>
        <w:rPr>
          <w:rFonts w:ascii="Helvetica" w:hAnsi="Helvetica" w:cs="Helvetica"/>
          <w:color w:val="333333"/>
          <w:sz w:val="21"/>
          <w:szCs w:val="21"/>
        </w:rPr>
        <w:t>：</w:t>
      </w:r>
      <w:proofErr w:type="spellStart"/>
      <w:r>
        <w:rPr>
          <w:rFonts w:ascii="Helvetica" w:hAnsi="Helvetica" w:cs="Helvetica"/>
          <w:color w:val="333333"/>
          <w:sz w:val="21"/>
          <w:szCs w:val="21"/>
        </w:rPr>
        <w:t>takeData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confirmData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getList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postForm</w:t>
      </w:r>
      <w:proofErr w:type="spellEnd"/>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事件方法以</w:t>
      </w:r>
      <w:r>
        <w:rPr>
          <w:rFonts w:ascii="Helvetica" w:hAnsi="Helvetica" w:cs="Helvetica"/>
          <w:color w:val="333333"/>
          <w:sz w:val="21"/>
          <w:szCs w:val="21"/>
        </w:rPr>
        <w:t xml:space="preserve"> on </w:t>
      </w:r>
      <w:r>
        <w:rPr>
          <w:rFonts w:ascii="Helvetica" w:hAnsi="Helvetica" w:cs="Helvetica"/>
          <w:color w:val="333333"/>
          <w:sz w:val="21"/>
          <w:szCs w:val="21"/>
        </w:rPr>
        <w:t>开头（</w:t>
      </w:r>
      <w:proofErr w:type="spellStart"/>
      <w:r>
        <w:rPr>
          <w:rFonts w:ascii="Helvetica" w:hAnsi="Helvetica" w:cs="Helvetica"/>
          <w:color w:val="333333"/>
          <w:sz w:val="21"/>
          <w:szCs w:val="21"/>
        </w:rPr>
        <w:t>onTypeChange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onUsernameInput</w:t>
      </w:r>
      <w:proofErr w:type="spellEnd"/>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init</w:t>
      </w:r>
      <w:proofErr w:type="spellEnd"/>
      <w:r>
        <w:rPr>
          <w:rFonts w:ascii="Helvetica" w:hAnsi="Helvetica" w:cs="Helvetica"/>
          <w:color w:val="333333"/>
          <w:sz w:val="21"/>
          <w:szCs w:val="21"/>
        </w:rPr>
        <w:t>、</w:t>
      </w:r>
      <w:r>
        <w:rPr>
          <w:rFonts w:ascii="Helvetica" w:hAnsi="Helvetica" w:cs="Helvetica"/>
          <w:color w:val="333333"/>
          <w:sz w:val="21"/>
          <w:szCs w:val="21"/>
        </w:rPr>
        <w:t xml:space="preserve">refresh </w:t>
      </w:r>
      <w:r>
        <w:rPr>
          <w:rFonts w:ascii="Helvetica" w:hAnsi="Helvetica" w:cs="Helvetica"/>
          <w:color w:val="333333"/>
          <w:sz w:val="21"/>
          <w:szCs w:val="21"/>
        </w:rPr>
        <w:t>单词除外</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尽量使用常用单词开头（</w:t>
      </w:r>
      <w:r>
        <w:rPr>
          <w:rFonts w:ascii="Helvetica" w:hAnsi="Helvetica" w:cs="Helvetica"/>
          <w:color w:val="333333"/>
          <w:sz w:val="21"/>
          <w:szCs w:val="21"/>
        </w:rPr>
        <w:t>set</w:t>
      </w:r>
      <w:r>
        <w:rPr>
          <w:rFonts w:ascii="Helvetica" w:hAnsi="Helvetica" w:cs="Helvetica"/>
          <w:color w:val="333333"/>
          <w:sz w:val="21"/>
          <w:szCs w:val="21"/>
        </w:rPr>
        <w:t>、</w:t>
      </w:r>
      <w:r>
        <w:rPr>
          <w:rFonts w:ascii="Helvetica" w:hAnsi="Helvetica" w:cs="Helvetica"/>
          <w:color w:val="333333"/>
          <w:sz w:val="21"/>
          <w:szCs w:val="21"/>
        </w:rPr>
        <w:t>get</w:t>
      </w:r>
      <w:r>
        <w:rPr>
          <w:rFonts w:ascii="Helvetica" w:hAnsi="Helvetica" w:cs="Helvetica"/>
          <w:color w:val="333333"/>
          <w:sz w:val="21"/>
          <w:szCs w:val="21"/>
        </w:rPr>
        <w:t>、</w:t>
      </w:r>
      <w:r>
        <w:rPr>
          <w:rFonts w:ascii="Helvetica" w:hAnsi="Helvetica" w:cs="Helvetica"/>
          <w:color w:val="333333"/>
          <w:sz w:val="21"/>
          <w:szCs w:val="21"/>
        </w:rPr>
        <w:t>open</w:t>
      </w:r>
      <w:r>
        <w:rPr>
          <w:rFonts w:ascii="Helvetica" w:hAnsi="Helvetica" w:cs="Helvetica"/>
          <w:color w:val="333333"/>
          <w:sz w:val="21"/>
          <w:szCs w:val="21"/>
        </w:rPr>
        <w:t>、</w:t>
      </w:r>
      <w:r>
        <w:rPr>
          <w:rFonts w:ascii="Helvetica" w:hAnsi="Helvetica" w:cs="Helvetica"/>
          <w:color w:val="333333"/>
          <w:sz w:val="21"/>
          <w:szCs w:val="21"/>
        </w:rPr>
        <w:t>close</w:t>
      </w:r>
      <w:r>
        <w:rPr>
          <w:rFonts w:ascii="Helvetica" w:hAnsi="Helvetica" w:cs="Helvetica"/>
          <w:color w:val="333333"/>
          <w:sz w:val="21"/>
          <w:szCs w:val="21"/>
        </w:rPr>
        <w:t>、</w:t>
      </w:r>
      <w:r>
        <w:rPr>
          <w:rFonts w:ascii="Helvetica" w:hAnsi="Helvetica" w:cs="Helvetica"/>
          <w:color w:val="333333"/>
          <w:sz w:val="21"/>
          <w:szCs w:val="21"/>
        </w:rPr>
        <w:t>jump</w:t>
      </w:r>
      <w:r>
        <w:rPr>
          <w:rFonts w:ascii="Helvetica" w:hAnsi="Helvetica" w:cs="Helvetica"/>
          <w:color w:val="333333"/>
          <w:sz w:val="21"/>
          <w:szCs w:val="21"/>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驼峰命名（</w:t>
      </w:r>
      <w:r>
        <w:rPr>
          <w:rFonts w:ascii="Helvetica" w:hAnsi="Helvetica" w:cs="Helvetica"/>
          <w:color w:val="333333"/>
          <w:sz w:val="21"/>
          <w:szCs w:val="21"/>
        </w:rPr>
        <w:t xml:space="preserve">good: </w:t>
      </w:r>
      <w:proofErr w:type="spellStart"/>
      <w:r>
        <w:rPr>
          <w:rFonts w:ascii="Helvetica" w:hAnsi="Helvetica" w:cs="Helvetica"/>
          <w:color w:val="333333"/>
          <w:sz w:val="21"/>
          <w:szCs w:val="21"/>
        </w:rPr>
        <w:t>getListData</w:t>
      </w:r>
      <w:proofErr w:type="spellEnd"/>
      <w:r>
        <w:rPr>
          <w:rFonts w:ascii="Helvetica" w:hAnsi="Helvetica" w:cs="Helvetica"/>
          <w:color w:val="333333"/>
          <w:sz w:val="21"/>
          <w:szCs w:val="21"/>
        </w:rPr>
        <w:t>）（</w:t>
      </w:r>
      <w:r>
        <w:rPr>
          <w:rFonts w:ascii="Helvetica" w:hAnsi="Helvetica" w:cs="Helvetica"/>
          <w:color w:val="333333"/>
          <w:sz w:val="21"/>
          <w:szCs w:val="21"/>
        </w:rPr>
        <w:t xml:space="preserve">bad: </w:t>
      </w:r>
      <w:proofErr w:type="spellStart"/>
      <w:r>
        <w:rPr>
          <w:rFonts w:ascii="Helvetica" w:hAnsi="Helvetica" w:cs="Helvetica"/>
          <w:color w:val="333333"/>
          <w:sz w:val="21"/>
          <w:szCs w:val="21"/>
        </w:rPr>
        <w:t>get_list_data</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getlistData</w:t>
      </w:r>
      <w:proofErr w:type="spellEnd"/>
      <w:r>
        <w:rPr>
          <w:rFonts w:ascii="Helvetica" w:hAnsi="Helvetica" w:cs="Helvetica"/>
          <w:color w:val="333333"/>
          <w:sz w:val="21"/>
          <w:szCs w:val="21"/>
        </w:rPr>
        <w:t>）</w:t>
      </w:r>
    </w:p>
    <w:p w:rsidR="00986AD3" w:rsidRDefault="00986AD3" w:rsidP="00986AD3">
      <w:pPr>
        <w:pStyle w:val="3"/>
        <w:numPr>
          <w:ilvl w:val="0"/>
          <w:numId w:val="2"/>
        </w:numPr>
        <w:shd w:val="clear" w:color="auto" w:fill="FFFFFF"/>
        <w:spacing w:before="360" w:beforeAutospacing="0" w:after="0" w:afterAutospacing="0"/>
        <w:rPr>
          <w:rFonts w:ascii="Helvetica" w:hAnsi="Helvetica" w:cs="Helvetica"/>
          <w:bCs w:val="0"/>
          <w:color w:val="333333"/>
          <w:sz w:val="18"/>
          <w:szCs w:val="18"/>
        </w:rPr>
      </w:pPr>
      <w:r w:rsidRPr="00986AD3">
        <w:rPr>
          <w:rFonts w:ascii="Helvetica" w:hAnsi="Helvetica" w:cs="Helvetica"/>
          <w:bCs w:val="0"/>
          <w:color w:val="333333"/>
          <w:sz w:val="18"/>
          <w:szCs w:val="18"/>
        </w:rPr>
        <w:t xml:space="preserve">data props </w:t>
      </w:r>
      <w:r w:rsidRPr="00986AD3">
        <w:rPr>
          <w:rFonts w:ascii="Helvetica" w:hAnsi="Helvetica" w:cs="Helvetica"/>
          <w:bCs w:val="0"/>
          <w:color w:val="333333"/>
          <w:sz w:val="18"/>
          <w:szCs w:val="18"/>
        </w:rPr>
        <w:t>方法注意点</w:t>
      </w:r>
      <w:r>
        <w:rPr>
          <w:rFonts w:ascii="Helvetica" w:hAnsi="Helvetica" w:cs="Helvetica" w:hint="eastAsia"/>
          <w:bCs w:val="0"/>
          <w:color w:val="333333"/>
          <w:sz w:val="18"/>
          <w:szCs w:val="18"/>
        </w:rPr>
        <w:t>:</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 xml:space="preserve"> data </w:t>
      </w:r>
      <w:r>
        <w:rPr>
          <w:rFonts w:ascii="Helvetica" w:hAnsi="Helvetica" w:cs="Helvetica"/>
          <w:color w:val="333333"/>
          <w:sz w:val="21"/>
          <w:szCs w:val="21"/>
        </w:rPr>
        <w:t>里的变量时请先在</w:t>
      </w:r>
      <w:r>
        <w:rPr>
          <w:rFonts w:ascii="Helvetica" w:hAnsi="Helvetica" w:cs="Helvetica"/>
          <w:color w:val="333333"/>
          <w:sz w:val="21"/>
          <w:szCs w:val="21"/>
        </w:rPr>
        <w:t xml:space="preserve"> data </w:t>
      </w:r>
      <w:r>
        <w:rPr>
          <w:rFonts w:ascii="Helvetica" w:hAnsi="Helvetica" w:cs="Helvetica"/>
          <w:color w:val="333333"/>
          <w:sz w:val="21"/>
          <w:szCs w:val="21"/>
        </w:rPr>
        <w:t>里面初始化</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props </w:t>
      </w:r>
      <w:r>
        <w:rPr>
          <w:rFonts w:ascii="Helvetica" w:hAnsi="Helvetica" w:cs="Helvetica"/>
          <w:color w:val="333333"/>
          <w:sz w:val="21"/>
          <w:szCs w:val="21"/>
        </w:rPr>
        <w:t>指定类型，也就是</w:t>
      </w:r>
      <w:r>
        <w:rPr>
          <w:rFonts w:ascii="Helvetica" w:hAnsi="Helvetica" w:cs="Helvetica"/>
          <w:color w:val="333333"/>
          <w:sz w:val="21"/>
          <w:szCs w:val="21"/>
        </w:rPr>
        <w:t xml:space="preserve"> type</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props </w:t>
      </w:r>
      <w:r>
        <w:rPr>
          <w:rFonts w:ascii="Helvetica" w:hAnsi="Helvetica" w:cs="Helvetica"/>
          <w:color w:val="333333"/>
          <w:sz w:val="21"/>
          <w:szCs w:val="21"/>
        </w:rPr>
        <w:t>改变父组件数据</w:t>
      </w:r>
      <w:r>
        <w:rPr>
          <w:rFonts w:ascii="Helvetica" w:hAnsi="Helvetica" w:cs="Helvetica"/>
          <w:color w:val="333333"/>
          <w:sz w:val="21"/>
          <w:szCs w:val="21"/>
        </w:rPr>
        <w:t xml:space="preserve"> </w:t>
      </w:r>
      <w:r>
        <w:rPr>
          <w:rFonts w:ascii="Helvetica" w:hAnsi="Helvetica" w:cs="Helvetica"/>
          <w:color w:val="333333"/>
          <w:sz w:val="21"/>
          <w:szCs w:val="21"/>
        </w:rPr>
        <w:t>基础类型用</w:t>
      </w:r>
      <w:r>
        <w:rPr>
          <w:rFonts w:ascii="Helvetica" w:hAnsi="Helvetica" w:cs="Helvetica"/>
          <w:color w:val="333333"/>
          <w:sz w:val="21"/>
          <w:szCs w:val="21"/>
        </w:rPr>
        <w:t xml:space="preserve"> $emit </w:t>
      </w:r>
      <w:r>
        <w:rPr>
          <w:rFonts w:ascii="Helvetica" w:hAnsi="Helvetica" w:cs="Helvetica"/>
          <w:color w:val="333333"/>
          <w:sz w:val="21"/>
          <w:szCs w:val="21"/>
        </w:rPr>
        <w:t>，复杂类型直接改</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请求数据用上</w:t>
      </w:r>
      <w:r>
        <w:rPr>
          <w:rFonts w:ascii="Helvetica" w:hAnsi="Helvetica" w:cs="Helvetica"/>
          <w:color w:val="333333"/>
          <w:sz w:val="21"/>
          <w:szCs w:val="21"/>
        </w:rPr>
        <w:t xml:space="preserve"> </w:t>
      </w:r>
      <w:proofErr w:type="spellStart"/>
      <w:r>
        <w:rPr>
          <w:rFonts w:ascii="Helvetica" w:hAnsi="Helvetica" w:cs="Helvetica"/>
          <w:color w:val="333333"/>
          <w:sz w:val="21"/>
          <w:szCs w:val="21"/>
        </w:rPr>
        <w:t>isLoading</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isError</w:t>
      </w:r>
      <w:proofErr w:type="spellEnd"/>
      <w:r>
        <w:rPr>
          <w:rFonts w:ascii="Helvetica" w:hAnsi="Helvetica" w:cs="Helvetica"/>
          <w:color w:val="333333"/>
          <w:sz w:val="21"/>
          <w:szCs w:val="21"/>
        </w:rPr>
        <w:t xml:space="preserve"> </w:t>
      </w:r>
      <w:r>
        <w:rPr>
          <w:rFonts w:ascii="Helvetica" w:hAnsi="Helvetica" w:cs="Helvetica"/>
          <w:color w:val="333333"/>
          <w:sz w:val="21"/>
          <w:szCs w:val="21"/>
        </w:rPr>
        <w:t>变量</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proofErr w:type="gramStart"/>
      <w:r>
        <w:rPr>
          <w:rFonts w:ascii="Helvetica" w:hAnsi="Helvetica" w:cs="Helvetica"/>
          <w:color w:val="333333"/>
          <w:sz w:val="21"/>
          <w:szCs w:val="21"/>
        </w:rPr>
        <w:t>不</w:t>
      </w:r>
      <w:proofErr w:type="gramEnd"/>
      <w:r>
        <w:rPr>
          <w:rFonts w:ascii="Helvetica" w:hAnsi="Helvetica" w:cs="Helvetica"/>
          <w:color w:val="333333"/>
          <w:sz w:val="21"/>
          <w:szCs w:val="21"/>
        </w:rPr>
        <w:t>命名多余数据，现在是详情页、你的数据是</w:t>
      </w:r>
      <w:r>
        <w:rPr>
          <w:rFonts w:ascii="Helvetica" w:hAnsi="Helvetica" w:cs="Helvetica"/>
          <w:color w:val="333333"/>
          <w:sz w:val="21"/>
          <w:szCs w:val="21"/>
        </w:rPr>
        <w:t xml:space="preserve"> </w:t>
      </w: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请求的，那就直接声明一个对象叫</w:t>
      </w:r>
      <w:r>
        <w:rPr>
          <w:rFonts w:ascii="Helvetica" w:hAnsi="Helvetica" w:cs="Helvetica"/>
          <w:color w:val="333333"/>
          <w:sz w:val="21"/>
          <w:szCs w:val="21"/>
        </w:rPr>
        <w:t xml:space="preserve"> d</w:t>
      </w:r>
      <w:r>
        <w:rPr>
          <w:rFonts w:ascii="Helvetica" w:hAnsi="Helvetica" w:cs="Helvetica"/>
          <w:color w:val="333333"/>
          <w:sz w:val="21"/>
          <w:szCs w:val="21"/>
        </w:rPr>
        <w:t>，而不是每个字段都声明</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表</w:t>
      </w:r>
      <w:proofErr w:type="gramStart"/>
      <w:r>
        <w:rPr>
          <w:rFonts w:ascii="Helvetica" w:hAnsi="Helvetica" w:cs="Helvetica"/>
          <w:color w:val="333333"/>
          <w:sz w:val="21"/>
          <w:szCs w:val="21"/>
        </w:rPr>
        <w:t>单数据请包裹</w:t>
      </w:r>
      <w:proofErr w:type="gramEnd"/>
      <w:r>
        <w:rPr>
          <w:rFonts w:ascii="Helvetica" w:hAnsi="Helvetica" w:cs="Helvetica"/>
          <w:color w:val="333333"/>
          <w:sz w:val="21"/>
          <w:szCs w:val="21"/>
        </w:rPr>
        <w:t>一层</w:t>
      </w:r>
      <w:r>
        <w:rPr>
          <w:rFonts w:ascii="Helvetica" w:hAnsi="Helvetica" w:cs="Helvetica"/>
          <w:color w:val="333333"/>
          <w:sz w:val="21"/>
          <w:szCs w:val="21"/>
        </w:rPr>
        <w:t xml:space="preserve"> form</w:t>
      </w:r>
    </w:p>
    <w:p w:rsidR="00986AD3" w:rsidRDefault="00986AD3" w:rsidP="00986AD3">
      <w:pPr>
        <w:pStyle w:val="3"/>
        <w:numPr>
          <w:ilvl w:val="0"/>
          <w:numId w:val="2"/>
        </w:numPr>
        <w:shd w:val="clear" w:color="auto" w:fill="FFFFFF"/>
        <w:spacing w:before="360" w:beforeAutospacing="0" w:after="0" w:afterAutospacing="0"/>
        <w:rPr>
          <w:rFonts w:ascii="Helvetica" w:hAnsi="Helvetica" w:cs="Helvetica"/>
          <w:bCs w:val="0"/>
          <w:color w:val="333333"/>
          <w:sz w:val="18"/>
          <w:szCs w:val="18"/>
        </w:rPr>
      </w:pPr>
      <w:r w:rsidRPr="00986AD3">
        <w:rPr>
          <w:rFonts w:ascii="Helvetica" w:hAnsi="Helvetica" w:cs="Helvetica"/>
          <w:bCs w:val="0"/>
          <w:color w:val="333333"/>
          <w:sz w:val="18"/>
          <w:szCs w:val="18"/>
        </w:rPr>
        <w:t>生命周期方法注意点</w:t>
      </w:r>
    </w:p>
    <w:p w:rsid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不在</w:t>
      </w:r>
      <w:r>
        <w:rPr>
          <w:rFonts w:ascii="Helvetica" w:hAnsi="Helvetica" w:cs="Helvetica"/>
          <w:color w:val="333333"/>
          <w:sz w:val="21"/>
          <w:szCs w:val="21"/>
        </w:rPr>
        <w:t xml:space="preserve"> mounted</w:t>
      </w:r>
      <w:r>
        <w:rPr>
          <w:rFonts w:ascii="Helvetica" w:hAnsi="Helvetica" w:cs="Helvetica"/>
          <w:color w:val="333333"/>
          <w:sz w:val="21"/>
          <w:szCs w:val="21"/>
        </w:rPr>
        <w:t>、</w:t>
      </w:r>
      <w:r>
        <w:rPr>
          <w:rFonts w:ascii="Helvetica" w:hAnsi="Helvetica" w:cs="Helvetica"/>
          <w:color w:val="333333"/>
          <w:sz w:val="21"/>
          <w:szCs w:val="21"/>
        </w:rPr>
        <w:t xml:space="preserve">created </w:t>
      </w:r>
      <w:r>
        <w:rPr>
          <w:rFonts w:ascii="Helvetica" w:hAnsi="Helvetica" w:cs="Helvetica"/>
          <w:color w:val="333333"/>
          <w:sz w:val="21"/>
          <w:szCs w:val="21"/>
        </w:rPr>
        <w:t>之类的方法写逻辑，取</w:t>
      </w:r>
      <w:r>
        <w:rPr>
          <w:rFonts w:ascii="Helvetica" w:hAnsi="Helvetica" w:cs="Helvetica"/>
          <w:color w:val="333333"/>
          <w:sz w:val="21"/>
          <w:szCs w:val="21"/>
        </w:rPr>
        <w:t xml:space="preserve"> </w:t>
      </w:r>
      <w:proofErr w:type="spellStart"/>
      <w:r>
        <w:rPr>
          <w:rFonts w:ascii="Helvetica" w:hAnsi="Helvetica" w:cs="Helvetica"/>
          <w:color w:val="333333"/>
          <w:sz w:val="21"/>
          <w:szCs w:val="21"/>
        </w:rPr>
        <w:t>ajax</w:t>
      </w:r>
      <w:proofErr w:type="spellEnd"/>
      <w:r>
        <w:rPr>
          <w:rFonts w:ascii="Helvetica" w:hAnsi="Helvetica" w:cs="Helvetica"/>
          <w:color w:val="333333"/>
          <w:sz w:val="21"/>
          <w:szCs w:val="21"/>
        </w:rPr>
        <w:t xml:space="preserve"> </w:t>
      </w:r>
      <w:r>
        <w:rPr>
          <w:rFonts w:ascii="Helvetica" w:hAnsi="Helvetica" w:cs="Helvetica"/>
          <w:color w:val="333333"/>
          <w:sz w:val="21"/>
          <w:szCs w:val="21"/>
        </w:rPr>
        <w:t>数据，</w:t>
      </w:r>
    </w:p>
    <w:p w:rsidR="00986AD3" w:rsidRPr="00986AD3" w:rsidRDefault="00986AD3" w:rsidP="00986AD3">
      <w:pPr>
        <w:pStyle w:val="a8"/>
        <w:numPr>
          <w:ilvl w:val="1"/>
          <w:numId w:val="2"/>
        </w:numPr>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 xml:space="preserve"> created </w:t>
      </w:r>
      <w:r>
        <w:rPr>
          <w:rFonts w:ascii="Helvetica" w:hAnsi="Helvetica" w:cs="Helvetica"/>
          <w:color w:val="333333"/>
          <w:sz w:val="21"/>
          <w:szCs w:val="21"/>
        </w:rPr>
        <w:t>里面监听</w:t>
      </w:r>
      <w:r>
        <w:rPr>
          <w:rFonts w:ascii="Helvetica" w:hAnsi="Helvetica" w:cs="Helvetica"/>
          <w:color w:val="333333"/>
          <w:sz w:val="21"/>
          <w:szCs w:val="21"/>
        </w:rPr>
        <w:t xml:space="preserve"> Bus </w:t>
      </w:r>
      <w:r>
        <w:rPr>
          <w:rFonts w:ascii="Helvetica" w:hAnsi="Helvetica" w:cs="Helvetica"/>
          <w:color w:val="333333"/>
          <w:sz w:val="21"/>
          <w:szCs w:val="21"/>
        </w:rPr>
        <w:t>事件</w:t>
      </w:r>
    </w:p>
    <w:p w:rsidR="00986AD3" w:rsidRPr="00986AD3" w:rsidRDefault="00986AD3" w:rsidP="00986AD3"/>
    <w:p w:rsidR="001D4B60" w:rsidRDefault="001D4B60">
      <w:pPr>
        <w:pStyle w:val="2"/>
      </w:pPr>
      <w:r>
        <w:rPr>
          <w:rFonts w:hint="eastAsia"/>
        </w:rPr>
        <w:lastRenderedPageBreak/>
        <w:t>4</w:t>
      </w:r>
      <w:r>
        <w:rPr>
          <w:rFonts w:hint="eastAsia"/>
        </w:rPr>
        <w:t>、</w:t>
      </w:r>
      <w:r>
        <w:rPr>
          <w:rFonts w:hint="eastAsia"/>
        </w:rPr>
        <w:t>Node.</w:t>
      </w:r>
      <w:proofErr w:type="gramStart"/>
      <w:r>
        <w:rPr>
          <w:rFonts w:hint="eastAsia"/>
        </w:rPr>
        <w:t>js</w:t>
      </w:r>
      <w:bookmarkStart w:id="0" w:name="_GoBack"/>
      <w:bookmarkEnd w:id="0"/>
      <w:proofErr w:type="gramEnd"/>
    </w:p>
    <w:p w:rsidR="001D4B60" w:rsidRPr="001D4B60" w:rsidRDefault="001B3EF5" w:rsidP="001D4B60">
      <w:pPr>
        <w:ind w:firstLine="420"/>
      </w:pPr>
      <w:r>
        <w:rPr>
          <w:noProof/>
        </w:rPr>
        <w:drawing>
          <wp:inline distT="0" distB="0" distL="0" distR="0">
            <wp:extent cx="5274310" cy="5133565"/>
            <wp:effectExtent l="0" t="0" r="2540" b="0"/>
            <wp:docPr id="3" name="图片 3" descr="C:\Users\Administrator\Deskto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no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33565"/>
                    </a:xfrm>
                    <a:prstGeom prst="rect">
                      <a:avLst/>
                    </a:prstGeom>
                    <a:noFill/>
                    <a:ln>
                      <a:noFill/>
                    </a:ln>
                  </pic:spPr>
                </pic:pic>
              </a:graphicData>
            </a:graphic>
          </wp:inline>
        </w:drawing>
      </w:r>
    </w:p>
    <w:sectPr w:rsidR="001D4B60" w:rsidRPr="001D4B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C15" w:rsidRDefault="00547C15" w:rsidP="008D6CB8">
      <w:r>
        <w:separator/>
      </w:r>
    </w:p>
  </w:endnote>
  <w:endnote w:type="continuationSeparator" w:id="0">
    <w:p w:rsidR="00547C15" w:rsidRDefault="00547C15" w:rsidP="008D6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C15" w:rsidRDefault="00547C15" w:rsidP="008D6CB8">
      <w:r>
        <w:separator/>
      </w:r>
    </w:p>
  </w:footnote>
  <w:footnote w:type="continuationSeparator" w:id="0">
    <w:p w:rsidR="00547C15" w:rsidRDefault="00547C15" w:rsidP="008D6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637B5"/>
    <w:multiLevelType w:val="hybridMultilevel"/>
    <w:tmpl w:val="C85E505A"/>
    <w:lvl w:ilvl="0" w:tplc="BCBE6F1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FA5190"/>
    <w:multiLevelType w:val="multilevel"/>
    <w:tmpl w:val="8A88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A388F"/>
    <w:multiLevelType w:val="multilevel"/>
    <w:tmpl w:val="1EF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6640F"/>
    <w:multiLevelType w:val="hybridMultilevel"/>
    <w:tmpl w:val="5D10CBD4"/>
    <w:lvl w:ilvl="0" w:tplc="DA5ED0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4960E9"/>
    <w:multiLevelType w:val="multilevel"/>
    <w:tmpl w:val="46AC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85018"/>
    <w:multiLevelType w:val="multilevel"/>
    <w:tmpl w:val="DB42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C936C7"/>
    <w:multiLevelType w:val="multilevel"/>
    <w:tmpl w:val="3D96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D64"/>
    <w:rsid w:val="00072130"/>
    <w:rsid w:val="000E5182"/>
    <w:rsid w:val="000E6939"/>
    <w:rsid w:val="001B3EF5"/>
    <w:rsid w:val="001D4B60"/>
    <w:rsid w:val="00326D64"/>
    <w:rsid w:val="00547C15"/>
    <w:rsid w:val="00697FC2"/>
    <w:rsid w:val="008D6CB8"/>
    <w:rsid w:val="00986AD3"/>
    <w:rsid w:val="00BD5730"/>
    <w:rsid w:val="00C73A84"/>
    <w:rsid w:val="00CD3491"/>
    <w:rsid w:val="00D27897"/>
    <w:rsid w:val="00EB1CAA"/>
    <w:rsid w:val="084A2089"/>
    <w:rsid w:val="10D9069C"/>
    <w:rsid w:val="13DF511A"/>
    <w:rsid w:val="2F8028AE"/>
    <w:rsid w:val="39D9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paragraph" w:styleId="4">
    <w:name w:val="heading 4"/>
    <w:basedOn w:val="a"/>
    <w:next w:val="a"/>
    <w:link w:val="4Char"/>
    <w:uiPriority w:val="9"/>
    <w:unhideWhenUsed/>
    <w:qFormat/>
    <w:rsid w:val="000E69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 w:type="paragraph" w:styleId="a4">
    <w:name w:val="header"/>
    <w:basedOn w:val="a"/>
    <w:link w:val="Char0"/>
    <w:uiPriority w:val="99"/>
    <w:unhideWhenUsed/>
    <w:rsid w:val="008D6C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6CB8"/>
    <w:rPr>
      <w:rFonts w:ascii="Calibri" w:eastAsia="微软雅黑" w:hAnsi="Calibri" w:cs="Times New Roman"/>
      <w:kern w:val="2"/>
      <w:sz w:val="18"/>
      <w:szCs w:val="18"/>
    </w:rPr>
  </w:style>
  <w:style w:type="paragraph" w:styleId="a5">
    <w:name w:val="footer"/>
    <w:basedOn w:val="a"/>
    <w:link w:val="Char1"/>
    <w:uiPriority w:val="99"/>
    <w:unhideWhenUsed/>
    <w:rsid w:val="008D6CB8"/>
    <w:pPr>
      <w:tabs>
        <w:tab w:val="center" w:pos="4153"/>
        <w:tab w:val="right" w:pos="8306"/>
      </w:tabs>
      <w:snapToGrid w:val="0"/>
    </w:pPr>
    <w:rPr>
      <w:sz w:val="18"/>
      <w:szCs w:val="18"/>
    </w:rPr>
  </w:style>
  <w:style w:type="character" w:customStyle="1" w:styleId="Char1">
    <w:name w:val="页脚 Char"/>
    <w:basedOn w:val="a0"/>
    <w:link w:val="a5"/>
    <w:uiPriority w:val="99"/>
    <w:rsid w:val="008D6CB8"/>
    <w:rPr>
      <w:rFonts w:ascii="Calibri" w:eastAsia="微软雅黑" w:hAnsi="Calibri" w:cs="Times New Roman"/>
      <w:kern w:val="2"/>
      <w:sz w:val="18"/>
      <w:szCs w:val="18"/>
    </w:rPr>
  </w:style>
  <w:style w:type="character" w:customStyle="1" w:styleId="4Char">
    <w:name w:val="标题 4 Char"/>
    <w:basedOn w:val="a0"/>
    <w:link w:val="4"/>
    <w:uiPriority w:val="9"/>
    <w:rsid w:val="000E6939"/>
    <w:rPr>
      <w:rFonts w:asciiTheme="majorHAnsi" w:eastAsiaTheme="majorEastAsia" w:hAnsiTheme="majorHAnsi" w:cstheme="majorBidi"/>
      <w:b/>
      <w:bCs/>
      <w:kern w:val="2"/>
      <w:sz w:val="28"/>
      <w:szCs w:val="28"/>
    </w:rPr>
  </w:style>
  <w:style w:type="paragraph" w:styleId="a6">
    <w:name w:val="List Paragraph"/>
    <w:basedOn w:val="a"/>
    <w:uiPriority w:val="99"/>
    <w:unhideWhenUsed/>
    <w:rsid w:val="00BD5730"/>
    <w:pPr>
      <w:ind w:firstLineChars="200" w:firstLine="420"/>
    </w:pPr>
  </w:style>
  <w:style w:type="character" w:styleId="a7">
    <w:name w:val="Hyperlink"/>
    <w:basedOn w:val="a0"/>
    <w:uiPriority w:val="99"/>
    <w:semiHidden/>
    <w:unhideWhenUsed/>
    <w:rsid w:val="00BD5730"/>
    <w:rPr>
      <w:color w:val="0000FF"/>
      <w:u w:val="single"/>
    </w:rPr>
  </w:style>
  <w:style w:type="character" w:styleId="HTML0">
    <w:name w:val="HTML Code"/>
    <w:basedOn w:val="a0"/>
    <w:uiPriority w:val="99"/>
    <w:semiHidden/>
    <w:unhideWhenUsed/>
    <w:rsid w:val="00BD5730"/>
    <w:rPr>
      <w:rFonts w:ascii="宋体" w:eastAsia="宋体" w:hAnsi="宋体" w:cs="宋体"/>
      <w:sz w:val="24"/>
      <w:szCs w:val="24"/>
    </w:rPr>
  </w:style>
  <w:style w:type="paragraph" w:styleId="a8">
    <w:name w:val="Normal (Web)"/>
    <w:basedOn w:val="a"/>
    <w:uiPriority w:val="99"/>
    <w:unhideWhenUsed/>
    <w:rsid w:val="00BD5730"/>
    <w:pPr>
      <w:widowControl/>
      <w:spacing w:before="100" w:beforeAutospacing="1" w:after="100" w:afterAutospacing="1"/>
    </w:pPr>
    <w:rPr>
      <w:rFonts w:ascii="宋体" w:eastAsia="宋体" w:hAnsi="宋体" w:cs="宋体"/>
      <w:kern w:val="0"/>
      <w:sz w:val="24"/>
      <w:szCs w:val="24"/>
    </w:rPr>
  </w:style>
  <w:style w:type="character" w:styleId="a9">
    <w:name w:val="Strong"/>
    <w:basedOn w:val="a0"/>
    <w:uiPriority w:val="22"/>
    <w:qFormat/>
    <w:rsid w:val="00986A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rFonts w:ascii="Calibri" w:eastAsia="微软雅黑" w:hAnsi="Calibri" w:cs="Times New Roman"/>
      <w:kern w:val="2"/>
      <w:sz w:val="21"/>
      <w:szCs w:val="21"/>
    </w:rPr>
  </w:style>
  <w:style w:type="paragraph" w:styleId="1">
    <w:name w:val="heading 1"/>
    <w:basedOn w:val="a"/>
    <w:next w:val="a"/>
    <w:link w:val="1Char"/>
    <w:uiPriority w:val="99"/>
    <w:qFormat/>
    <w:pPr>
      <w:keepNext/>
      <w:keepLines/>
      <w:spacing w:line="576" w:lineRule="auto"/>
      <w:outlineLvl w:val="0"/>
    </w:pPr>
    <w:rPr>
      <w:b/>
      <w:bCs/>
      <w:kern w:val="44"/>
      <w:sz w:val="28"/>
      <w:szCs w:val="28"/>
    </w:rPr>
  </w:style>
  <w:style w:type="paragraph" w:styleId="2">
    <w:name w:val="heading 2"/>
    <w:basedOn w:val="a"/>
    <w:next w:val="a"/>
    <w:link w:val="2Char"/>
    <w:uiPriority w:val="99"/>
    <w:qFormat/>
    <w:pPr>
      <w:keepNext/>
      <w:keepLines/>
      <w:spacing w:line="412" w:lineRule="auto"/>
      <w:outlineLvl w:val="1"/>
    </w:pPr>
    <w:rPr>
      <w:rFonts w:ascii="Arial" w:hAnsi="Arial"/>
      <w:b/>
      <w:bCs/>
      <w:sz w:val="24"/>
      <w:szCs w:val="24"/>
    </w:rPr>
  </w:style>
  <w:style w:type="paragraph" w:styleId="3">
    <w:name w:val="heading 3"/>
    <w:basedOn w:val="a"/>
    <w:next w:val="a"/>
    <w:link w:val="3Char"/>
    <w:uiPriority w:val="99"/>
    <w:qFormat/>
    <w:pPr>
      <w:spacing w:before="100" w:beforeAutospacing="1" w:after="100" w:afterAutospacing="1"/>
      <w:outlineLvl w:val="2"/>
    </w:pPr>
    <w:rPr>
      <w:rFonts w:ascii="宋体" w:hAnsi="宋体" w:cs="宋体"/>
      <w:b/>
      <w:bCs/>
      <w:kern w:val="0"/>
    </w:rPr>
  </w:style>
  <w:style w:type="paragraph" w:styleId="4">
    <w:name w:val="heading 4"/>
    <w:basedOn w:val="a"/>
    <w:next w:val="a"/>
    <w:link w:val="4Char"/>
    <w:uiPriority w:val="9"/>
    <w:unhideWhenUsed/>
    <w:qFormat/>
    <w:rsid w:val="000E69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Pr>
      <w:rFonts w:ascii="Calibri" w:eastAsia="微软雅黑" w:hAnsi="Calibri" w:cs="Times New Roman"/>
      <w:b/>
      <w:bCs/>
      <w:kern w:val="44"/>
      <w:sz w:val="28"/>
      <w:szCs w:val="28"/>
    </w:rPr>
  </w:style>
  <w:style w:type="character" w:customStyle="1" w:styleId="2Char">
    <w:name w:val="标题 2 Char"/>
    <w:basedOn w:val="a0"/>
    <w:link w:val="2"/>
    <w:uiPriority w:val="99"/>
    <w:qFormat/>
    <w:rPr>
      <w:rFonts w:ascii="Arial" w:eastAsia="微软雅黑" w:hAnsi="Arial" w:cs="Times New Roman"/>
      <w:b/>
      <w:bCs/>
      <w:sz w:val="24"/>
      <w:szCs w:val="24"/>
    </w:rPr>
  </w:style>
  <w:style w:type="character" w:customStyle="1" w:styleId="3Char">
    <w:name w:val="标题 3 Char"/>
    <w:basedOn w:val="a0"/>
    <w:link w:val="3"/>
    <w:uiPriority w:val="99"/>
    <w:qFormat/>
    <w:rPr>
      <w:rFonts w:ascii="宋体" w:eastAsia="微软雅黑" w:hAnsi="宋体" w:cs="宋体"/>
      <w:b/>
      <w:bCs/>
      <w:kern w:val="0"/>
      <w:szCs w:val="21"/>
    </w:rPr>
  </w:style>
  <w:style w:type="paragraph" w:styleId="a3">
    <w:name w:val="Balloon Text"/>
    <w:basedOn w:val="a"/>
    <w:link w:val="Char"/>
    <w:uiPriority w:val="99"/>
    <w:semiHidden/>
    <w:unhideWhenUsed/>
    <w:rsid w:val="00D27897"/>
    <w:rPr>
      <w:sz w:val="18"/>
      <w:szCs w:val="18"/>
    </w:rPr>
  </w:style>
  <w:style w:type="character" w:customStyle="1" w:styleId="Char">
    <w:name w:val="批注框文本 Char"/>
    <w:basedOn w:val="a0"/>
    <w:link w:val="a3"/>
    <w:uiPriority w:val="99"/>
    <w:semiHidden/>
    <w:rsid w:val="00D27897"/>
    <w:rPr>
      <w:rFonts w:ascii="Calibri" w:eastAsia="微软雅黑" w:hAnsi="Calibri" w:cs="Times New Roman"/>
      <w:kern w:val="2"/>
      <w:sz w:val="18"/>
      <w:szCs w:val="18"/>
    </w:rPr>
  </w:style>
  <w:style w:type="paragraph" w:styleId="HTML">
    <w:name w:val="HTML Preformatted"/>
    <w:basedOn w:val="a"/>
    <w:link w:val="HTMLChar"/>
    <w:uiPriority w:val="99"/>
    <w:semiHidden/>
    <w:unhideWhenUsed/>
    <w:rsid w:val="00D27897"/>
    <w:rPr>
      <w:rFonts w:ascii="Courier New" w:hAnsi="Courier New" w:cs="Courier New"/>
      <w:sz w:val="20"/>
      <w:szCs w:val="20"/>
    </w:rPr>
  </w:style>
  <w:style w:type="character" w:customStyle="1" w:styleId="HTMLChar">
    <w:name w:val="HTML 预设格式 Char"/>
    <w:basedOn w:val="a0"/>
    <w:link w:val="HTML"/>
    <w:uiPriority w:val="99"/>
    <w:semiHidden/>
    <w:rsid w:val="00D27897"/>
    <w:rPr>
      <w:rFonts w:ascii="Courier New" w:eastAsia="微软雅黑" w:hAnsi="Courier New" w:cs="Courier New"/>
      <w:kern w:val="2"/>
    </w:rPr>
  </w:style>
  <w:style w:type="paragraph" w:styleId="a4">
    <w:name w:val="header"/>
    <w:basedOn w:val="a"/>
    <w:link w:val="Char0"/>
    <w:uiPriority w:val="99"/>
    <w:unhideWhenUsed/>
    <w:rsid w:val="008D6CB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6CB8"/>
    <w:rPr>
      <w:rFonts w:ascii="Calibri" w:eastAsia="微软雅黑" w:hAnsi="Calibri" w:cs="Times New Roman"/>
      <w:kern w:val="2"/>
      <w:sz w:val="18"/>
      <w:szCs w:val="18"/>
    </w:rPr>
  </w:style>
  <w:style w:type="paragraph" w:styleId="a5">
    <w:name w:val="footer"/>
    <w:basedOn w:val="a"/>
    <w:link w:val="Char1"/>
    <w:uiPriority w:val="99"/>
    <w:unhideWhenUsed/>
    <w:rsid w:val="008D6CB8"/>
    <w:pPr>
      <w:tabs>
        <w:tab w:val="center" w:pos="4153"/>
        <w:tab w:val="right" w:pos="8306"/>
      </w:tabs>
      <w:snapToGrid w:val="0"/>
    </w:pPr>
    <w:rPr>
      <w:sz w:val="18"/>
      <w:szCs w:val="18"/>
    </w:rPr>
  </w:style>
  <w:style w:type="character" w:customStyle="1" w:styleId="Char1">
    <w:name w:val="页脚 Char"/>
    <w:basedOn w:val="a0"/>
    <w:link w:val="a5"/>
    <w:uiPriority w:val="99"/>
    <w:rsid w:val="008D6CB8"/>
    <w:rPr>
      <w:rFonts w:ascii="Calibri" w:eastAsia="微软雅黑" w:hAnsi="Calibri" w:cs="Times New Roman"/>
      <w:kern w:val="2"/>
      <w:sz w:val="18"/>
      <w:szCs w:val="18"/>
    </w:rPr>
  </w:style>
  <w:style w:type="character" w:customStyle="1" w:styleId="4Char">
    <w:name w:val="标题 4 Char"/>
    <w:basedOn w:val="a0"/>
    <w:link w:val="4"/>
    <w:uiPriority w:val="9"/>
    <w:rsid w:val="000E6939"/>
    <w:rPr>
      <w:rFonts w:asciiTheme="majorHAnsi" w:eastAsiaTheme="majorEastAsia" w:hAnsiTheme="majorHAnsi" w:cstheme="majorBidi"/>
      <w:b/>
      <w:bCs/>
      <w:kern w:val="2"/>
      <w:sz w:val="28"/>
      <w:szCs w:val="28"/>
    </w:rPr>
  </w:style>
  <w:style w:type="paragraph" w:styleId="a6">
    <w:name w:val="List Paragraph"/>
    <w:basedOn w:val="a"/>
    <w:uiPriority w:val="99"/>
    <w:unhideWhenUsed/>
    <w:rsid w:val="00BD5730"/>
    <w:pPr>
      <w:ind w:firstLineChars="200" w:firstLine="420"/>
    </w:pPr>
  </w:style>
  <w:style w:type="character" w:styleId="a7">
    <w:name w:val="Hyperlink"/>
    <w:basedOn w:val="a0"/>
    <w:uiPriority w:val="99"/>
    <w:semiHidden/>
    <w:unhideWhenUsed/>
    <w:rsid w:val="00BD5730"/>
    <w:rPr>
      <w:color w:val="0000FF"/>
      <w:u w:val="single"/>
    </w:rPr>
  </w:style>
  <w:style w:type="character" w:styleId="HTML0">
    <w:name w:val="HTML Code"/>
    <w:basedOn w:val="a0"/>
    <w:uiPriority w:val="99"/>
    <w:semiHidden/>
    <w:unhideWhenUsed/>
    <w:rsid w:val="00BD5730"/>
    <w:rPr>
      <w:rFonts w:ascii="宋体" w:eastAsia="宋体" w:hAnsi="宋体" w:cs="宋体"/>
      <w:sz w:val="24"/>
      <w:szCs w:val="24"/>
    </w:rPr>
  </w:style>
  <w:style w:type="paragraph" w:styleId="a8">
    <w:name w:val="Normal (Web)"/>
    <w:basedOn w:val="a"/>
    <w:uiPriority w:val="99"/>
    <w:unhideWhenUsed/>
    <w:rsid w:val="00BD5730"/>
    <w:pPr>
      <w:widowControl/>
      <w:spacing w:before="100" w:beforeAutospacing="1" w:after="100" w:afterAutospacing="1"/>
    </w:pPr>
    <w:rPr>
      <w:rFonts w:ascii="宋体" w:eastAsia="宋体" w:hAnsi="宋体" w:cs="宋体"/>
      <w:kern w:val="0"/>
      <w:sz w:val="24"/>
      <w:szCs w:val="24"/>
    </w:rPr>
  </w:style>
  <w:style w:type="character" w:styleId="a9">
    <w:name w:val="Strong"/>
    <w:basedOn w:val="a0"/>
    <w:uiPriority w:val="22"/>
    <w:qFormat/>
    <w:rsid w:val="00986A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763">
      <w:bodyDiv w:val="1"/>
      <w:marLeft w:val="0"/>
      <w:marRight w:val="0"/>
      <w:marTop w:val="0"/>
      <w:marBottom w:val="0"/>
      <w:divBdr>
        <w:top w:val="none" w:sz="0" w:space="0" w:color="auto"/>
        <w:left w:val="none" w:sz="0" w:space="0" w:color="auto"/>
        <w:bottom w:val="none" w:sz="0" w:space="0" w:color="auto"/>
        <w:right w:val="none" w:sz="0" w:space="0" w:color="auto"/>
      </w:divBdr>
    </w:div>
    <w:div w:id="36397326">
      <w:bodyDiv w:val="1"/>
      <w:marLeft w:val="0"/>
      <w:marRight w:val="0"/>
      <w:marTop w:val="0"/>
      <w:marBottom w:val="0"/>
      <w:divBdr>
        <w:top w:val="none" w:sz="0" w:space="0" w:color="auto"/>
        <w:left w:val="none" w:sz="0" w:space="0" w:color="auto"/>
        <w:bottom w:val="none" w:sz="0" w:space="0" w:color="auto"/>
        <w:right w:val="none" w:sz="0" w:space="0" w:color="auto"/>
      </w:divBdr>
    </w:div>
    <w:div w:id="88702396">
      <w:bodyDiv w:val="1"/>
      <w:marLeft w:val="0"/>
      <w:marRight w:val="0"/>
      <w:marTop w:val="0"/>
      <w:marBottom w:val="0"/>
      <w:divBdr>
        <w:top w:val="none" w:sz="0" w:space="0" w:color="auto"/>
        <w:left w:val="none" w:sz="0" w:space="0" w:color="auto"/>
        <w:bottom w:val="none" w:sz="0" w:space="0" w:color="auto"/>
        <w:right w:val="none" w:sz="0" w:space="0" w:color="auto"/>
      </w:divBdr>
    </w:div>
    <w:div w:id="234124195">
      <w:bodyDiv w:val="1"/>
      <w:marLeft w:val="0"/>
      <w:marRight w:val="0"/>
      <w:marTop w:val="0"/>
      <w:marBottom w:val="0"/>
      <w:divBdr>
        <w:top w:val="none" w:sz="0" w:space="0" w:color="auto"/>
        <w:left w:val="none" w:sz="0" w:space="0" w:color="auto"/>
        <w:bottom w:val="none" w:sz="0" w:space="0" w:color="auto"/>
        <w:right w:val="none" w:sz="0" w:space="0" w:color="auto"/>
      </w:divBdr>
    </w:div>
    <w:div w:id="282927880">
      <w:bodyDiv w:val="1"/>
      <w:marLeft w:val="0"/>
      <w:marRight w:val="0"/>
      <w:marTop w:val="0"/>
      <w:marBottom w:val="0"/>
      <w:divBdr>
        <w:top w:val="none" w:sz="0" w:space="0" w:color="auto"/>
        <w:left w:val="none" w:sz="0" w:space="0" w:color="auto"/>
        <w:bottom w:val="none" w:sz="0" w:space="0" w:color="auto"/>
        <w:right w:val="none" w:sz="0" w:space="0" w:color="auto"/>
      </w:divBdr>
    </w:div>
    <w:div w:id="297146823">
      <w:bodyDiv w:val="1"/>
      <w:marLeft w:val="0"/>
      <w:marRight w:val="0"/>
      <w:marTop w:val="0"/>
      <w:marBottom w:val="0"/>
      <w:divBdr>
        <w:top w:val="none" w:sz="0" w:space="0" w:color="auto"/>
        <w:left w:val="none" w:sz="0" w:space="0" w:color="auto"/>
        <w:bottom w:val="none" w:sz="0" w:space="0" w:color="auto"/>
        <w:right w:val="none" w:sz="0" w:space="0" w:color="auto"/>
      </w:divBdr>
    </w:div>
    <w:div w:id="501506001">
      <w:bodyDiv w:val="1"/>
      <w:marLeft w:val="0"/>
      <w:marRight w:val="0"/>
      <w:marTop w:val="0"/>
      <w:marBottom w:val="0"/>
      <w:divBdr>
        <w:top w:val="none" w:sz="0" w:space="0" w:color="auto"/>
        <w:left w:val="none" w:sz="0" w:space="0" w:color="auto"/>
        <w:bottom w:val="none" w:sz="0" w:space="0" w:color="auto"/>
        <w:right w:val="none" w:sz="0" w:space="0" w:color="auto"/>
      </w:divBdr>
    </w:div>
    <w:div w:id="507600141">
      <w:bodyDiv w:val="1"/>
      <w:marLeft w:val="0"/>
      <w:marRight w:val="0"/>
      <w:marTop w:val="0"/>
      <w:marBottom w:val="0"/>
      <w:divBdr>
        <w:top w:val="none" w:sz="0" w:space="0" w:color="auto"/>
        <w:left w:val="none" w:sz="0" w:space="0" w:color="auto"/>
        <w:bottom w:val="none" w:sz="0" w:space="0" w:color="auto"/>
        <w:right w:val="none" w:sz="0" w:space="0" w:color="auto"/>
      </w:divBdr>
    </w:div>
    <w:div w:id="543104865">
      <w:bodyDiv w:val="1"/>
      <w:marLeft w:val="0"/>
      <w:marRight w:val="0"/>
      <w:marTop w:val="0"/>
      <w:marBottom w:val="0"/>
      <w:divBdr>
        <w:top w:val="none" w:sz="0" w:space="0" w:color="auto"/>
        <w:left w:val="none" w:sz="0" w:space="0" w:color="auto"/>
        <w:bottom w:val="none" w:sz="0" w:space="0" w:color="auto"/>
        <w:right w:val="none" w:sz="0" w:space="0" w:color="auto"/>
      </w:divBdr>
    </w:div>
    <w:div w:id="552153023">
      <w:bodyDiv w:val="1"/>
      <w:marLeft w:val="0"/>
      <w:marRight w:val="0"/>
      <w:marTop w:val="0"/>
      <w:marBottom w:val="0"/>
      <w:divBdr>
        <w:top w:val="none" w:sz="0" w:space="0" w:color="auto"/>
        <w:left w:val="none" w:sz="0" w:space="0" w:color="auto"/>
        <w:bottom w:val="none" w:sz="0" w:space="0" w:color="auto"/>
        <w:right w:val="none" w:sz="0" w:space="0" w:color="auto"/>
      </w:divBdr>
    </w:div>
    <w:div w:id="575164272">
      <w:bodyDiv w:val="1"/>
      <w:marLeft w:val="0"/>
      <w:marRight w:val="0"/>
      <w:marTop w:val="0"/>
      <w:marBottom w:val="0"/>
      <w:divBdr>
        <w:top w:val="none" w:sz="0" w:space="0" w:color="auto"/>
        <w:left w:val="none" w:sz="0" w:space="0" w:color="auto"/>
        <w:bottom w:val="none" w:sz="0" w:space="0" w:color="auto"/>
        <w:right w:val="none" w:sz="0" w:space="0" w:color="auto"/>
      </w:divBdr>
    </w:div>
    <w:div w:id="660694256">
      <w:bodyDiv w:val="1"/>
      <w:marLeft w:val="0"/>
      <w:marRight w:val="0"/>
      <w:marTop w:val="0"/>
      <w:marBottom w:val="0"/>
      <w:divBdr>
        <w:top w:val="none" w:sz="0" w:space="0" w:color="auto"/>
        <w:left w:val="none" w:sz="0" w:space="0" w:color="auto"/>
        <w:bottom w:val="none" w:sz="0" w:space="0" w:color="auto"/>
        <w:right w:val="none" w:sz="0" w:space="0" w:color="auto"/>
      </w:divBdr>
    </w:div>
    <w:div w:id="674770791">
      <w:bodyDiv w:val="1"/>
      <w:marLeft w:val="0"/>
      <w:marRight w:val="0"/>
      <w:marTop w:val="0"/>
      <w:marBottom w:val="0"/>
      <w:divBdr>
        <w:top w:val="none" w:sz="0" w:space="0" w:color="auto"/>
        <w:left w:val="none" w:sz="0" w:space="0" w:color="auto"/>
        <w:bottom w:val="none" w:sz="0" w:space="0" w:color="auto"/>
        <w:right w:val="none" w:sz="0" w:space="0" w:color="auto"/>
      </w:divBdr>
    </w:div>
    <w:div w:id="831681314">
      <w:bodyDiv w:val="1"/>
      <w:marLeft w:val="0"/>
      <w:marRight w:val="0"/>
      <w:marTop w:val="0"/>
      <w:marBottom w:val="0"/>
      <w:divBdr>
        <w:top w:val="none" w:sz="0" w:space="0" w:color="auto"/>
        <w:left w:val="none" w:sz="0" w:space="0" w:color="auto"/>
        <w:bottom w:val="none" w:sz="0" w:space="0" w:color="auto"/>
        <w:right w:val="none" w:sz="0" w:space="0" w:color="auto"/>
      </w:divBdr>
    </w:div>
    <w:div w:id="839392906">
      <w:bodyDiv w:val="1"/>
      <w:marLeft w:val="0"/>
      <w:marRight w:val="0"/>
      <w:marTop w:val="0"/>
      <w:marBottom w:val="0"/>
      <w:divBdr>
        <w:top w:val="none" w:sz="0" w:space="0" w:color="auto"/>
        <w:left w:val="none" w:sz="0" w:space="0" w:color="auto"/>
        <w:bottom w:val="none" w:sz="0" w:space="0" w:color="auto"/>
        <w:right w:val="none" w:sz="0" w:space="0" w:color="auto"/>
      </w:divBdr>
    </w:div>
    <w:div w:id="857502410">
      <w:bodyDiv w:val="1"/>
      <w:marLeft w:val="0"/>
      <w:marRight w:val="0"/>
      <w:marTop w:val="0"/>
      <w:marBottom w:val="0"/>
      <w:divBdr>
        <w:top w:val="none" w:sz="0" w:space="0" w:color="auto"/>
        <w:left w:val="none" w:sz="0" w:space="0" w:color="auto"/>
        <w:bottom w:val="none" w:sz="0" w:space="0" w:color="auto"/>
        <w:right w:val="none" w:sz="0" w:space="0" w:color="auto"/>
      </w:divBdr>
    </w:div>
    <w:div w:id="861549850">
      <w:bodyDiv w:val="1"/>
      <w:marLeft w:val="0"/>
      <w:marRight w:val="0"/>
      <w:marTop w:val="0"/>
      <w:marBottom w:val="0"/>
      <w:divBdr>
        <w:top w:val="none" w:sz="0" w:space="0" w:color="auto"/>
        <w:left w:val="none" w:sz="0" w:space="0" w:color="auto"/>
        <w:bottom w:val="none" w:sz="0" w:space="0" w:color="auto"/>
        <w:right w:val="none" w:sz="0" w:space="0" w:color="auto"/>
      </w:divBdr>
    </w:div>
    <w:div w:id="916405490">
      <w:bodyDiv w:val="1"/>
      <w:marLeft w:val="0"/>
      <w:marRight w:val="0"/>
      <w:marTop w:val="0"/>
      <w:marBottom w:val="0"/>
      <w:divBdr>
        <w:top w:val="none" w:sz="0" w:space="0" w:color="auto"/>
        <w:left w:val="none" w:sz="0" w:space="0" w:color="auto"/>
        <w:bottom w:val="none" w:sz="0" w:space="0" w:color="auto"/>
        <w:right w:val="none" w:sz="0" w:space="0" w:color="auto"/>
      </w:divBdr>
    </w:div>
    <w:div w:id="986857366">
      <w:bodyDiv w:val="1"/>
      <w:marLeft w:val="0"/>
      <w:marRight w:val="0"/>
      <w:marTop w:val="0"/>
      <w:marBottom w:val="0"/>
      <w:divBdr>
        <w:top w:val="none" w:sz="0" w:space="0" w:color="auto"/>
        <w:left w:val="none" w:sz="0" w:space="0" w:color="auto"/>
        <w:bottom w:val="none" w:sz="0" w:space="0" w:color="auto"/>
        <w:right w:val="none" w:sz="0" w:space="0" w:color="auto"/>
      </w:divBdr>
    </w:div>
    <w:div w:id="1035696444">
      <w:bodyDiv w:val="1"/>
      <w:marLeft w:val="0"/>
      <w:marRight w:val="0"/>
      <w:marTop w:val="0"/>
      <w:marBottom w:val="0"/>
      <w:divBdr>
        <w:top w:val="none" w:sz="0" w:space="0" w:color="auto"/>
        <w:left w:val="none" w:sz="0" w:space="0" w:color="auto"/>
        <w:bottom w:val="none" w:sz="0" w:space="0" w:color="auto"/>
        <w:right w:val="none" w:sz="0" w:space="0" w:color="auto"/>
      </w:divBdr>
    </w:div>
    <w:div w:id="1162625226">
      <w:bodyDiv w:val="1"/>
      <w:marLeft w:val="0"/>
      <w:marRight w:val="0"/>
      <w:marTop w:val="0"/>
      <w:marBottom w:val="0"/>
      <w:divBdr>
        <w:top w:val="none" w:sz="0" w:space="0" w:color="auto"/>
        <w:left w:val="none" w:sz="0" w:space="0" w:color="auto"/>
        <w:bottom w:val="none" w:sz="0" w:space="0" w:color="auto"/>
        <w:right w:val="none" w:sz="0" w:space="0" w:color="auto"/>
      </w:divBdr>
    </w:div>
    <w:div w:id="1307321740">
      <w:bodyDiv w:val="1"/>
      <w:marLeft w:val="0"/>
      <w:marRight w:val="0"/>
      <w:marTop w:val="0"/>
      <w:marBottom w:val="0"/>
      <w:divBdr>
        <w:top w:val="none" w:sz="0" w:space="0" w:color="auto"/>
        <w:left w:val="none" w:sz="0" w:space="0" w:color="auto"/>
        <w:bottom w:val="none" w:sz="0" w:space="0" w:color="auto"/>
        <w:right w:val="none" w:sz="0" w:space="0" w:color="auto"/>
      </w:divBdr>
    </w:div>
    <w:div w:id="1333097670">
      <w:bodyDiv w:val="1"/>
      <w:marLeft w:val="0"/>
      <w:marRight w:val="0"/>
      <w:marTop w:val="0"/>
      <w:marBottom w:val="0"/>
      <w:divBdr>
        <w:top w:val="none" w:sz="0" w:space="0" w:color="auto"/>
        <w:left w:val="none" w:sz="0" w:space="0" w:color="auto"/>
        <w:bottom w:val="none" w:sz="0" w:space="0" w:color="auto"/>
        <w:right w:val="none" w:sz="0" w:space="0" w:color="auto"/>
      </w:divBdr>
    </w:div>
    <w:div w:id="1379666858">
      <w:bodyDiv w:val="1"/>
      <w:marLeft w:val="0"/>
      <w:marRight w:val="0"/>
      <w:marTop w:val="0"/>
      <w:marBottom w:val="0"/>
      <w:divBdr>
        <w:top w:val="none" w:sz="0" w:space="0" w:color="auto"/>
        <w:left w:val="none" w:sz="0" w:space="0" w:color="auto"/>
        <w:bottom w:val="none" w:sz="0" w:space="0" w:color="auto"/>
        <w:right w:val="none" w:sz="0" w:space="0" w:color="auto"/>
      </w:divBdr>
    </w:div>
    <w:div w:id="1387021473">
      <w:bodyDiv w:val="1"/>
      <w:marLeft w:val="0"/>
      <w:marRight w:val="0"/>
      <w:marTop w:val="0"/>
      <w:marBottom w:val="0"/>
      <w:divBdr>
        <w:top w:val="none" w:sz="0" w:space="0" w:color="auto"/>
        <w:left w:val="none" w:sz="0" w:space="0" w:color="auto"/>
        <w:bottom w:val="none" w:sz="0" w:space="0" w:color="auto"/>
        <w:right w:val="none" w:sz="0" w:space="0" w:color="auto"/>
      </w:divBdr>
    </w:div>
    <w:div w:id="1445878450">
      <w:bodyDiv w:val="1"/>
      <w:marLeft w:val="0"/>
      <w:marRight w:val="0"/>
      <w:marTop w:val="0"/>
      <w:marBottom w:val="0"/>
      <w:divBdr>
        <w:top w:val="none" w:sz="0" w:space="0" w:color="auto"/>
        <w:left w:val="none" w:sz="0" w:space="0" w:color="auto"/>
        <w:bottom w:val="none" w:sz="0" w:space="0" w:color="auto"/>
        <w:right w:val="none" w:sz="0" w:space="0" w:color="auto"/>
      </w:divBdr>
    </w:div>
    <w:div w:id="1554921610">
      <w:bodyDiv w:val="1"/>
      <w:marLeft w:val="0"/>
      <w:marRight w:val="0"/>
      <w:marTop w:val="0"/>
      <w:marBottom w:val="0"/>
      <w:divBdr>
        <w:top w:val="none" w:sz="0" w:space="0" w:color="auto"/>
        <w:left w:val="none" w:sz="0" w:space="0" w:color="auto"/>
        <w:bottom w:val="none" w:sz="0" w:space="0" w:color="auto"/>
        <w:right w:val="none" w:sz="0" w:space="0" w:color="auto"/>
      </w:divBdr>
    </w:div>
    <w:div w:id="1574781329">
      <w:bodyDiv w:val="1"/>
      <w:marLeft w:val="0"/>
      <w:marRight w:val="0"/>
      <w:marTop w:val="0"/>
      <w:marBottom w:val="0"/>
      <w:divBdr>
        <w:top w:val="none" w:sz="0" w:space="0" w:color="auto"/>
        <w:left w:val="none" w:sz="0" w:space="0" w:color="auto"/>
        <w:bottom w:val="none" w:sz="0" w:space="0" w:color="auto"/>
        <w:right w:val="none" w:sz="0" w:space="0" w:color="auto"/>
      </w:divBdr>
    </w:div>
    <w:div w:id="1588928191">
      <w:bodyDiv w:val="1"/>
      <w:marLeft w:val="0"/>
      <w:marRight w:val="0"/>
      <w:marTop w:val="0"/>
      <w:marBottom w:val="0"/>
      <w:divBdr>
        <w:top w:val="none" w:sz="0" w:space="0" w:color="auto"/>
        <w:left w:val="none" w:sz="0" w:space="0" w:color="auto"/>
        <w:bottom w:val="none" w:sz="0" w:space="0" w:color="auto"/>
        <w:right w:val="none" w:sz="0" w:space="0" w:color="auto"/>
      </w:divBdr>
    </w:div>
    <w:div w:id="1633366550">
      <w:bodyDiv w:val="1"/>
      <w:marLeft w:val="0"/>
      <w:marRight w:val="0"/>
      <w:marTop w:val="0"/>
      <w:marBottom w:val="0"/>
      <w:divBdr>
        <w:top w:val="none" w:sz="0" w:space="0" w:color="auto"/>
        <w:left w:val="none" w:sz="0" w:space="0" w:color="auto"/>
        <w:bottom w:val="none" w:sz="0" w:space="0" w:color="auto"/>
        <w:right w:val="none" w:sz="0" w:space="0" w:color="auto"/>
      </w:divBdr>
    </w:div>
    <w:div w:id="1642534911">
      <w:bodyDiv w:val="1"/>
      <w:marLeft w:val="0"/>
      <w:marRight w:val="0"/>
      <w:marTop w:val="0"/>
      <w:marBottom w:val="0"/>
      <w:divBdr>
        <w:top w:val="none" w:sz="0" w:space="0" w:color="auto"/>
        <w:left w:val="none" w:sz="0" w:space="0" w:color="auto"/>
        <w:bottom w:val="none" w:sz="0" w:space="0" w:color="auto"/>
        <w:right w:val="none" w:sz="0" w:space="0" w:color="auto"/>
      </w:divBdr>
    </w:div>
    <w:div w:id="1681467338">
      <w:bodyDiv w:val="1"/>
      <w:marLeft w:val="0"/>
      <w:marRight w:val="0"/>
      <w:marTop w:val="0"/>
      <w:marBottom w:val="0"/>
      <w:divBdr>
        <w:top w:val="none" w:sz="0" w:space="0" w:color="auto"/>
        <w:left w:val="none" w:sz="0" w:space="0" w:color="auto"/>
        <w:bottom w:val="none" w:sz="0" w:space="0" w:color="auto"/>
        <w:right w:val="none" w:sz="0" w:space="0" w:color="auto"/>
      </w:divBdr>
    </w:div>
    <w:div w:id="1685546232">
      <w:bodyDiv w:val="1"/>
      <w:marLeft w:val="0"/>
      <w:marRight w:val="0"/>
      <w:marTop w:val="0"/>
      <w:marBottom w:val="0"/>
      <w:divBdr>
        <w:top w:val="none" w:sz="0" w:space="0" w:color="auto"/>
        <w:left w:val="none" w:sz="0" w:space="0" w:color="auto"/>
        <w:bottom w:val="none" w:sz="0" w:space="0" w:color="auto"/>
        <w:right w:val="none" w:sz="0" w:space="0" w:color="auto"/>
      </w:divBdr>
    </w:div>
    <w:div w:id="1741515668">
      <w:bodyDiv w:val="1"/>
      <w:marLeft w:val="0"/>
      <w:marRight w:val="0"/>
      <w:marTop w:val="0"/>
      <w:marBottom w:val="0"/>
      <w:divBdr>
        <w:top w:val="none" w:sz="0" w:space="0" w:color="auto"/>
        <w:left w:val="none" w:sz="0" w:space="0" w:color="auto"/>
        <w:bottom w:val="none" w:sz="0" w:space="0" w:color="auto"/>
        <w:right w:val="none" w:sz="0" w:space="0" w:color="auto"/>
      </w:divBdr>
    </w:div>
    <w:div w:id="1759326078">
      <w:bodyDiv w:val="1"/>
      <w:marLeft w:val="0"/>
      <w:marRight w:val="0"/>
      <w:marTop w:val="0"/>
      <w:marBottom w:val="0"/>
      <w:divBdr>
        <w:top w:val="none" w:sz="0" w:space="0" w:color="auto"/>
        <w:left w:val="none" w:sz="0" w:space="0" w:color="auto"/>
        <w:bottom w:val="none" w:sz="0" w:space="0" w:color="auto"/>
        <w:right w:val="none" w:sz="0" w:space="0" w:color="auto"/>
      </w:divBdr>
    </w:div>
    <w:div w:id="2098204723">
      <w:bodyDiv w:val="1"/>
      <w:marLeft w:val="0"/>
      <w:marRight w:val="0"/>
      <w:marTop w:val="0"/>
      <w:marBottom w:val="0"/>
      <w:divBdr>
        <w:top w:val="none" w:sz="0" w:space="0" w:color="auto"/>
        <w:left w:val="none" w:sz="0" w:space="0" w:color="auto"/>
        <w:bottom w:val="none" w:sz="0" w:space="0" w:color="auto"/>
        <w:right w:val="none" w:sz="0" w:space="0" w:color="auto"/>
      </w:divBdr>
    </w:div>
    <w:div w:id="2105296742">
      <w:bodyDiv w:val="1"/>
      <w:marLeft w:val="0"/>
      <w:marRight w:val="0"/>
      <w:marTop w:val="0"/>
      <w:marBottom w:val="0"/>
      <w:divBdr>
        <w:top w:val="none" w:sz="0" w:space="0" w:color="auto"/>
        <w:left w:val="none" w:sz="0" w:space="0" w:color="auto"/>
        <w:bottom w:val="none" w:sz="0" w:space="0" w:color="auto"/>
        <w:right w:val="none" w:sz="0" w:space="0" w:color="auto"/>
      </w:divBdr>
    </w:div>
    <w:div w:id="213366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yjzhu/p/4883059.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435</Words>
  <Characters>2486</Characters>
  <Application>Microsoft Office Word</Application>
  <DocSecurity>0</DocSecurity>
  <Lines>20</Lines>
  <Paragraphs>5</Paragraphs>
  <ScaleCrop>false</ScaleCrop>
  <Company>Sky</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SkyUser</cp:lastModifiedBy>
  <cp:revision>8</cp:revision>
  <dcterms:created xsi:type="dcterms:W3CDTF">2018-05-09T10:48:00Z</dcterms:created>
  <dcterms:modified xsi:type="dcterms:W3CDTF">2018-05-21T01:05:00Z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