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DA121" w14:textId="7D2EE50D" w:rsidR="009C3D9F" w:rsidRPr="0018799D" w:rsidRDefault="00724524" w:rsidP="0086773A">
      <w:pPr>
        <w:jc w:val="center"/>
        <w:rPr>
          <w:rFonts w:ascii="Arial" w:hAnsi="Arial" w:cs="Arial"/>
          <w:color w:val="0D0D0D" w:themeColor="text1" w:themeTint="F2"/>
          <w:sz w:val="24"/>
          <w:szCs w:val="24"/>
        </w:rPr>
      </w:pPr>
      <w:r w:rsidRPr="0018799D">
        <w:rPr>
          <w:rFonts w:ascii="Arial" w:hAnsi="Arial" w:cs="Arial"/>
          <w:color w:val="0D0D0D" w:themeColor="text1" w:themeTint="F2"/>
          <w:sz w:val="24"/>
          <w:szCs w:val="24"/>
        </w:rPr>
        <w:t>OPEN</w:t>
      </w:r>
      <w:r w:rsidR="009834AE" w:rsidRPr="0018799D">
        <w:rPr>
          <w:rFonts w:ascii="Arial" w:hAnsi="Arial" w:cs="Arial"/>
          <w:color w:val="0D0D0D" w:themeColor="text1" w:themeTint="F2"/>
          <w:sz w:val="24"/>
          <w:szCs w:val="24"/>
        </w:rPr>
        <w:t xml:space="preserve"> </w:t>
      </w:r>
      <w:r w:rsidRPr="0018799D">
        <w:rPr>
          <w:rFonts w:ascii="Arial" w:hAnsi="Arial" w:cs="Arial"/>
          <w:color w:val="0D0D0D" w:themeColor="text1" w:themeTint="F2"/>
          <w:sz w:val="24"/>
          <w:szCs w:val="24"/>
        </w:rPr>
        <w:t>A NEW RESTAURANT IN N</w:t>
      </w:r>
      <w:r w:rsidR="0086773A" w:rsidRPr="0018799D">
        <w:rPr>
          <w:rFonts w:ascii="Arial" w:hAnsi="Arial" w:cs="Arial"/>
          <w:color w:val="0D0D0D" w:themeColor="text1" w:themeTint="F2"/>
          <w:sz w:val="24"/>
          <w:szCs w:val="24"/>
        </w:rPr>
        <w:t xml:space="preserve">EW </w:t>
      </w:r>
      <w:r w:rsidRPr="0018799D">
        <w:rPr>
          <w:rFonts w:ascii="Arial" w:hAnsi="Arial" w:cs="Arial"/>
          <w:color w:val="0D0D0D" w:themeColor="text1" w:themeTint="F2"/>
          <w:sz w:val="24"/>
          <w:szCs w:val="24"/>
        </w:rPr>
        <w:t>Y</w:t>
      </w:r>
      <w:r w:rsidR="0086773A" w:rsidRPr="0018799D">
        <w:rPr>
          <w:rFonts w:ascii="Arial" w:hAnsi="Arial" w:cs="Arial"/>
          <w:color w:val="0D0D0D" w:themeColor="text1" w:themeTint="F2"/>
          <w:sz w:val="24"/>
          <w:szCs w:val="24"/>
        </w:rPr>
        <w:t xml:space="preserve">ORK </w:t>
      </w:r>
      <w:r w:rsidRPr="0018799D">
        <w:rPr>
          <w:rFonts w:ascii="Arial" w:hAnsi="Arial" w:cs="Arial"/>
          <w:color w:val="0D0D0D" w:themeColor="text1" w:themeTint="F2"/>
          <w:sz w:val="24"/>
          <w:szCs w:val="24"/>
        </w:rPr>
        <w:t>C</w:t>
      </w:r>
      <w:r w:rsidR="0086773A" w:rsidRPr="0018799D">
        <w:rPr>
          <w:rFonts w:ascii="Arial" w:hAnsi="Arial" w:cs="Arial"/>
          <w:color w:val="0D0D0D" w:themeColor="text1" w:themeTint="F2"/>
          <w:sz w:val="24"/>
          <w:szCs w:val="24"/>
        </w:rPr>
        <w:t>ITY</w:t>
      </w:r>
    </w:p>
    <w:p w14:paraId="0ADAE0F1" w14:textId="530520B8" w:rsidR="00724524" w:rsidRPr="0018799D" w:rsidRDefault="00724524" w:rsidP="0086773A">
      <w:pPr>
        <w:pStyle w:val="ListParagraph"/>
        <w:ind w:left="0"/>
        <w:rPr>
          <w:rFonts w:ascii="Arial" w:hAnsi="Arial" w:cs="Arial"/>
          <w:color w:val="0D0D0D" w:themeColor="text1" w:themeTint="F2"/>
          <w:sz w:val="24"/>
          <w:szCs w:val="24"/>
        </w:rPr>
      </w:pPr>
      <w:r w:rsidRPr="0018799D">
        <w:rPr>
          <w:rFonts w:ascii="Arial" w:hAnsi="Arial" w:cs="Arial"/>
          <w:color w:val="0D0D0D" w:themeColor="text1" w:themeTint="F2"/>
          <w:sz w:val="24"/>
          <w:szCs w:val="24"/>
        </w:rPr>
        <w:t>Rabe L Ouegui</w:t>
      </w:r>
    </w:p>
    <w:p w14:paraId="06C521F7" w14:textId="4B2BB90D" w:rsidR="00724524" w:rsidRPr="0018799D" w:rsidRDefault="00675545" w:rsidP="0086773A">
      <w:pPr>
        <w:pStyle w:val="ListParagraph"/>
        <w:ind w:left="0"/>
        <w:rPr>
          <w:rFonts w:ascii="Arial" w:hAnsi="Arial" w:cs="Arial"/>
          <w:color w:val="0D0D0D" w:themeColor="text1" w:themeTint="F2"/>
          <w:sz w:val="24"/>
          <w:szCs w:val="24"/>
        </w:rPr>
      </w:pPr>
      <w:hyperlink r:id="rId5" w:history="1">
        <w:r w:rsidR="00BB59A1" w:rsidRPr="0018799D">
          <w:rPr>
            <w:rStyle w:val="Hyperlink"/>
            <w:rFonts w:ascii="Arial" w:hAnsi="Arial" w:cs="Arial"/>
            <w:color w:val="0D0D0D" w:themeColor="text1" w:themeTint="F2"/>
            <w:sz w:val="24"/>
            <w:szCs w:val="24"/>
          </w:rPr>
          <w:t>rabe.ouegui@jjay.cuny.edu</w:t>
        </w:r>
      </w:hyperlink>
    </w:p>
    <w:p w14:paraId="3DADE191" w14:textId="3450535E" w:rsidR="00724524" w:rsidRPr="0018799D" w:rsidRDefault="00724524" w:rsidP="0086773A">
      <w:pPr>
        <w:pStyle w:val="ListParagraph"/>
        <w:ind w:left="0"/>
        <w:rPr>
          <w:rFonts w:ascii="Arial" w:hAnsi="Arial" w:cs="Arial"/>
          <w:color w:val="0D0D0D" w:themeColor="text1" w:themeTint="F2"/>
          <w:sz w:val="24"/>
          <w:szCs w:val="24"/>
        </w:rPr>
      </w:pPr>
      <w:r w:rsidRPr="0018799D">
        <w:rPr>
          <w:rFonts w:ascii="Arial" w:hAnsi="Arial" w:cs="Arial"/>
          <w:color w:val="0D0D0D" w:themeColor="text1" w:themeTint="F2"/>
          <w:sz w:val="24"/>
          <w:szCs w:val="24"/>
        </w:rPr>
        <w:t>Phone: +1 347 679 5061</w:t>
      </w:r>
    </w:p>
    <w:p w14:paraId="1D28D457" w14:textId="77777777" w:rsidR="00CD4539" w:rsidRPr="00CD4539" w:rsidRDefault="00CD4539" w:rsidP="006338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b/>
          <w:bCs/>
          <w:color w:val="0D0D0D" w:themeColor="text1" w:themeTint="F2"/>
          <w:sz w:val="24"/>
          <w:szCs w:val="24"/>
          <w:lang w:val="en"/>
        </w:rPr>
      </w:pPr>
      <w:r w:rsidRPr="00CD4539">
        <w:rPr>
          <w:rFonts w:ascii="Arial" w:eastAsia="Times New Roman" w:hAnsi="Arial" w:cs="Arial"/>
          <w:b/>
          <w:bCs/>
          <w:color w:val="0D0D0D" w:themeColor="text1" w:themeTint="F2"/>
          <w:sz w:val="24"/>
          <w:szCs w:val="24"/>
          <w:lang w:val="en"/>
        </w:rPr>
        <w:t>Synthesis</w:t>
      </w:r>
    </w:p>
    <w:p w14:paraId="4266E1AD" w14:textId="77777777" w:rsidR="00CD4539" w:rsidRPr="00CD4539" w:rsidRDefault="00CD4539" w:rsidP="006338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D0D0D" w:themeColor="text1" w:themeTint="F2"/>
          <w:sz w:val="24"/>
          <w:szCs w:val="24"/>
        </w:rPr>
      </w:pPr>
      <w:r w:rsidRPr="00CD4539">
        <w:rPr>
          <w:rFonts w:ascii="Arial" w:eastAsia="Times New Roman" w:hAnsi="Arial" w:cs="Arial"/>
          <w:color w:val="0D0D0D" w:themeColor="text1" w:themeTint="F2"/>
          <w:sz w:val="24"/>
          <w:szCs w:val="24"/>
          <w:lang w:val="en"/>
        </w:rPr>
        <w:t>The aim of our project is to collect and analyze the data in order to set up predictions to best suggest all entrepreneurs wishing to invest in catering and any entrepreneur who wishes to have an idea of ​​the evolution of their activity.</w:t>
      </w:r>
    </w:p>
    <w:p w14:paraId="79528DB9" w14:textId="5095ECCD" w:rsidR="006338C9" w:rsidRPr="0018799D" w:rsidRDefault="006338C9" w:rsidP="006338C9">
      <w:pPr>
        <w:spacing w:after="0"/>
        <w:rPr>
          <w:rFonts w:ascii="Arial" w:hAnsi="Arial" w:cs="Arial"/>
          <w:color w:val="0D0D0D" w:themeColor="text1" w:themeTint="F2"/>
          <w:sz w:val="24"/>
          <w:szCs w:val="24"/>
        </w:rPr>
      </w:pPr>
    </w:p>
    <w:p w14:paraId="22AA52CF" w14:textId="77777777" w:rsidR="006338C9" w:rsidRPr="0018799D" w:rsidRDefault="006338C9" w:rsidP="006338C9">
      <w:pPr>
        <w:spacing w:after="0"/>
        <w:rPr>
          <w:rFonts w:ascii="Arial" w:hAnsi="Arial" w:cs="Arial"/>
          <w:color w:val="0D0D0D" w:themeColor="text1" w:themeTint="F2"/>
          <w:sz w:val="24"/>
          <w:szCs w:val="24"/>
        </w:rPr>
      </w:pPr>
    </w:p>
    <w:p w14:paraId="180514CF" w14:textId="77777777" w:rsidR="006338C9" w:rsidRPr="0018799D" w:rsidRDefault="006338C9" w:rsidP="006338C9">
      <w:pPr>
        <w:spacing w:after="0"/>
        <w:rPr>
          <w:rFonts w:ascii="Arial" w:hAnsi="Arial" w:cs="Arial"/>
          <w:b/>
          <w:bCs/>
          <w:color w:val="0D0D0D" w:themeColor="text1" w:themeTint="F2"/>
          <w:sz w:val="24"/>
          <w:szCs w:val="24"/>
        </w:rPr>
      </w:pPr>
      <w:r w:rsidRPr="0018799D">
        <w:rPr>
          <w:rFonts w:ascii="Arial" w:hAnsi="Arial" w:cs="Arial"/>
          <w:b/>
          <w:bCs/>
          <w:color w:val="0D0D0D" w:themeColor="text1" w:themeTint="F2"/>
          <w:sz w:val="24"/>
          <w:szCs w:val="24"/>
        </w:rPr>
        <w:t>Context of the project</w:t>
      </w:r>
    </w:p>
    <w:p w14:paraId="15FC0512" w14:textId="558D5F71" w:rsidR="006338C9" w:rsidRPr="0018799D" w:rsidRDefault="006338C9" w:rsidP="006338C9">
      <w:pPr>
        <w:spacing w:after="0"/>
        <w:ind w:firstLine="720"/>
        <w:rPr>
          <w:rFonts w:ascii="Arial" w:hAnsi="Arial" w:cs="Arial"/>
          <w:color w:val="0D0D0D" w:themeColor="text1" w:themeTint="F2"/>
          <w:sz w:val="24"/>
          <w:szCs w:val="24"/>
        </w:rPr>
      </w:pPr>
      <w:r w:rsidRPr="0018799D">
        <w:rPr>
          <w:rFonts w:ascii="Arial" w:hAnsi="Arial" w:cs="Arial"/>
          <w:color w:val="0D0D0D" w:themeColor="text1" w:themeTint="F2"/>
          <w:sz w:val="24"/>
          <w:szCs w:val="24"/>
        </w:rPr>
        <w:t xml:space="preserve">With more than 8 million residents, New York </w:t>
      </w:r>
      <w:r w:rsidR="0018799D">
        <w:rPr>
          <w:rFonts w:ascii="Arial" w:hAnsi="Arial" w:cs="Arial"/>
          <w:color w:val="0D0D0D" w:themeColor="text1" w:themeTint="F2"/>
          <w:sz w:val="24"/>
          <w:szCs w:val="24"/>
        </w:rPr>
        <w:t>C</w:t>
      </w:r>
      <w:r w:rsidRPr="0018799D">
        <w:rPr>
          <w:rFonts w:ascii="Arial" w:hAnsi="Arial" w:cs="Arial"/>
          <w:color w:val="0D0D0D" w:themeColor="text1" w:themeTint="F2"/>
          <w:sz w:val="24"/>
          <w:szCs w:val="24"/>
        </w:rPr>
        <w:t xml:space="preserve">ity is by far the largest city in New York State and the United States of America. The large presence of immigrants from the four corners of the glacier has made it a city that is diverse both demographically and culturally. New York city is also more than </w:t>
      </w:r>
      <w:r w:rsidRPr="0018799D">
        <w:rPr>
          <w:rFonts w:ascii="Arial" w:hAnsi="Arial" w:cs="Arial"/>
          <w:b/>
          <w:bCs/>
          <w:i/>
          <w:iCs/>
          <w:color w:val="0D0D0D" w:themeColor="text1" w:themeTint="F2"/>
          <w:sz w:val="24"/>
          <w:szCs w:val="24"/>
        </w:rPr>
        <w:t>25,000</w:t>
      </w:r>
      <w:r w:rsidRPr="0018799D">
        <w:rPr>
          <w:rFonts w:ascii="Arial" w:hAnsi="Arial" w:cs="Arial"/>
          <w:i/>
          <w:iCs/>
          <w:color w:val="0D0D0D" w:themeColor="text1" w:themeTint="F2"/>
          <w:sz w:val="24"/>
          <w:szCs w:val="24"/>
        </w:rPr>
        <w:t xml:space="preserve"> culinary establishments and </w:t>
      </w:r>
      <w:r w:rsidR="0018799D" w:rsidRPr="0018799D">
        <w:rPr>
          <w:rFonts w:ascii="Arial" w:hAnsi="Arial" w:cs="Arial"/>
          <w:i/>
          <w:iCs/>
          <w:color w:val="0D0D0D" w:themeColor="text1" w:themeTint="F2"/>
          <w:sz w:val="24"/>
          <w:szCs w:val="24"/>
        </w:rPr>
        <w:t>drinking</w:t>
      </w:r>
      <w:r w:rsidRPr="0018799D">
        <w:rPr>
          <w:rFonts w:ascii="Arial" w:hAnsi="Arial" w:cs="Arial"/>
          <w:color w:val="0D0D0D" w:themeColor="text1" w:themeTint="F2"/>
          <w:sz w:val="24"/>
          <w:szCs w:val="24"/>
        </w:rPr>
        <w:t xml:space="preserve"> which represent more than </w:t>
      </w:r>
      <w:r w:rsidRPr="0018799D">
        <w:rPr>
          <w:rFonts w:ascii="Arial" w:hAnsi="Arial" w:cs="Arial"/>
          <w:b/>
          <w:bCs/>
          <w:color w:val="0D0D0D" w:themeColor="text1" w:themeTint="F2"/>
          <w:sz w:val="24"/>
          <w:szCs w:val="24"/>
        </w:rPr>
        <w:t>$17 billion</w:t>
      </w:r>
      <w:r w:rsidRPr="0018799D">
        <w:rPr>
          <w:rFonts w:ascii="Arial" w:hAnsi="Arial" w:cs="Arial"/>
          <w:color w:val="0D0D0D" w:themeColor="text1" w:themeTint="F2"/>
          <w:sz w:val="24"/>
          <w:szCs w:val="24"/>
        </w:rPr>
        <w:t xml:space="preserve"> in turnover.</w:t>
      </w:r>
    </w:p>
    <w:p w14:paraId="005B3C0A" w14:textId="1EAF19EF" w:rsidR="006338C9" w:rsidRPr="0018799D" w:rsidRDefault="006338C9" w:rsidP="006338C9">
      <w:pPr>
        <w:spacing w:after="0"/>
        <w:ind w:firstLine="720"/>
        <w:rPr>
          <w:rFonts w:ascii="Arial" w:hAnsi="Arial" w:cs="Arial"/>
          <w:color w:val="0D0D0D" w:themeColor="text1" w:themeTint="F2"/>
          <w:sz w:val="24"/>
          <w:szCs w:val="24"/>
        </w:rPr>
      </w:pPr>
      <w:r w:rsidRPr="0018799D">
        <w:rPr>
          <w:rFonts w:ascii="Arial" w:hAnsi="Arial" w:cs="Arial"/>
          <w:color w:val="0D0D0D" w:themeColor="text1" w:themeTint="F2"/>
          <w:sz w:val="24"/>
          <w:szCs w:val="24"/>
        </w:rPr>
        <w:t>Unfortunately</w:t>
      </w:r>
      <w:r w:rsidRPr="0018799D">
        <w:rPr>
          <w:rFonts w:ascii="Arial" w:hAnsi="Arial" w:cs="Arial"/>
          <w:color w:val="0D0D0D" w:themeColor="text1" w:themeTint="F2"/>
          <w:sz w:val="24"/>
          <w:szCs w:val="24"/>
        </w:rPr>
        <w:t>,</w:t>
      </w:r>
      <w:r w:rsidRPr="0018799D">
        <w:rPr>
          <w:rFonts w:ascii="Arial" w:hAnsi="Arial" w:cs="Arial"/>
          <w:color w:val="0D0D0D" w:themeColor="text1" w:themeTint="F2"/>
          <w:sz w:val="24"/>
          <w:szCs w:val="24"/>
        </w:rPr>
        <w:t xml:space="preserve"> every week dozens of restaurants close due to poor management in part but also for poor choices on the geographic position, </w:t>
      </w:r>
      <w:r w:rsidRPr="0018799D">
        <w:rPr>
          <w:rFonts w:ascii="Arial" w:hAnsi="Arial" w:cs="Arial"/>
          <w:color w:val="0D0D0D" w:themeColor="text1" w:themeTint="F2"/>
          <w:sz w:val="24"/>
          <w:szCs w:val="24"/>
        </w:rPr>
        <w:t>and</w:t>
      </w:r>
      <w:r w:rsidRPr="0018799D">
        <w:rPr>
          <w:rFonts w:ascii="Arial" w:hAnsi="Arial" w:cs="Arial"/>
          <w:color w:val="0D0D0D" w:themeColor="text1" w:themeTint="F2"/>
          <w:sz w:val="24"/>
          <w:szCs w:val="24"/>
        </w:rPr>
        <w:t xml:space="preserve"> to the poor analysis of future customers.</w:t>
      </w:r>
    </w:p>
    <w:p w14:paraId="6B80F54D" w14:textId="6509A3D7" w:rsidR="006338C9" w:rsidRPr="0018799D" w:rsidRDefault="006338C9" w:rsidP="006338C9">
      <w:pPr>
        <w:spacing w:after="0"/>
        <w:ind w:firstLine="720"/>
        <w:rPr>
          <w:rFonts w:ascii="Arial" w:hAnsi="Arial" w:cs="Arial"/>
          <w:color w:val="0D0D0D" w:themeColor="text1" w:themeTint="F2"/>
          <w:sz w:val="24"/>
          <w:szCs w:val="24"/>
        </w:rPr>
      </w:pPr>
      <w:r w:rsidRPr="0018799D">
        <w:rPr>
          <w:rFonts w:ascii="Arial" w:hAnsi="Arial" w:cs="Arial"/>
          <w:color w:val="0D0D0D" w:themeColor="text1" w:themeTint="F2"/>
          <w:sz w:val="24"/>
          <w:szCs w:val="24"/>
        </w:rPr>
        <w:t>It is therefore important to reassure yourself of how to invest in order to reap the greatest benefits. This project is part of the implementation of predictions in order to maximize the return on its investment.</w:t>
      </w:r>
    </w:p>
    <w:p w14:paraId="480D331A" w14:textId="72554CE7" w:rsidR="00795A6F" w:rsidRPr="0018799D" w:rsidRDefault="00CD4539" w:rsidP="006338C9">
      <w:pPr>
        <w:spacing w:after="0"/>
        <w:rPr>
          <w:rFonts w:ascii="Arial" w:hAnsi="Arial" w:cs="Arial"/>
          <w:color w:val="0D0D0D" w:themeColor="text1" w:themeTint="F2"/>
          <w:sz w:val="24"/>
          <w:szCs w:val="24"/>
        </w:rPr>
      </w:pPr>
      <w:r w:rsidRPr="0018799D">
        <w:rPr>
          <w:rFonts w:ascii="Arial" w:hAnsi="Arial" w:cs="Arial"/>
          <w:color w:val="0D0D0D" w:themeColor="text1" w:themeTint="F2"/>
          <w:sz w:val="24"/>
          <w:szCs w:val="24"/>
        </w:rPr>
        <w:t xml:space="preserve">           </w:t>
      </w:r>
    </w:p>
    <w:p w14:paraId="7A482E45" w14:textId="77777777" w:rsidR="008718FF" w:rsidRPr="0018799D" w:rsidRDefault="008718FF" w:rsidP="009834AE">
      <w:pPr>
        <w:ind w:firstLine="720"/>
        <w:rPr>
          <w:rFonts w:ascii="Arial" w:hAnsi="Arial" w:cs="Arial"/>
          <w:color w:val="0D0D0D" w:themeColor="text1" w:themeTint="F2"/>
          <w:sz w:val="24"/>
          <w:szCs w:val="24"/>
        </w:rPr>
      </w:pPr>
    </w:p>
    <w:p w14:paraId="1B9F1565" w14:textId="77777777" w:rsidR="006338C9" w:rsidRPr="0018799D" w:rsidRDefault="006338C9" w:rsidP="006338C9">
      <w:pPr>
        <w:pStyle w:val="HTMLPreformatted"/>
        <w:shd w:val="clear" w:color="auto" w:fill="F8F9FA"/>
        <w:spacing w:line="276" w:lineRule="auto"/>
        <w:rPr>
          <w:rFonts w:ascii="Arial" w:hAnsi="Arial" w:cs="Arial"/>
          <w:b/>
          <w:bCs/>
          <w:color w:val="0D0D0D" w:themeColor="text1" w:themeTint="F2"/>
          <w:sz w:val="24"/>
          <w:szCs w:val="24"/>
          <w:lang w:val="en"/>
        </w:rPr>
      </w:pPr>
      <w:r w:rsidRPr="0018799D">
        <w:rPr>
          <w:rFonts w:ascii="Arial" w:hAnsi="Arial" w:cs="Arial"/>
          <w:b/>
          <w:bCs/>
          <w:color w:val="0D0D0D" w:themeColor="text1" w:themeTint="F2"/>
          <w:sz w:val="24"/>
          <w:szCs w:val="24"/>
          <w:lang w:val="en"/>
        </w:rPr>
        <w:t>Needs assessment</w:t>
      </w:r>
    </w:p>
    <w:p w14:paraId="3673FA18" w14:textId="77777777" w:rsidR="00143E0A" w:rsidRDefault="006338C9" w:rsidP="00143E0A">
      <w:pPr>
        <w:pStyle w:val="HTMLPreformatted"/>
        <w:numPr>
          <w:ilvl w:val="0"/>
          <w:numId w:val="5"/>
        </w:numPr>
        <w:shd w:val="clear" w:color="auto" w:fill="F8F9FA"/>
        <w:spacing w:line="276" w:lineRule="auto"/>
        <w:rPr>
          <w:rFonts w:ascii="Arial" w:hAnsi="Arial" w:cs="Arial"/>
          <w:color w:val="0D0D0D" w:themeColor="text1" w:themeTint="F2"/>
          <w:sz w:val="24"/>
          <w:szCs w:val="24"/>
          <w:u w:val="single"/>
          <w:lang w:val="en"/>
        </w:rPr>
      </w:pPr>
      <w:r w:rsidRPr="0018799D">
        <w:rPr>
          <w:rFonts w:ascii="Arial" w:hAnsi="Arial" w:cs="Arial"/>
          <w:color w:val="0D0D0D" w:themeColor="text1" w:themeTint="F2"/>
          <w:sz w:val="24"/>
          <w:szCs w:val="24"/>
          <w:u w:val="single"/>
          <w:lang w:val="en"/>
        </w:rPr>
        <w:t>Geographic location</w:t>
      </w:r>
    </w:p>
    <w:p w14:paraId="7A7DBD44" w14:textId="3216F9A5" w:rsidR="00143E0A" w:rsidRPr="00143E0A" w:rsidRDefault="006338C9" w:rsidP="00143E0A">
      <w:pPr>
        <w:pStyle w:val="HTMLPreformatted"/>
        <w:shd w:val="clear" w:color="auto" w:fill="F8F9FA"/>
        <w:spacing w:line="276" w:lineRule="auto"/>
        <w:ind w:left="1008"/>
        <w:rPr>
          <w:rFonts w:ascii="Arial" w:hAnsi="Arial" w:cs="Arial"/>
          <w:color w:val="0D0D0D" w:themeColor="text1" w:themeTint="F2"/>
          <w:sz w:val="24"/>
          <w:szCs w:val="24"/>
          <w:lang w:val="en"/>
        </w:rPr>
      </w:pPr>
      <w:r w:rsidRPr="00143E0A">
        <w:rPr>
          <w:rFonts w:ascii="Arial" w:hAnsi="Arial" w:cs="Arial"/>
          <w:color w:val="0D0D0D" w:themeColor="text1" w:themeTint="F2"/>
          <w:sz w:val="24"/>
          <w:szCs w:val="24"/>
          <w:lang w:val="en"/>
        </w:rPr>
        <w:t xml:space="preserve">We all know one of the keys to a restaurant's success is </w:t>
      </w:r>
      <w:r w:rsidRPr="00143E0A">
        <w:rPr>
          <w:rFonts w:ascii="Arial" w:hAnsi="Arial" w:cs="Arial"/>
          <w:b/>
          <w:bCs/>
          <w:i/>
          <w:iCs/>
          <w:color w:val="0D0D0D" w:themeColor="text1" w:themeTint="F2"/>
          <w:sz w:val="24"/>
          <w:szCs w:val="24"/>
          <w:lang w:val="en"/>
        </w:rPr>
        <w:t>location</w:t>
      </w:r>
      <w:r w:rsidRPr="00143E0A">
        <w:rPr>
          <w:rFonts w:ascii="Arial" w:hAnsi="Arial" w:cs="Arial"/>
          <w:color w:val="0D0D0D" w:themeColor="text1" w:themeTint="F2"/>
          <w:sz w:val="24"/>
          <w:szCs w:val="24"/>
          <w:lang w:val="en"/>
        </w:rPr>
        <w:t>.</w:t>
      </w:r>
    </w:p>
    <w:p w14:paraId="2541875A" w14:textId="6BCF1A2E" w:rsidR="00143E0A" w:rsidRPr="00143E0A" w:rsidRDefault="00143E0A" w:rsidP="00143E0A">
      <w:pPr>
        <w:pStyle w:val="NormalWeb"/>
        <w:shd w:val="clear" w:color="auto" w:fill="FFFFFF"/>
        <w:spacing w:before="0" w:beforeAutospacing="0" w:after="375" w:afterAutospacing="0"/>
        <w:ind w:left="1008"/>
        <w:rPr>
          <w:rFonts w:ascii="Arial" w:hAnsi="Arial" w:cs="Arial"/>
          <w:color w:val="292929"/>
          <w:sz w:val="26"/>
          <w:szCs w:val="26"/>
        </w:rPr>
      </w:pPr>
      <w:r w:rsidRPr="00143E0A">
        <w:rPr>
          <w:rFonts w:ascii="Arial" w:hAnsi="Arial" w:cs="Arial"/>
          <w:color w:val="292929"/>
          <w:sz w:val="26"/>
          <w:szCs w:val="26"/>
        </w:rPr>
        <w:t>Opening a successful restaurant is all about location; physical brick-and-mortar venues matter even in today’s world of virtual reality. Location can make or break a restaurant. In “Location: A Strategic Marketing Imperative,” </w:t>
      </w:r>
      <w:r w:rsidRPr="00143E0A">
        <w:rPr>
          <w:rStyle w:val="Emphasis"/>
          <w:rFonts w:ascii="Arial" w:hAnsi="Arial" w:cs="Arial"/>
          <w:color w:val="292929"/>
          <w:sz w:val="26"/>
          <w:szCs w:val="26"/>
        </w:rPr>
        <w:t>Forbes</w:t>
      </w:r>
      <w:r w:rsidRPr="00143E0A">
        <w:rPr>
          <w:rFonts w:ascii="Arial" w:hAnsi="Arial" w:cs="Arial"/>
          <w:color w:val="292929"/>
          <w:sz w:val="26"/>
          <w:szCs w:val="26"/>
        </w:rPr>
        <w:t> advises that researching your restaurant’s location is the key to success or failure.</w:t>
      </w:r>
    </w:p>
    <w:p w14:paraId="5DF253E5" w14:textId="1DF294C1" w:rsidR="00143E0A" w:rsidRPr="00143E0A" w:rsidRDefault="00143E0A" w:rsidP="00143E0A">
      <w:pPr>
        <w:pStyle w:val="NormalWeb"/>
        <w:shd w:val="clear" w:color="auto" w:fill="FFFFFF"/>
        <w:spacing w:before="0" w:beforeAutospacing="0" w:after="375" w:afterAutospacing="0"/>
        <w:ind w:left="1008"/>
        <w:rPr>
          <w:rFonts w:ascii="Arial" w:hAnsi="Arial" w:cs="Arial"/>
          <w:color w:val="292929"/>
          <w:sz w:val="26"/>
          <w:szCs w:val="26"/>
        </w:rPr>
      </w:pPr>
      <w:r w:rsidRPr="00143E0A">
        <w:rPr>
          <w:rFonts w:ascii="Arial" w:hAnsi="Arial" w:cs="Arial"/>
          <w:color w:val="292929"/>
          <w:sz w:val="26"/>
          <w:szCs w:val="26"/>
        </w:rPr>
        <w:t xml:space="preserve">Although a few universal criteria exist, such as accessibility, </w:t>
      </w:r>
      <w:r w:rsidRPr="00143E0A">
        <w:rPr>
          <w:rFonts w:ascii="Arial" w:hAnsi="Arial" w:cs="Arial"/>
          <w:color w:val="292929"/>
          <w:sz w:val="26"/>
          <w:szCs w:val="26"/>
        </w:rPr>
        <w:t>parking,</w:t>
      </w:r>
      <w:r w:rsidRPr="00143E0A">
        <w:rPr>
          <w:rFonts w:ascii="Arial" w:hAnsi="Arial" w:cs="Arial"/>
          <w:color w:val="292929"/>
          <w:sz w:val="26"/>
          <w:szCs w:val="26"/>
        </w:rPr>
        <w:t xml:space="preserve"> and visibility, not every restaurant is suitable for every location; nor is every location right for every restaurant. The right location is determined by a combination of restaurant concept and ideal customer. If you can define your restaurant type and identify your target demographics, </w:t>
      </w:r>
      <w:r w:rsidRPr="00143E0A">
        <w:rPr>
          <w:rFonts w:ascii="Arial" w:hAnsi="Arial" w:cs="Arial"/>
          <w:color w:val="292929"/>
          <w:sz w:val="26"/>
          <w:szCs w:val="26"/>
        </w:rPr>
        <w:t>you will</w:t>
      </w:r>
      <w:r w:rsidRPr="00143E0A">
        <w:rPr>
          <w:rFonts w:ascii="Arial" w:hAnsi="Arial" w:cs="Arial"/>
          <w:color w:val="292929"/>
          <w:sz w:val="26"/>
          <w:szCs w:val="26"/>
        </w:rPr>
        <w:t xml:space="preserve"> be well on your way to choosing a restaurant location that sets your business up for success.</w:t>
      </w:r>
    </w:p>
    <w:p w14:paraId="214E6395" w14:textId="2E612B0D" w:rsidR="006338C9" w:rsidRPr="0018799D" w:rsidRDefault="006338C9" w:rsidP="0018799D">
      <w:pPr>
        <w:pStyle w:val="HTMLPreformatted"/>
        <w:shd w:val="clear" w:color="auto" w:fill="F8F9FA"/>
        <w:spacing w:line="276" w:lineRule="auto"/>
        <w:ind w:left="576"/>
        <w:rPr>
          <w:rFonts w:ascii="Arial" w:hAnsi="Arial" w:cs="Arial"/>
          <w:color w:val="0D0D0D" w:themeColor="text1" w:themeTint="F2"/>
          <w:sz w:val="24"/>
          <w:szCs w:val="24"/>
          <w:lang w:val="en"/>
        </w:rPr>
      </w:pPr>
      <w:r w:rsidRPr="0018799D">
        <w:rPr>
          <w:rFonts w:ascii="Arial" w:hAnsi="Arial" w:cs="Arial"/>
          <w:color w:val="0D0D0D" w:themeColor="text1" w:themeTint="F2"/>
          <w:sz w:val="24"/>
          <w:szCs w:val="24"/>
          <w:lang w:val="en"/>
        </w:rPr>
        <w:lastRenderedPageBreak/>
        <w:t xml:space="preserve"> </w:t>
      </w:r>
      <w:r w:rsidRPr="0018799D">
        <w:rPr>
          <w:rFonts w:ascii="Arial" w:hAnsi="Arial" w:cs="Arial"/>
          <w:color w:val="0D0D0D" w:themeColor="text1" w:themeTint="F2"/>
          <w:sz w:val="24"/>
          <w:szCs w:val="24"/>
          <w:lang w:val="en"/>
        </w:rPr>
        <w:t>We will</w:t>
      </w:r>
      <w:r w:rsidR="00675545">
        <w:rPr>
          <w:rFonts w:ascii="Arial" w:hAnsi="Arial" w:cs="Arial"/>
          <w:color w:val="0D0D0D" w:themeColor="text1" w:themeTint="F2"/>
          <w:sz w:val="24"/>
          <w:szCs w:val="24"/>
          <w:lang w:val="en"/>
        </w:rPr>
        <w:t xml:space="preserve"> t</w:t>
      </w:r>
      <w:r w:rsidRPr="0018799D">
        <w:rPr>
          <w:rFonts w:ascii="Arial" w:hAnsi="Arial" w:cs="Arial"/>
          <w:color w:val="0D0D0D" w:themeColor="text1" w:themeTint="F2"/>
          <w:sz w:val="24"/>
          <w:szCs w:val="24"/>
          <w:lang w:val="en"/>
        </w:rPr>
        <w:t xml:space="preserve">herefore use the </w:t>
      </w:r>
      <w:r w:rsidRPr="0018799D">
        <w:rPr>
          <w:rFonts w:ascii="Arial" w:hAnsi="Arial" w:cs="Arial"/>
          <w:b/>
          <w:bCs/>
          <w:i/>
          <w:iCs/>
          <w:color w:val="0D0D0D" w:themeColor="text1" w:themeTint="F2"/>
          <w:sz w:val="24"/>
          <w:szCs w:val="24"/>
          <w:lang w:val="en"/>
        </w:rPr>
        <w:t>Foursquare</w:t>
      </w:r>
      <w:r w:rsidRPr="0018799D">
        <w:rPr>
          <w:rFonts w:ascii="Arial" w:hAnsi="Arial" w:cs="Arial"/>
          <w:b/>
          <w:bCs/>
          <w:color w:val="0D0D0D" w:themeColor="text1" w:themeTint="F2"/>
          <w:sz w:val="24"/>
          <w:szCs w:val="24"/>
          <w:lang w:val="en"/>
        </w:rPr>
        <w:t xml:space="preserve"> </w:t>
      </w:r>
      <w:r w:rsidRPr="0018799D">
        <w:rPr>
          <w:rFonts w:ascii="Arial" w:hAnsi="Arial" w:cs="Arial"/>
          <w:color w:val="0D0D0D" w:themeColor="text1" w:themeTint="F2"/>
          <w:sz w:val="24"/>
          <w:szCs w:val="24"/>
          <w:lang w:val="en"/>
        </w:rPr>
        <w:t>platform to generate all the information possible:</w:t>
      </w:r>
    </w:p>
    <w:p w14:paraId="574F0712" w14:textId="77777777" w:rsidR="006338C9" w:rsidRPr="0018799D" w:rsidRDefault="006338C9" w:rsidP="006338C9">
      <w:pPr>
        <w:pStyle w:val="HTMLPreformatted"/>
        <w:shd w:val="clear" w:color="auto" w:fill="F8F9FA"/>
        <w:spacing w:line="276" w:lineRule="auto"/>
        <w:ind w:left="1008"/>
        <w:rPr>
          <w:rFonts w:ascii="Arial" w:hAnsi="Arial" w:cs="Arial"/>
          <w:i/>
          <w:iCs/>
          <w:color w:val="0D0D0D" w:themeColor="text1" w:themeTint="F2"/>
          <w:sz w:val="24"/>
          <w:szCs w:val="24"/>
          <w:lang w:val="en"/>
        </w:rPr>
      </w:pPr>
      <w:r w:rsidRPr="0018799D">
        <w:rPr>
          <w:rFonts w:ascii="Arial" w:hAnsi="Arial" w:cs="Arial"/>
          <w:color w:val="0D0D0D" w:themeColor="text1" w:themeTint="F2"/>
          <w:sz w:val="24"/>
          <w:szCs w:val="24"/>
          <w:lang w:val="en"/>
        </w:rPr>
        <w:t xml:space="preserve">- </w:t>
      </w:r>
      <w:r w:rsidRPr="0018799D">
        <w:rPr>
          <w:rFonts w:ascii="Arial" w:hAnsi="Arial" w:cs="Arial"/>
          <w:i/>
          <w:iCs/>
          <w:color w:val="0D0D0D" w:themeColor="text1" w:themeTint="F2"/>
          <w:sz w:val="24"/>
          <w:szCs w:val="24"/>
          <w:lang w:val="en"/>
        </w:rPr>
        <w:t>Venues</w:t>
      </w:r>
    </w:p>
    <w:p w14:paraId="0DCF235F" w14:textId="77777777" w:rsidR="006338C9" w:rsidRPr="0018799D" w:rsidRDefault="006338C9" w:rsidP="006338C9">
      <w:pPr>
        <w:pStyle w:val="HTMLPreformatted"/>
        <w:shd w:val="clear" w:color="auto" w:fill="F8F9FA"/>
        <w:spacing w:line="276" w:lineRule="auto"/>
        <w:ind w:left="1008"/>
        <w:rPr>
          <w:rFonts w:ascii="Arial" w:hAnsi="Arial" w:cs="Arial"/>
          <w:i/>
          <w:iCs/>
          <w:color w:val="0D0D0D" w:themeColor="text1" w:themeTint="F2"/>
          <w:sz w:val="24"/>
          <w:szCs w:val="24"/>
          <w:lang w:val="en"/>
        </w:rPr>
      </w:pPr>
      <w:r w:rsidRPr="0018799D">
        <w:rPr>
          <w:rFonts w:ascii="Arial" w:hAnsi="Arial" w:cs="Arial"/>
          <w:i/>
          <w:iCs/>
          <w:color w:val="0D0D0D" w:themeColor="text1" w:themeTint="F2"/>
          <w:sz w:val="24"/>
          <w:szCs w:val="24"/>
          <w:lang w:val="en"/>
        </w:rPr>
        <w:t>- Neighborhoods</w:t>
      </w:r>
    </w:p>
    <w:p w14:paraId="5E8CA137" w14:textId="77777777" w:rsidR="006338C9" w:rsidRPr="0018799D" w:rsidRDefault="006338C9" w:rsidP="006338C9">
      <w:pPr>
        <w:pStyle w:val="HTMLPreformatted"/>
        <w:shd w:val="clear" w:color="auto" w:fill="F8F9FA"/>
        <w:spacing w:line="276" w:lineRule="auto"/>
        <w:ind w:left="1008"/>
        <w:rPr>
          <w:rFonts w:ascii="Arial" w:hAnsi="Arial" w:cs="Arial"/>
          <w:i/>
          <w:iCs/>
          <w:color w:val="0D0D0D" w:themeColor="text1" w:themeTint="F2"/>
          <w:sz w:val="24"/>
          <w:szCs w:val="24"/>
          <w:lang w:val="en"/>
        </w:rPr>
      </w:pPr>
      <w:r w:rsidRPr="0018799D">
        <w:rPr>
          <w:rFonts w:ascii="Arial" w:hAnsi="Arial" w:cs="Arial"/>
          <w:i/>
          <w:iCs/>
          <w:color w:val="0D0D0D" w:themeColor="text1" w:themeTint="F2"/>
          <w:sz w:val="24"/>
          <w:szCs w:val="24"/>
          <w:lang w:val="en"/>
        </w:rPr>
        <w:t>- Parks</w:t>
      </w:r>
    </w:p>
    <w:p w14:paraId="5411B38A" w14:textId="77777777" w:rsidR="006338C9" w:rsidRPr="0018799D" w:rsidRDefault="006338C9" w:rsidP="006338C9">
      <w:pPr>
        <w:pStyle w:val="HTMLPreformatted"/>
        <w:shd w:val="clear" w:color="auto" w:fill="F8F9FA"/>
        <w:spacing w:line="276" w:lineRule="auto"/>
        <w:ind w:left="1008"/>
        <w:rPr>
          <w:rFonts w:ascii="Arial" w:hAnsi="Arial" w:cs="Arial"/>
          <w:i/>
          <w:iCs/>
          <w:color w:val="0D0D0D" w:themeColor="text1" w:themeTint="F2"/>
          <w:sz w:val="24"/>
          <w:szCs w:val="24"/>
          <w:lang w:val="en"/>
        </w:rPr>
      </w:pPr>
      <w:r w:rsidRPr="0018799D">
        <w:rPr>
          <w:rFonts w:ascii="Arial" w:hAnsi="Arial" w:cs="Arial"/>
          <w:i/>
          <w:iCs/>
          <w:color w:val="0D0D0D" w:themeColor="text1" w:themeTint="F2"/>
          <w:sz w:val="24"/>
          <w:szCs w:val="24"/>
          <w:lang w:val="en"/>
        </w:rPr>
        <w:t>- Density</w:t>
      </w:r>
    </w:p>
    <w:p w14:paraId="462198F0" w14:textId="77777777" w:rsidR="006338C9" w:rsidRPr="0018799D" w:rsidRDefault="006338C9" w:rsidP="006338C9">
      <w:pPr>
        <w:pStyle w:val="HTMLPreformatted"/>
        <w:shd w:val="clear" w:color="auto" w:fill="F8F9FA"/>
        <w:spacing w:line="276" w:lineRule="auto"/>
        <w:ind w:left="1008"/>
        <w:rPr>
          <w:rFonts w:ascii="Arial" w:hAnsi="Arial" w:cs="Arial"/>
          <w:i/>
          <w:iCs/>
          <w:color w:val="0D0D0D" w:themeColor="text1" w:themeTint="F2"/>
          <w:sz w:val="24"/>
          <w:szCs w:val="24"/>
          <w:lang w:val="en"/>
        </w:rPr>
      </w:pPr>
      <w:r w:rsidRPr="0018799D">
        <w:rPr>
          <w:rFonts w:ascii="Arial" w:hAnsi="Arial" w:cs="Arial"/>
          <w:i/>
          <w:iCs/>
          <w:color w:val="0D0D0D" w:themeColor="text1" w:themeTint="F2"/>
          <w:sz w:val="24"/>
          <w:szCs w:val="24"/>
          <w:lang w:val="en"/>
        </w:rPr>
        <w:t>- Other business around</w:t>
      </w:r>
    </w:p>
    <w:p w14:paraId="11F506EF" w14:textId="69500196" w:rsidR="006338C9" w:rsidRPr="0018799D" w:rsidRDefault="006338C9" w:rsidP="006338C9">
      <w:pPr>
        <w:pStyle w:val="HTMLPreformatted"/>
        <w:shd w:val="clear" w:color="auto" w:fill="F8F9FA"/>
        <w:spacing w:line="276" w:lineRule="auto"/>
        <w:ind w:left="1008"/>
        <w:rPr>
          <w:rFonts w:ascii="Arial" w:hAnsi="Arial" w:cs="Arial"/>
          <w:color w:val="0D0D0D" w:themeColor="text1" w:themeTint="F2"/>
          <w:sz w:val="24"/>
          <w:szCs w:val="24"/>
          <w:lang w:val="en"/>
        </w:rPr>
      </w:pPr>
      <w:r w:rsidRPr="0018799D">
        <w:rPr>
          <w:rFonts w:ascii="Arial" w:hAnsi="Arial" w:cs="Arial"/>
          <w:i/>
          <w:iCs/>
          <w:color w:val="0D0D0D" w:themeColor="text1" w:themeTint="F2"/>
          <w:sz w:val="24"/>
          <w:szCs w:val="24"/>
          <w:lang w:val="en"/>
        </w:rPr>
        <w:t xml:space="preserve">- </w:t>
      </w:r>
      <w:r w:rsidRPr="0018799D">
        <w:rPr>
          <w:rFonts w:ascii="Arial" w:hAnsi="Arial" w:cs="Arial"/>
          <w:i/>
          <w:iCs/>
          <w:color w:val="0D0D0D" w:themeColor="text1" w:themeTint="F2"/>
          <w:sz w:val="24"/>
          <w:szCs w:val="24"/>
          <w:lang w:val="en"/>
        </w:rPr>
        <w:t>Accessibility</w:t>
      </w:r>
    </w:p>
    <w:p w14:paraId="0017A6D7" w14:textId="7FE99A20" w:rsidR="006338C9" w:rsidRPr="0018799D" w:rsidRDefault="006338C9" w:rsidP="006338C9">
      <w:pPr>
        <w:pStyle w:val="HTMLPreformatted"/>
        <w:numPr>
          <w:ilvl w:val="0"/>
          <w:numId w:val="5"/>
        </w:numPr>
        <w:shd w:val="clear" w:color="auto" w:fill="F8F9FA"/>
        <w:spacing w:line="276" w:lineRule="auto"/>
        <w:rPr>
          <w:rFonts w:ascii="Arial" w:hAnsi="Arial" w:cs="Arial"/>
          <w:color w:val="0D0D0D" w:themeColor="text1" w:themeTint="F2"/>
          <w:sz w:val="24"/>
          <w:szCs w:val="24"/>
          <w:u w:val="single"/>
          <w:lang w:val="en"/>
        </w:rPr>
      </w:pPr>
      <w:r w:rsidRPr="0018799D">
        <w:rPr>
          <w:rFonts w:ascii="Arial" w:hAnsi="Arial" w:cs="Arial"/>
          <w:color w:val="0D0D0D" w:themeColor="text1" w:themeTint="F2"/>
          <w:sz w:val="24"/>
          <w:szCs w:val="24"/>
          <w:u w:val="single"/>
          <w:lang w:val="en"/>
        </w:rPr>
        <w:t>Customer analysis</w:t>
      </w:r>
    </w:p>
    <w:p w14:paraId="2668396F" w14:textId="4D9C9273" w:rsidR="006338C9" w:rsidRPr="0018799D" w:rsidRDefault="006338C9" w:rsidP="006338C9">
      <w:pPr>
        <w:pStyle w:val="HTMLPreformatted"/>
        <w:shd w:val="clear" w:color="auto" w:fill="F8F9FA"/>
        <w:spacing w:line="276" w:lineRule="auto"/>
        <w:ind w:left="1008"/>
        <w:rPr>
          <w:rFonts w:ascii="Arial" w:hAnsi="Arial" w:cs="Arial"/>
          <w:color w:val="0D0D0D" w:themeColor="text1" w:themeTint="F2"/>
          <w:sz w:val="24"/>
          <w:szCs w:val="24"/>
          <w:lang w:val="en"/>
        </w:rPr>
      </w:pPr>
      <w:r w:rsidRPr="0018799D">
        <w:rPr>
          <w:rFonts w:ascii="Arial" w:hAnsi="Arial" w:cs="Arial"/>
          <w:color w:val="0D0D0D" w:themeColor="text1" w:themeTint="F2"/>
          <w:sz w:val="24"/>
          <w:szCs w:val="24"/>
          <w:lang w:val="en"/>
        </w:rPr>
        <w:t xml:space="preserve">- The eating behavior of </w:t>
      </w:r>
      <w:r w:rsidRPr="0018799D">
        <w:rPr>
          <w:rFonts w:ascii="Arial" w:hAnsi="Arial" w:cs="Arial"/>
          <w:color w:val="0D0D0D" w:themeColor="text1" w:themeTint="F2"/>
          <w:sz w:val="24"/>
          <w:szCs w:val="24"/>
          <w:lang w:val="en"/>
        </w:rPr>
        <w:t>customers</w:t>
      </w:r>
      <w:r w:rsidRPr="0018799D">
        <w:rPr>
          <w:rFonts w:ascii="Arial" w:hAnsi="Arial" w:cs="Arial"/>
          <w:color w:val="0D0D0D" w:themeColor="text1" w:themeTint="F2"/>
          <w:sz w:val="24"/>
          <w:szCs w:val="24"/>
          <w:lang w:val="en"/>
        </w:rPr>
        <w:t>.</w:t>
      </w:r>
    </w:p>
    <w:p w14:paraId="07701B11" w14:textId="5BA5BA51" w:rsidR="006338C9" w:rsidRPr="0018799D" w:rsidRDefault="006338C9" w:rsidP="006338C9">
      <w:pPr>
        <w:pStyle w:val="HTMLPreformatted"/>
        <w:shd w:val="clear" w:color="auto" w:fill="F8F9FA"/>
        <w:spacing w:line="276" w:lineRule="auto"/>
        <w:ind w:left="1008"/>
        <w:rPr>
          <w:rFonts w:ascii="Arial" w:hAnsi="Arial" w:cs="Arial"/>
          <w:color w:val="0D0D0D" w:themeColor="text1" w:themeTint="F2"/>
          <w:sz w:val="24"/>
          <w:szCs w:val="24"/>
        </w:rPr>
      </w:pPr>
      <w:r w:rsidRPr="0018799D">
        <w:rPr>
          <w:rFonts w:ascii="Arial" w:hAnsi="Arial" w:cs="Arial"/>
          <w:color w:val="0D0D0D" w:themeColor="text1" w:themeTint="F2"/>
          <w:sz w:val="24"/>
          <w:szCs w:val="24"/>
          <w:lang w:val="en"/>
        </w:rPr>
        <w:t xml:space="preserve">- Possible sources that can generate </w:t>
      </w:r>
      <w:r w:rsidRPr="0018799D">
        <w:rPr>
          <w:rFonts w:ascii="Arial" w:hAnsi="Arial" w:cs="Arial"/>
          <w:color w:val="0D0D0D" w:themeColor="text1" w:themeTint="F2"/>
          <w:sz w:val="24"/>
          <w:szCs w:val="24"/>
          <w:lang w:val="en"/>
        </w:rPr>
        <w:t>costumers</w:t>
      </w:r>
      <w:r w:rsidRPr="0018799D">
        <w:rPr>
          <w:rFonts w:ascii="Arial" w:hAnsi="Arial" w:cs="Arial"/>
          <w:color w:val="0D0D0D" w:themeColor="text1" w:themeTint="F2"/>
          <w:sz w:val="24"/>
          <w:szCs w:val="24"/>
          <w:lang w:val="en"/>
        </w:rPr>
        <w:t>.</w:t>
      </w:r>
    </w:p>
    <w:p w14:paraId="3E6FB74F" w14:textId="77777777" w:rsidR="009834AE" w:rsidRPr="0018799D" w:rsidRDefault="009834AE" w:rsidP="006875AC">
      <w:pPr>
        <w:ind w:firstLine="720"/>
        <w:rPr>
          <w:rFonts w:ascii="Arial" w:hAnsi="Arial" w:cs="Arial"/>
          <w:color w:val="0D0D0D" w:themeColor="text1" w:themeTint="F2"/>
          <w:sz w:val="24"/>
          <w:szCs w:val="24"/>
        </w:rPr>
      </w:pPr>
    </w:p>
    <w:sectPr w:rsidR="009834AE" w:rsidRPr="0018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7312"/>
    <w:multiLevelType w:val="hybridMultilevel"/>
    <w:tmpl w:val="92B83C5E"/>
    <w:lvl w:ilvl="0" w:tplc="E02C879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7121B99"/>
    <w:multiLevelType w:val="hybridMultilevel"/>
    <w:tmpl w:val="620246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2C55BC2"/>
    <w:multiLevelType w:val="hybridMultilevel"/>
    <w:tmpl w:val="CAFA63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54998"/>
    <w:multiLevelType w:val="hybridMultilevel"/>
    <w:tmpl w:val="CA0E1DEE"/>
    <w:lvl w:ilvl="0" w:tplc="04090003">
      <w:start w:val="1"/>
      <w:numFmt w:val="bullet"/>
      <w:lvlText w:val="o"/>
      <w:lvlJc w:val="left"/>
      <w:pPr>
        <w:ind w:left="1440" w:hanging="360"/>
      </w:pPr>
      <w:rPr>
        <w:rFonts w:ascii="Courier New" w:hAnsi="Courier New" w:cs="Courier New" w:hint="default"/>
      </w:rPr>
    </w:lvl>
    <w:lvl w:ilvl="1" w:tplc="E02C879C">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7C98282E"/>
    <w:multiLevelType w:val="hybridMultilevel"/>
    <w:tmpl w:val="38E04048"/>
    <w:lvl w:ilvl="0" w:tplc="E02C879C">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9F"/>
    <w:rsid w:val="00143E0A"/>
    <w:rsid w:val="0018799D"/>
    <w:rsid w:val="001E7C0D"/>
    <w:rsid w:val="002E6511"/>
    <w:rsid w:val="003135A4"/>
    <w:rsid w:val="004A5FA2"/>
    <w:rsid w:val="004E4AD7"/>
    <w:rsid w:val="006338C9"/>
    <w:rsid w:val="00666CE4"/>
    <w:rsid w:val="00675545"/>
    <w:rsid w:val="006875AC"/>
    <w:rsid w:val="006A12A5"/>
    <w:rsid w:val="00724524"/>
    <w:rsid w:val="00795A6F"/>
    <w:rsid w:val="0086773A"/>
    <w:rsid w:val="008718FF"/>
    <w:rsid w:val="008C2568"/>
    <w:rsid w:val="009834AE"/>
    <w:rsid w:val="009C3D9F"/>
    <w:rsid w:val="00B075DE"/>
    <w:rsid w:val="00BB59A1"/>
    <w:rsid w:val="00BD1937"/>
    <w:rsid w:val="00CD4539"/>
    <w:rsid w:val="00E7549D"/>
    <w:rsid w:val="00F14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931E"/>
  <w15:chartTrackingRefBased/>
  <w15:docId w15:val="{10FE4942-6104-4E76-9F6D-EA1C42D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524"/>
    <w:pPr>
      <w:ind w:left="720"/>
      <w:contextualSpacing/>
    </w:pPr>
  </w:style>
  <w:style w:type="character" w:styleId="Hyperlink">
    <w:name w:val="Hyperlink"/>
    <w:basedOn w:val="DefaultParagraphFont"/>
    <w:uiPriority w:val="99"/>
    <w:unhideWhenUsed/>
    <w:rsid w:val="00724524"/>
    <w:rPr>
      <w:color w:val="0563C1" w:themeColor="hyperlink"/>
      <w:u w:val="single"/>
    </w:rPr>
  </w:style>
  <w:style w:type="character" w:styleId="UnresolvedMention">
    <w:name w:val="Unresolved Mention"/>
    <w:basedOn w:val="DefaultParagraphFont"/>
    <w:uiPriority w:val="99"/>
    <w:semiHidden/>
    <w:unhideWhenUsed/>
    <w:rsid w:val="00724524"/>
    <w:rPr>
      <w:color w:val="605E5C"/>
      <w:shd w:val="clear" w:color="auto" w:fill="E1DFDD"/>
    </w:rPr>
  </w:style>
  <w:style w:type="paragraph" w:styleId="HTMLPreformatted">
    <w:name w:val="HTML Preformatted"/>
    <w:basedOn w:val="Normal"/>
    <w:link w:val="HTMLPreformattedChar"/>
    <w:uiPriority w:val="99"/>
    <w:semiHidden/>
    <w:unhideWhenUsed/>
    <w:rsid w:val="00CD4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4539"/>
    <w:rPr>
      <w:rFonts w:ascii="Courier New" w:eastAsia="Times New Roman" w:hAnsi="Courier New" w:cs="Courier New"/>
      <w:sz w:val="20"/>
      <w:szCs w:val="20"/>
    </w:rPr>
  </w:style>
  <w:style w:type="paragraph" w:styleId="NormalWeb">
    <w:name w:val="Normal (Web)"/>
    <w:basedOn w:val="Normal"/>
    <w:uiPriority w:val="99"/>
    <w:semiHidden/>
    <w:unhideWhenUsed/>
    <w:rsid w:val="00143E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3E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05781">
      <w:bodyDiv w:val="1"/>
      <w:marLeft w:val="0"/>
      <w:marRight w:val="0"/>
      <w:marTop w:val="0"/>
      <w:marBottom w:val="0"/>
      <w:divBdr>
        <w:top w:val="none" w:sz="0" w:space="0" w:color="auto"/>
        <w:left w:val="none" w:sz="0" w:space="0" w:color="auto"/>
        <w:bottom w:val="none" w:sz="0" w:space="0" w:color="auto"/>
        <w:right w:val="none" w:sz="0" w:space="0" w:color="auto"/>
      </w:divBdr>
    </w:div>
    <w:div w:id="539635268">
      <w:bodyDiv w:val="1"/>
      <w:marLeft w:val="0"/>
      <w:marRight w:val="0"/>
      <w:marTop w:val="0"/>
      <w:marBottom w:val="0"/>
      <w:divBdr>
        <w:top w:val="none" w:sz="0" w:space="0" w:color="auto"/>
        <w:left w:val="none" w:sz="0" w:space="0" w:color="auto"/>
        <w:bottom w:val="none" w:sz="0" w:space="0" w:color="auto"/>
        <w:right w:val="none" w:sz="0" w:space="0" w:color="auto"/>
      </w:divBdr>
    </w:div>
    <w:div w:id="171589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be.ouegui@jjay.cun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Rabe Ouegui</dc:creator>
  <cp:keywords>Data science, Analytics</cp:keywords>
  <dc:description/>
  <cp:lastModifiedBy>Rabe Ouegui</cp:lastModifiedBy>
  <cp:revision>2</cp:revision>
  <dcterms:created xsi:type="dcterms:W3CDTF">2020-04-19T23:10:00Z</dcterms:created>
  <dcterms:modified xsi:type="dcterms:W3CDTF">2020-04-19T23:10:00Z</dcterms:modified>
</cp:coreProperties>
</file>