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C2" w:rsidRPr="00267BB1" w:rsidRDefault="00267BB1">
      <w:pPr>
        <w:pStyle w:val="Title"/>
        <w:rPr>
          <w:color w:val="4BACC6" w:themeColor="accent5"/>
          <w:sz w:val="40"/>
          <w:szCs w:val="40"/>
        </w:rPr>
      </w:pPr>
      <w:r w:rsidRPr="00267BB1">
        <w:rPr>
          <w:color w:val="4BACC6" w:themeColor="accent5"/>
          <w:sz w:val="40"/>
          <w:szCs w:val="40"/>
        </w:rPr>
        <w:t>INVENTORY</w:t>
      </w:r>
      <w:r w:rsidRPr="00267BB1">
        <w:rPr>
          <w:color w:val="4BACC6" w:themeColor="accent5"/>
          <w:spacing w:val="-7"/>
          <w:sz w:val="40"/>
          <w:szCs w:val="40"/>
        </w:rPr>
        <w:t xml:space="preserve"> </w:t>
      </w:r>
      <w:r w:rsidRPr="00267BB1">
        <w:rPr>
          <w:color w:val="4BACC6" w:themeColor="accent5"/>
          <w:sz w:val="40"/>
          <w:szCs w:val="40"/>
        </w:rPr>
        <w:t>MANAGEMENT</w:t>
      </w:r>
      <w:r w:rsidRPr="00267BB1">
        <w:rPr>
          <w:color w:val="4BACC6" w:themeColor="accent5"/>
          <w:spacing w:val="-6"/>
          <w:sz w:val="40"/>
          <w:szCs w:val="40"/>
        </w:rPr>
        <w:t xml:space="preserve"> </w:t>
      </w:r>
      <w:r w:rsidRPr="00267BB1">
        <w:rPr>
          <w:color w:val="4BACC6" w:themeColor="accent5"/>
          <w:sz w:val="40"/>
          <w:szCs w:val="40"/>
        </w:rPr>
        <w:t>SYSTEM</w:t>
      </w:r>
      <w:r w:rsidRPr="00267BB1">
        <w:rPr>
          <w:color w:val="4BACC6" w:themeColor="accent5"/>
          <w:spacing w:val="-4"/>
          <w:sz w:val="40"/>
          <w:szCs w:val="40"/>
        </w:rPr>
        <w:t xml:space="preserve"> </w:t>
      </w:r>
      <w:r w:rsidRPr="00267BB1">
        <w:rPr>
          <w:color w:val="4BACC6" w:themeColor="accent5"/>
          <w:sz w:val="40"/>
          <w:szCs w:val="40"/>
        </w:rPr>
        <w:t>FOR</w:t>
      </w:r>
      <w:r w:rsidRPr="00267BB1">
        <w:rPr>
          <w:color w:val="4BACC6" w:themeColor="accent5"/>
          <w:spacing w:val="-6"/>
          <w:sz w:val="40"/>
          <w:szCs w:val="40"/>
        </w:rPr>
        <w:t xml:space="preserve"> </w:t>
      </w:r>
      <w:r w:rsidRPr="00267BB1">
        <w:rPr>
          <w:color w:val="4BACC6" w:themeColor="accent5"/>
          <w:sz w:val="40"/>
          <w:szCs w:val="40"/>
        </w:rPr>
        <w:t>RETAILERS</w:t>
      </w:r>
    </w:p>
    <w:p w:rsidR="00267BB1" w:rsidRPr="00954AAC" w:rsidRDefault="00267BB1" w:rsidP="00267BB1">
      <w:pPr>
        <w:pStyle w:val="BodyText"/>
        <w:spacing w:before="33" w:line="264" w:lineRule="auto"/>
        <w:ind w:left="100" w:right="5069"/>
      </w:pPr>
      <w:r w:rsidRPr="00954AAC">
        <w:rPr>
          <w:sz w:val="32"/>
          <w:szCs w:val="32"/>
        </w:rPr>
        <w:t>Team</w:t>
      </w:r>
      <w:r w:rsidRPr="00954AAC">
        <w:rPr>
          <w:spacing w:val="-2"/>
          <w:sz w:val="32"/>
          <w:szCs w:val="32"/>
        </w:rPr>
        <w:t xml:space="preserve"> </w:t>
      </w:r>
      <w:r w:rsidRPr="00954AAC">
        <w:rPr>
          <w:sz w:val="32"/>
          <w:szCs w:val="32"/>
        </w:rPr>
        <w:t>id</w:t>
      </w:r>
      <w:r w:rsidRPr="00954AAC">
        <w:t>: PNT2022TMID08254</w:t>
      </w:r>
    </w:p>
    <w:p w:rsidR="00267BB1" w:rsidRPr="00954AAC" w:rsidRDefault="00267BB1" w:rsidP="00267BB1">
      <w:pPr>
        <w:pStyle w:val="BodyText"/>
        <w:spacing w:before="4"/>
        <w:ind w:left="100"/>
        <w:rPr>
          <w:color w:val="244061" w:themeColor="accent1" w:themeShade="80"/>
          <w:sz w:val="32"/>
          <w:szCs w:val="32"/>
        </w:rPr>
      </w:pPr>
      <w:r w:rsidRPr="00954AAC">
        <w:rPr>
          <w:color w:val="244061" w:themeColor="accent1" w:themeShade="80"/>
          <w:sz w:val="32"/>
          <w:szCs w:val="32"/>
        </w:rPr>
        <w:t>Team</w:t>
      </w:r>
      <w:r w:rsidRPr="00954AAC">
        <w:rPr>
          <w:color w:val="244061" w:themeColor="accent1" w:themeShade="80"/>
          <w:spacing w:val="-3"/>
          <w:sz w:val="32"/>
          <w:szCs w:val="32"/>
        </w:rPr>
        <w:t xml:space="preserve"> </w:t>
      </w:r>
      <w:r w:rsidRPr="00954AAC">
        <w:rPr>
          <w:color w:val="244061" w:themeColor="accent1" w:themeShade="80"/>
          <w:sz w:val="32"/>
          <w:szCs w:val="32"/>
        </w:rPr>
        <w:t>Members:</w:t>
      </w:r>
      <w:r w:rsidRPr="00954AAC">
        <w:rPr>
          <w:color w:val="244061" w:themeColor="accent1" w:themeShade="80"/>
          <w:spacing w:val="-1"/>
          <w:sz w:val="32"/>
          <w:szCs w:val="32"/>
        </w:rPr>
        <w:t xml:space="preserve"> </w:t>
      </w:r>
    </w:p>
    <w:p w:rsidR="00267BB1" w:rsidRPr="00954AAC" w:rsidRDefault="00267BB1" w:rsidP="00267BB1">
      <w:pPr>
        <w:pStyle w:val="BodyText"/>
        <w:spacing w:before="4"/>
        <w:ind w:left="100"/>
      </w:pPr>
      <w:r w:rsidRPr="00954AAC">
        <w:t>Rohini.S-AC19UIT040</w:t>
      </w:r>
    </w:p>
    <w:p w:rsidR="00267BB1" w:rsidRPr="00954AAC" w:rsidRDefault="00267BB1" w:rsidP="00267BB1">
      <w:pPr>
        <w:pStyle w:val="BodyText"/>
        <w:spacing w:before="4"/>
        <w:ind w:left="100"/>
      </w:pPr>
      <w:proofErr w:type="spellStart"/>
      <w:r w:rsidRPr="00954AAC">
        <w:t>Divya.R</w:t>
      </w:r>
      <w:proofErr w:type="spellEnd"/>
      <w:r w:rsidRPr="00954AAC">
        <w:t>- AC19UIT008</w:t>
      </w:r>
    </w:p>
    <w:p w:rsidR="00267BB1" w:rsidRPr="00954AAC" w:rsidRDefault="00267BB1" w:rsidP="00267BB1">
      <w:pPr>
        <w:pStyle w:val="BodyText"/>
        <w:spacing w:before="4"/>
        <w:ind w:left="100"/>
      </w:pPr>
      <w:proofErr w:type="spellStart"/>
      <w:r w:rsidRPr="00954AAC">
        <w:t>Poorani.S</w:t>
      </w:r>
      <w:proofErr w:type="spellEnd"/>
      <w:r w:rsidRPr="00954AAC">
        <w:rPr>
          <w:spacing w:val="-2"/>
        </w:rPr>
        <w:t xml:space="preserve"> </w:t>
      </w:r>
      <w:r w:rsidRPr="00954AAC">
        <w:t>- AC19UIT033</w:t>
      </w:r>
    </w:p>
    <w:p w:rsidR="00267BB1" w:rsidRPr="00954AAC" w:rsidRDefault="00267BB1" w:rsidP="00267BB1">
      <w:pPr>
        <w:pStyle w:val="BodyText"/>
        <w:spacing w:before="4"/>
        <w:ind w:left="100"/>
      </w:pPr>
      <w:proofErr w:type="spellStart"/>
      <w:r w:rsidRPr="00954AAC">
        <w:t>Vaishnavi.A</w:t>
      </w:r>
      <w:proofErr w:type="spellEnd"/>
      <w:r w:rsidRPr="00954AAC">
        <w:t>-</w:t>
      </w:r>
      <w:r w:rsidRPr="00954AAC">
        <w:rPr>
          <w:spacing w:val="-2"/>
        </w:rPr>
        <w:t xml:space="preserve"> </w:t>
      </w:r>
      <w:r w:rsidRPr="00954AAC">
        <w:t>AC19UIT049</w:t>
      </w:r>
    </w:p>
    <w:p w:rsidR="00267BB1" w:rsidRPr="00954AAC" w:rsidRDefault="00267BB1" w:rsidP="00267BB1">
      <w:pPr>
        <w:pStyle w:val="BodyText"/>
        <w:spacing w:before="4"/>
        <w:ind w:left="100"/>
      </w:pPr>
      <w:proofErr w:type="spellStart"/>
      <w:r w:rsidRPr="00954AAC">
        <w:rPr>
          <w:spacing w:val="-2"/>
        </w:rPr>
        <w:t>Giftlin</w:t>
      </w:r>
      <w:proofErr w:type="spellEnd"/>
      <w:r w:rsidRPr="00954AAC">
        <w:rPr>
          <w:spacing w:val="-2"/>
        </w:rPr>
        <w:t xml:space="preserve"> </w:t>
      </w:r>
      <w:proofErr w:type="spellStart"/>
      <w:r w:rsidRPr="00954AAC">
        <w:rPr>
          <w:spacing w:val="-2"/>
        </w:rPr>
        <w:t>priyanka.R</w:t>
      </w:r>
      <w:proofErr w:type="spellEnd"/>
      <w:r w:rsidRPr="00954AAC">
        <w:rPr>
          <w:spacing w:val="-2"/>
        </w:rPr>
        <w:t>-</w:t>
      </w:r>
      <w:r w:rsidRPr="00954AAC">
        <w:t xml:space="preserve"> AC19UIT011</w:t>
      </w:r>
    </w:p>
    <w:p w:rsidR="00E40EC2" w:rsidRDefault="00E40EC2" w:rsidP="00267BB1">
      <w:pPr>
        <w:spacing w:before="33" w:line="264" w:lineRule="auto"/>
        <w:ind w:left="100" w:right="5569"/>
        <w:rPr>
          <w:rFonts w:ascii="Calibri"/>
        </w:rPr>
      </w:pPr>
    </w:p>
    <w:p w:rsidR="00E40EC2" w:rsidRPr="00267BB1" w:rsidRDefault="00267BB1">
      <w:pPr>
        <w:spacing w:before="156"/>
        <w:ind w:left="2289"/>
        <w:rPr>
          <w:rFonts w:ascii="Calibri"/>
          <w:sz w:val="44"/>
          <w:szCs w:val="44"/>
        </w:rPr>
      </w:pPr>
      <w:r w:rsidRPr="00267BB1">
        <w:rPr>
          <w:rFonts w:ascii="Calibri"/>
          <w:sz w:val="44"/>
          <w:szCs w:val="44"/>
        </w:rPr>
        <w:t>Containerize</w:t>
      </w:r>
      <w:r w:rsidRPr="00267BB1">
        <w:rPr>
          <w:rFonts w:ascii="Calibri"/>
          <w:spacing w:val="-3"/>
          <w:sz w:val="44"/>
          <w:szCs w:val="44"/>
        </w:rPr>
        <w:t xml:space="preserve"> </w:t>
      </w:r>
      <w:r w:rsidRPr="00267BB1">
        <w:rPr>
          <w:rFonts w:ascii="Calibri"/>
          <w:sz w:val="44"/>
          <w:szCs w:val="44"/>
        </w:rPr>
        <w:t>the</w:t>
      </w:r>
      <w:r w:rsidRPr="00267BB1">
        <w:rPr>
          <w:rFonts w:ascii="Calibri"/>
          <w:spacing w:val="-3"/>
          <w:sz w:val="44"/>
          <w:szCs w:val="44"/>
        </w:rPr>
        <w:t xml:space="preserve"> </w:t>
      </w:r>
      <w:r w:rsidRPr="00267BB1">
        <w:rPr>
          <w:rFonts w:ascii="Calibri"/>
          <w:sz w:val="44"/>
          <w:szCs w:val="44"/>
        </w:rPr>
        <w:t>app</w:t>
      </w:r>
      <w:r w:rsidRPr="00267BB1">
        <w:rPr>
          <w:rFonts w:ascii="Calibri"/>
          <w:spacing w:val="-2"/>
          <w:sz w:val="44"/>
          <w:szCs w:val="44"/>
        </w:rPr>
        <w:t xml:space="preserve"> </w:t>
      </w:r>
      <w:r w:rsidRPr="00267BB1">
        <w:rPr>
          <w:rFonts w:ascii="Calibri"/>
          <w:sz w:val="44"/>
          <w:szCs w:val="44"/>
        </w:rPr>
        <w:t>in</w:t>
      </w:r>
      <w:r w:rsidRPr="00267BB1">
        <w:rPr>
          <w:rFonts w:ascii="Calibri"/>
          <w:spacing w:val="-3"/>
          <w:sz w:val="44"/>
          <w:szCs w:val="44"/>
        </w:rPr>
        <w:t xml:space="preserve"> </w:t>
      </w:r>
      <w:r w:rsidRPr="00267BB1">
        <w:rPr>
          <w:rFonts w:ascii="Calibri"/>
          <w:sz w:val="44"/>
          <w:szCs w:val="44"/>
        </w:rPr>
        <w:t>cloud</w:t>
      </w:r>
    </w:p>
    <w:p w:rsidR="00E40EC2" w:rsidRDefault="00267BB1">
      <w:pPr>
        <w:spacing w:before="228" w:line="302" w:lineRule="auto"/>
        <w:ind w:left="100" w:right="636"/>
        <w:rPr>
          <w:rFonts w:ascii="Arial MT"/>
        </w:rPr>
      </w:pPr>
      <w:r>
        <w:rPr>
          <w:rFonts w:ascii="Arial MT"/>
          <w:color w:val="262626"/>
        </w:rPr>
        <w:t>To explore the history of containerization technology, the benefits and advantages of utilizing</w:t>
      </w:r>
      <w:r>
        <w:rPr>
          <w:rFonts w:ascii="Arial MT"/>
          <w:color w:val="262626"/>
          <w:spacing w:val="-59"/>
        </w:rPr>
        <w:t xml:space="preserve"> </w:t>
      </w:r>
      <w:r>
        <w:rPr>
          <w:rFonts w:ascii="Arial MT"/>
          <w:color w:val="262626"/>
        </w:rPr>
        <w:t>the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technology, and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how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it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is</w:t>
      </w:r>
      <w:r>
        <w:rPr>
          <w:rFonts w:ascii="Arial MT"/>
          <w:color w:val="262626"/>
          <w:spacing w:val="-1"/>
        </w:rPr>
        <w:t xml:space="preserve"> </w:t>
      </w:r>
      <w:r>
        <w:rPr>
          <w:rFonts w:ascii="Arial MT"/>
          <w:color w:val="262626"/>
        </w:rPr>
        <w:t>related to virtualization.</w:t>
      </w:r>
    </w:p>
    <w:p w:rsidR="00E40EC2" w:rsidRDefault="00E40EC2">
      <w:pPr>
        <w:pStyle w:val="BodyText"/>
        <w:spacing w:before="10"/>
        <w:rPr>
          <w:rFonts w:ascii="Arial MT"/>
          <w:sz w:val="22"/>
        </w:rPr>
      </w:pPr>
    </w:p>
    <w:p w:rsidR="00E40EC2" w:rsidRDefault="00267BB1">
      <w:pPr>
        <w:pStyle w:val="BodyText"/>
        <w:spacing w:line="261" w:lineRule="auto"/>
        <w:ind w:left="100" w:right="671"/>
      </w:pPr>
      <w:r>
        <w:rPr>
          <w:rFonts w:ascii="Arial MT"/>
          <w:color w:val="525252"/>
        </w:rPr>
        <w:t>Containerization has become a major trend in software development as an</w:t>
      </w:r>
      <w:r>
        <w:rPr>
          <w:rFonts w:ascii="Arial MT"/>
          <w:color w:val="525252"/>
          <w:spacing w:val="1"/>
        </w:rPr>
        <w:t xml:space="preserve"> </w:t>
      </w:r>
      <w:r>
        <w:rPr>
          <w:rFonts w:ascii="Arial MT"/>
          <w:color w:val="525252"/>
        </w:rPr>
        <w:t xml:space="preserve">alternative or companion to </w:t>
      </w:r>
      <w:hyperlink r:id="rId5">
        <w:r>
          <w:rPr>
            <w:rFonts w:ascii="Arial MT"/>
            <w:color w:val="525252"/>
          </w:rPr>
          <w:t xml:space="preserve">virtualization. </w:t>
        </w:r>
      </w:hyperlink>
      <w:r>
        <w:rPr>
          <w:rFonts w:ascii="Arial MT"/>
          <w:color w:val="525252"/>
        </w:rPr>
        <w:t>It involves encapsulating or packaging up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 that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uniformly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73"/>
          <w:w w:val="90"/>
        </w:rPr>
        <w:t xml:space="preserve"> </w:t>
      </w:r>
      <w:r>
        <w:rPr>
          <w:rFonts w:ascii="Arial MT"/>
          <w:color w:val="525252"/>
        </w:rPr>
        <w:t>on any infrastructure. The technology is quickly maturing, resulting in measurable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benefits for developers and operations teams as well as overall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infrastructure.</w:t>
      </w:r>
    </w:p>
    <w:p w:rsidR="00E40EC2" w:rsidRDefault="00E40EC2">
      <w:pPr>
        <w:pStyle w:val="BodyText"/>
        <w:spacing w:before="1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758"/>
      </w:pPr>
      <w:r>
        <w:rPr>
          <w:color w:val="525252"/>
          <w:w w:val="90"/>
        </w:rPr>
        <w:t>Containerization allows developers to create and deploy applications faster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</w:t>
      </w:r>
      <w:r>
        <w:rPr>
          <w:color w:val="525252"/>
          <w:w w:val="90"/>
        </w:rPr>
        <w:t>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securely.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traditional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methods,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developed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specific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72"/>
          <w:w w:val="90"/>
        </w:rPr>
        <w:t xml:space="preserve"> </w:t>
      </w:r>
      <w:r>
        <w:rPr>
          <w:color w:val="525252"/>
          <w:w w:val="90"/>
        </w:rPr>
        <w:t>environment which, when transferred to a new location, often results in bugs 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errors.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example,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when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developer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transfers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desktop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computer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6"/>
          <w:w w:val="85"/>
        </w:rPr>
        <w:t xml:space="preserve"> </w:t>
      </w:r>
      <w:hyperlink r:id="rId6">
        <w:r>
          <w:rPr>
            <w:color w:val="404040"/>
            <w:w w:val="85"/>
          </w:rPr>
          <w:t>virtual</w:t>
        </w:r>
        <w:r>
          <w:rPr>
            <w:color w:val="404040"/>
            <w:spacing w:val="-7"/>
            <w:w w:val="85"/>
          </w:rPr>
          <w:t xml:space="preserve"> </w:t>
        </w:r>
        <w:r>
          <w:rPr>
            <w:color w:val="404040"/>
            <w:w w:val="85"/>
          </w:rPr>
          <w:t>machine</w:t>
        </w:r>
        <w:r>
          <w:rPr>
            <w:color w:val="404040"/>
            <w:spacing w:val="-10"/>
            <w:w w:val="85"/>
          </w:rPr>
          <w:t xml:space="preserve"> </w:t>
        </w:r>
      </w:hyperlink>
      <w:r>
        <w:rPr>
          <w:color w:val="525252"/>
          <w:w w:val="85"/>
        </w:rPr>
        <w:t>(VM)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Windows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system.</w:t>
      </w: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Containerization eliminates this problem by bundling the application code together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with the related configuration files, libraries, and dependencies required for it 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single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package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“container”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abstracted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away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operating system, and hence, it stands alone and becomes portable—able to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platform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cloud,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free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issues.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71"/>
      </w:pPr>
      <w:r>
        <w:rPr>
          <w:color w:val="525252"/>
          <w:w w:val="90"/>
        </w:rPr>
        <w:t>The concept of containerization and process isolation is decades old, but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emergence of the open source </w:t>
      </w:r>
      <w:hyperlink r:id="rId7">
        <w:proofErr w:type="spellStart"/>
        <w:r>
          <w:rPr>
            <w:color w:val="404040"/>
            <w:w w:val="90"/>
          </w:rPr>
          <w:t>Docker</w:t>
        </w:r>
        <w:proofErr w:type="spellEnd"/>
        <w:r>
          <w:rPr>
            <w:color w:val="404040"/>
            <w:w w:val="90"/>
          </w:rPr>
          <w:t xml:space="preserve"> Engine </w:t>
        </w:r>
      </w:hyperlink>
      <w:r>
        <w:rPr>
          <w:color w:val="525252"/>
          <w:w w:val="90"/>
        </w:rPr>
        <w:t>in 2013, an industry standard f</w:t>
      </w:r>
      <w:r>
        <w:rPr>
          <w:color w:val="525252"/>
          <w:w w:val="90"/>
        </w:rPr>
        <w:t>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with simple developer tools and a universal packaging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accelerated the adoption of this technology. Research firm Gartner projects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 than 50% of companies will use container technology by 2020. And results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late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2017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su</w:t>
      </w:r>
      <w:r>
        <w:rPr>
          <w:color w:val="525252"/>
          <w:w w:val="90"/>
        </w:rPr>
        <w:t>rvey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conducted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IBM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suggest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adoption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happening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even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faster, revealing that 59% of adopters improved application quality and reduced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defects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result.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36"/>
      </w:pPr>
      <w:hyperlink r:id="rId8">
        <w:r>
          <w:rPr>
            <w:color w:val="3A3838"/>
            <w:w w:val="90"/>
          </w:rPr>
          <w:t>Containers</w:t>
        </w:r>
        <w:r>
          <w:rPr>
            <w:color w:val="3A3838"/>
            <w:spacing w:val="-19"/>
            <w:w w:val="90"/>
          </w:rPr>
          <w:t xml:space="preserve"> </w:t>
        </w:r>
      </w:hyperlink>
      <w:r>
        <w:rPr>
          <w:color w:val="525252"/>
          <w:w w:val="90"/>
        </w:rPr>
        <w:t>are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referred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“lightweight,”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meaning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share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operating system kernel and do not require the overhead of associating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within each application. Containers are inherently smaller 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than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VM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require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less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start-up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time,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allowing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far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to</w:t>
      </w:r>
    </w:p>
    <w:p w:rsidR="00E40EC2" w:rsidRDefault="00E40EC2">
      <w:pPr>
        <w:spacing w:line="256" w:lineRule="auto"/>
        <w:sectPr w:rsidR="00E40EC2">
          <w:type w:val="continuous"/>
          <w:pgSz w:w="11910" w:h="16840"/>
          <w:pgMar w:top="1440" w:right="800" w:bottom="280" w:left="1340" w:header="720" w:footer="720" w:gutter="0"/>
          <w:cols w:space="720"/>
        </w:sectPr>
      </w:pPr>
    </w:p>
    <w:p w:rsidR="00E40EC2" w:rsidRDefault="00267BB1" w:rsidP="00267BB1">
      <w:pPr>
        <w:pStyle w:val="BodyText"/>
        <w:spacing w:before="84" w:line="254" w:lineRule="auto"/>
        <w:ind w:left="100" w:right="636"/>
      </w:pPr>
      <w:proofErr w:type="gramStart"/>
      <w:r>
        <w:rPr>
          <w:color w:val="525252"/>
          <w:w w:val="90"/>
        </w:rPr>
        <w:lastRenderedPageBreak/>
        <w:t>run</w:t>
      </w:r>
      <w:proofErr w:type="gramEnd"/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single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VM.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drives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efficiencies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turn,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cost.</w:t>
      </w:r>
      <w:bookmarkStart w:id="0" w:name="_GoBack"/>
      <w:bookmarkEnd w:id="0"/>
    </w:p>
    <w:p w:rsidR="00E40EC2" w:rsidRDefault="00E40EC2">
      <w:pPr>
        <w:pStyle w:val="BodyText"/>
        <w:rPr>
          <w:sz w:val="30"/>
        </w:rPr>
      </w:pPr>
    </w:p>
    <w:p w:rsidR="00E40EC2" w:rsidRDefault="00E40EC2">
      <w:pPr>
        <w:pStyle w:val="BodyText"/>
        <w:rPr>
          <w:sz w:val="44"/>
        </w:rPr>
      </w:pPr>
    </w:p>
    <w:p w:rsidR="00E40EC2" w:rsidRDefault="00267BB1">
      <w:pPr>
        <w:pStyle w:val="Heading1"/>
      </w:pPr>
      <w:bookmarkStart w:id="1" w:name="Application_containerization"/>
      <w:bookmarkEnd w:id="1"/>
      <w:r>
        <w:rPr>
          <w:color w:val="252525"/>
          <w:spacing w:val="-1"/>
          <w:w w:val="95"/>
        </w:rPr>
        <w:t>Application</w:t>
      </w:r>
      <w:r>
        <w:rPr>
          <w:color w:val="252525"/>
          <w:spacing w:val="-4"/>
          <w:w w:val="95"/>
        </w:rPr>
        <w:t xml:space="preserve"> </w:t>
      </w:r>
      <w:r>
        <w:rPr>
          <w:color w:val="252525"/>
          <w:spacing w:val="-1"/>
          <w:w w:val="95"/>
        </w:rPr>
        <w:t>containerization</w:t>
      </w:r>
    </w:p>
    <w:p w:rsidR="00E40EC2" w:rsidRDefault="00E40EC2">
      <w:pPr>
        <w:pStyle w:val="BodyText"/>
        <w:spacing w:before="5"/>
        <w:rPr>
          <w:rFonts w:ascii="Tahoma"/>
          <w:b/>
          <w:sz w:val="26"/>
        </w:rPr>
      </w:pPr>
    </w:p>
    <w:p w:rsidR="00E40EC2" w:rsidRDefault="00267BB1">
      <w:pPr>
        <w:pStyle w:val="BodyText"/>
        <w:spacing w:line="259" w:lineRule="auto"/>
        <w:ind w:left="100"/>
      </w:pPr>
      <w:r>
        <w:rPr>
          <w:color w:val="525252"/>
          <w:w w:val="90"/>
        </w:rPr>
        <w:t>Containers is used to encapsulate an application as a single executable package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bundles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together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related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configuration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files,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libraries, and dependencies required for it to run. Containerized applications a</w:t>
      </w:r>
      <w:r>
        <w:rPr>
          <w:color w:val="525252"/>
          <w:w w:val="90"/>
        </w:rPr>
        <w:t>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“isolated”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bundle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copy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Instead,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</w:t>
      </w:r>
    </w:p>
    <w:p w:rsidR="00E40EC2" w:rsidRDefault="00267BB1">
      <w:pPr>
        <w:pStyle w:val="BodyText"/>
        <w:spacing w:line="256" w:lineRule="auto"/>
        <w:ind w:left="100" w:right="636"/>
      </w:pPr>
      <w:proofErr w:type="gramStart"/>
      <w:r>
        <w:rPr>
          <w:color w:val="525252"/>
          <w:w w:val="90"/>
        </w:rPr>
        <w:t>open</w:t>
      </w:r>
      <w:proofErr w:type="gramEnd"/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source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(such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engine)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installed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host’s operating system and becomes the conduit for containers to share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operating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E40EC2" w:rsidRDefault="00E40EC2">
      <w:pPr>
        <w:pStyle w:val="BodyText"/>
        <w:spacing w:before="8"/>
        <w:rPr>
          <w:sz w:val="22"/>
        </w:rPr>
      </w:pPr>
    </w:p>
    <w:p w:rsidR="00E40EC2" w:rsidRDefault="00267BB1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Other container layers, like common bins and libraries, can also be shared among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containers. This eliminates the overhead of running an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makes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up,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driving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efficiencies.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isolation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reduces the chance that malicious code present in one container will impact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containers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invade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E40EC2" w:rsidRDefault="00E40EC2">
      <w:pPr>
        <w:pStyle w:val="BodyText"/>
        <w:spacing w:before="7"/>
        <w:rPr>
          <w:sz w:val="22"/>
        </w:rPr>
      </w:pPr>
    </w:p>
    <w:p w:rsidR="00E40EC2" w:rsidRDefault="00267BB1">
      <w:pPr>
        <w:pStyle w:val="BodyText"/>
        <w:spacing w:line="256" w:lineRule="auto"/>
        <w:ind w:left="100" w:right="671" w:hanging="1"/>
      </w:pPr>
      <w:r>
        <w:rPr>
          <w:color w:val="525252"/>
          <w:w w:val="90"/>
        </w:rPr>
        <w:t>The abstraction from the host operating system makes containerized applications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portable and able to run uniformly and consistently across any platform or cloud.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easily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transported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desktop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computer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virtual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machine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(VM)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Windows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will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on virtualized infrastructures or on traditional “bare metal” servers, either on-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premise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cloud.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ensures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continue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using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tools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processes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comfortable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with.</w:t>
      </w:r>
    </w:p>
    <w:p w:rsidR="00E40EC2" w:rsidRDefault="00E40EC2">
      <w:pPr>
        <w:pStyle w:val="BodyText"/>
        <w:spacing w:before="4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76"/>
      </w:pPr>
      <w:r>
        <w:rPr>
          <w:color w:val="525252"/>
          <w:w w:val="90"/>
        </w:rPr>
        <w:t>One can see why enterprises are rapidly adopting containerization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management. Containerization allows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create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deploy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securely,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whether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application is a traditional monolith (a single-tiered software application) or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modular </w:t>
      </w:r>
      <w:proofErr w:type="spellStart"/>
      <w:r>
        <w:rPr>
          <w:color w:val="525252"/>
          <w:w w:val="90"/>
        </w:rPr>
        <w:t>microservice</w:t>
      </w:r>
      <w:proofErr w:type="spellEnd"/>
      <w:r>
        <w:rPr>
          <w:color w:val="525252"/>
          <w:w w:val="90"/>
        </w:rPr>
        <w:t xml:space="preserve"> (a collection of loosely coupled services). New cloud-based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applications can be built from the ground up as containerized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breaking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complex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series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specialized 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manageable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services. Existing applications can be repackaged into containers (or containerized</w:t>
      </w:r>
      <w:r>
        <w:rPr>
          <w:color w:val="525252"/>
          <w:spacing w:val="-73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)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use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efficiently.</w:t>
      </w:r>
    </w:p>
    <w:p w:rsidR="00E40EC2" w:rsidRDefault="00E40EC2">
      <w:pPr>
        <w:spacing w:line="256" w:lineRule="auto"/>
        <w:sectPr w:rsidR="00E40EC2">
          <w:pgSz w:w="11910" w:h="16840"/>
          <w:pgMar w:top="1360" w:right="800" w:bottom="280" w:left="1340" w:header="720" w:footer="720" w:gutter="0"/>
          <w:cols w:space="720"/>
        </w:sectPr>
      </w:pPr>
    </w:p>
    <w:p w:rsidR="00E40EC2" w:rsidRDefault="00267BB1">
      <w:pPr>
        <w:pStyle w:val="Heading1"/>
        <w:spacing w:before="90"/>
      </w:pPr>
      <w:bookmarkStart w:id="2" w:name="Benefits"/>
      <w:bookmarkEnd w:id="2"/>
      <w:r>
        <w:rPr>
          <w:color w:val="252525"/>
        </w:rPr>
        <w:lastRenderedPageBreak/>
        <w:t>Benefits</w:t>
      </w:r>
    </w:p>
    <w:p w:rsidR="00E40EC2" w:rsidRDefault="00E40EC2">
      <w:pPr>
        <w:pStyle w:val="BodyText"/>
        <w:spacing w:before="11"/>
        <w:rPr>
          <w:rFonts w:ascii="Tahoma"/>
          <w:b/>
          <w:sz w:val="26"/>
        </w:rPr>
      </w:pPr>
    </w:p>
    <w:p w:rsidR="00E40EC2" w:rsidRDefault="00267BB1">
      <w:pPr>
        <w:pStyle w:val="BodyText"/>
        <w:spacing w:line="254" w:lineRule="auto"/>
        <w:ind w:left="100" w:right="671"/>
      </w:pPr>
      <w:r>
        <w:rPr>
          <w:color w:val="525252"/>
          <w:w w:val="90"/>
        </w:rPr>
        <w:t>Containerization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offers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significant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developers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teams.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Among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these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following:</w:t>
      </w:r>
    </w:p>
    <w:p w:rsidR="00E40EC2" w:rsidRDefault="00E40EC2">
      <w:pPr>
        <w:pStyle w:val="BodyText"/>
        <w:spacing w:before="8"/>
        <w:rPr>
          <w:sz w:val="23"/>
        </w:rPr>
      </w:pP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833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Portability: </w:t>
      </w:r>
      <w:r>
        <w:rPr>
          <w:color w:val="525252"/>
          <w:w w:val="90"/>
        </w:rPr>
        <w:t>A container creates an executable package of software that is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abstracted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away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(not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tied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dependent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upon)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hence, is portable and able to run uniformly and consistently across 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platform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cloud.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56" w:lineRule="auto"/>
        <w:ind w:right="66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Agility: </w:t>
      </w:r>
      <w:r>
        <w:rPr>
          <w:color w:val="525252"/>
          <w:w w:val="90"/>
        </w:rPr>
        <w:t xml:space="preserve">The open source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 xml:space="preserve"> Engine for running containers started the industry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standard for containers with simple developer tools and a universal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works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both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Windows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systems. The</w:t>
      </w:r>
      <w:r>
        <w:rPr>
          <w:color w:val="525252"/>
          <w:spacing w:val="-7"/>
          <w:w w:val="90"/>
        </w:rPr>
        <w:t xml:space="preserve"> </w:t>
      </w:r>
      <w:proofErr w:type="spellStart"/>
      <w:r>
        <w:rPr>
          <w:color w:val="525252"/>
          <w:w w:val="90"/>
        </w:rPr>
        <w:t>conta</w:t>
      </w:r>
      <w:proofErr w:type="spellEnd"/>
      <w:r>
        <w:rPr>
          <w:color w:val="525252"/>
          <w:spacing w:val="-45"/>
          <w:w w:val="90"/>
        </w:rPr>
        <w:t xml:space="preserve"> </w:t>
      </w:r>
      <w:proofErr w:type="spellStart"/>
      <w:r>
        <w:rPr>
          <w:color w:val="525252"/>
          <w:w w:val="90"/>
        </w:rPr>
        <w:t>iner</w:t>
      </w:r>
      <w:proofErr w:type="spellEnd"/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ecosystem has shifted to engines managed by the Open Container Initiative (OCI).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Software develope</w:t>
      </w:r>
      <w:r>
        <w:rPr>
          <w:color w:val="525252"/>
          <w:w w:val="90"/>
        </w:rPr>
        <w:t xml:space="preserve">rs can continue using agile or </w:t>
      </w:r>
      <w:hyperlink r:id="rId9">
        <w:proofErr w:type="spellStart"/>
        <w:r>
          <w:rPr>
            <w:color w:val="404040"/>
            <w:w w:val="90"/>
          </w:rPr>
          <w:t>DevOps</w:t>
        </w:r>
        <w:proofErr w:type="spellEnd"/>
        <w:r>
          <w:rPr>
            <w:color w:val="404040"/>
            <w:w w:val="90"/>
          </w:rPr>
          <w:t xml:space="preserve"> </w:t>
        </w:r>
      </w:hyperlink>
      <w:r>
        <w:rPr>
          <w:color w:val="525252"/>
          <w:w w:val="90"/>
        </w:rPr>
        <w:t>tools and processes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rapid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enhancement.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93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Speed: </w:t>
      </w:r>
      <w:r>
        <w:rPr>
          <w:color w:val="525252"/>
          <w:w w:val="90"/>
        </w:rPr>
        <w:t>Containers are often referred to as “lightweight,” meaning 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 operating system (OS) kernel and are not bogged down with this extra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overhead. Not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drive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licensing costs while speeding up start-times as there is no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boot.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6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Fault isolation: </w:t>
      </w:r>
      <w:r>
        <w:rPr>
          <w:color w:val="525252"/>
          <w:w w:val="90"/>
        </w:rPr>
        <w:t>Each containerized application is isolated and operates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independently of others. The failure of one container does not affect the continued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operatio</w:t>
      </w:r>
      <w:r>
        <w:rPr>
          <w:color w:val="525252"/>
          <w:w w:val="90"/>
        </w:rPr>
        <w:t>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teams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identify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6"/>
          <w:w w:val="90"/>
        </w:rPr>
        <w:t xml:space="preserve"> </w:t>
      </w:r>
      <w:r>
        <w:rPr>
          <w:color w:val="525252"/>
          <w:w w:val="90"/>
        </w:rPr>
        <w:t>correct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any technical issues within one container without any downtime in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Also, the container engine can leverage any OS security isolation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techniques—such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9"/>
          <w:w w:val="90"/>
        </w:rPr>
        <w:t xml:space="preserve"> </w:t>
      </w:r>
      <w:proofErr w:type="spellStart"/>
      <w:r>
        <w:rPr>
          <w:color w:val="525252"/>
          <w:w w:val="90"/>
        </w:rPr>
        <w:t>SELinux</w:t>
      </w:r>
      <w:proofErr w:type="spellEnd"/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access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control—to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isolate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faults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containers.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77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>Efficiency:</w:t>
      </w:r>
      <w:r>
        <w:rPr>
          <w:rFonts w:ascii="Tahoma" w:hAnsi="Tahoma"/>
          <w:b/>
          <w:color w:val="525252"/>
          <w:spacing w:val="16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running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1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environments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shares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10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  <w:w w:val="90"/>
        </w:rPr>
        <w:t>OS kernel, and application layers within a container can be shared across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Thus, containers are inherently smaller in capacity than a VM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require less start-up time, allowing far more containers to run on the same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 capacity as a single VM. This drives higher server efficiencies, reducing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676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Ease of management: </w:t>
      </w:r>
      <w:r>
        <w:rPr>
          <w:color w:val="525252"/>
          <w:w w:val="90"/>
        </w:rPr>
        <w:t xml:space="preserve">A </w:t>
      </w:r>
      <w:hyperlink r:id="rId10">
        <w:r>
          <w:rPr>
            <w:color w:val="404040"/>
            <w:w w:val="90"/>
          </w:rPr>
          <w:t xml:space="preserve">container orchestration </w:t>
        </w:r>
      </w:hyperlink>
      <w:r>
        <w:rPr>
          <w:color w:val="525252"/>
          <w:w w:val="90"/>
        </w:rPr>
        <w:t>platform automates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installation, scaling, and management of containerized workloads and services.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orches</w:t>
      </w:r>
      <w:r>
        <w:rPr>
          <w:color w:val="525252"/>
          <w:w w:val="90"/>
        </w:rPr>
        <w:t>tration platforms can ease management tasks such as scaling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containerized apps, rolling out new versions of apps, and providing monitoring,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logging and debugging, among other functions. </w:t>
      </w:r>
      <w:hyperlink r:id="rId11">
        <w:proofErr w:type="spellStart"/>
        <w:r>
          <w:rPr>
            <w:color w:val="404040"/>
            <w:w w:val="90"/>
          </w:rPr>
          <w:t>Ku</w:t>
        </w:r>
        <w:r>
          <w:rPr>
            <w:color w:val="404040"/>
            <w:w w:val="90"/>
          </w:rPr>
          <w:t>bernetes</w:t>
        </w:r>
        <w:proofErr w:type="spellEnd"/>
      </w:hyperlink>
      <w:r>
        <w:rPr>
          <w:color w:val="525252"/>
          <w:w w:val="90"/>
        </w:rPr>
        <w:t>, perhaps the most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popular container orchestration system available, is an open source technology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(originally open-sourced by Google, based on their internal project called Borg)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that automates Linux container functions originally. </w:t>
      </w:r>
      <w:proofErr w:type="spellStart"/>
      <w:r>
        <w:rPr>
          <w:color w:val="525252"/>
          <w:w w:val="90"/>
        </w:rPr>
        <w:t>Kubernetes</w:t>
      </w:r>
      <w:proofErr w:type="spellEnd"/>
      <w:r>
        <w:rPr>
          <w:color w:val="525252"/>
          <w:w w:val="90"/>
        </w:rPr>
        <w:t xml:space="preserve"> works</w:t>
      </w:r>
      <w:r>
        <w:rPr>
          <w:color w:val="525252"/>
          <w:w w:val="90"/>
        </w:rPr>
        <w:t xml:space="preserve"> with many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container engines, such as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>, but it also works with any container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conforms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to the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Initiative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(OCI)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image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</w:rPr>
        <w:t>formats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23"/>
        </w:rPr>
        <w:t xml:space="preserve"> </w:t>
      </w:r>
      <w:r>
        <w:rPr>
          <w:color w:val="525252"/>
        </w:rPr>
        <w:t>runtimes.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4" w:lineRule="auto"/>
        <w:ind w:left="820" w:right="689" w:hanging="35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Security: </w:t>
      </w:r>
      <w:r>
        <w:rPr>
          <w:color w:val="525252"/>
          <w:w w:val="90"/>
        </w:rPr>
        <w:t>The isolation of applications as containers inherently prevents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invasion of malicious code from affecting other containers or the host system.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Additionally,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permissions</w:t>
      </w:r>
      <w:r>
        <w:rPr>
          <w:color w:val="525252"/>
          <w:spacing w:val="8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5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to automatically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block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unwanted</w:t>
      </w:r>
      <w:r>
        <w:rPr>
          <w:color w:val="525252"/>
          <w:spacing w:val="-66"/>
          <w:w w:val="90"/>
        </w:rPr>
        <w:t xml:space="preserve"> </w:t>
      </w:r>
      <w:r>
        <w:rPr>
          <w:color w:val="525252"/>
          <w:w w:val="90"/>
        </w:rPr>
        <w:t>components from entering containers or limit communications with unnecessary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resources.</w:t>
      </w:r>
    </w:p>
    <w:p w:rsidR="00E40EC2" w:rsidRDefault="00E40EC2">
      <w:pPr>
        <w:spacing w:line="254" w:lineRule="auto"/>
        <w:rPr>
          <w:rFonts w:ascii="Symbol" w:hAnsi="Symbol"/>
          <w:sz w:val="20"/>
        </w:rPr>
        <w:sectPr w:rsidR="00E40EC2">
          <w:pgSz w:w="11910" w:h="16840"/>
          <w:pgMar w:top="1360" w:right="800" w:bottom="280" w:left="1340" w:header="720" w:footer="720" w:gutter="0"/>
          <w:cols w:space="720"/>
        </w:sectPr>
      </w:pPr>
    </w:p>
    <w:p w:rsidR="00E40EC2" w:rsidRDefault="00267BB1">
      <w:pPr>
        <w:pStyle w:val="Heading1"/>
        <w:spacing w:before="90"/>
      </w:pPr>
      <w:bookmarkStart w:id="3" w:name="Types"/>
      <w:bookmarkEnd w:id="3"/>
      <w:r>
        <w:rPr>
          <w:color w:val="252525"/>
        </w:rPr>
        <w:lastRenderedPageBreak/>
        <w:t>Types</w:t>
      </w:r>
    </w:p>
    <w:p w:rsidR="00E40EC2" w:rsidRDefault="00E40EC2">
      <w:pPr>
        <w:pStyle w:val="BodyText"/>
        <w:spacing w:before="11"/>
        <w:rPr>
          <w:rFonts w:ascii="Tahoma"/>
          <w:b/>
          <w:sz w:val="26"/>
        </w:rPr>
      </w:pPr>
    </w:p>
    <w:p w:rsidR="00E40EC2" w:rsidRDefault="00267BB1">
      <w:pPr>
        <w:pStyle w:val="BodyText"/>
        <w:spacing w:line="256" w:lineRule="auto"/>
        <w:ind w:left="100" w:right="697"/>
      </w:pPr>
      <w:r>
        <w:rPr>
          <w:color w:val="525252"/>
          <w:w w:val="90"/>
        </w:rPr>
        <w:t>The rapid growth in interest and usage of container-based solutions has led to 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 xml:space="preserve">need for standards around container technology and the approach </w:t>
      </w:r>
      <w:r>
        <w:rPr>
          <w:color w:val="525252"/>
          <w:w w:val="90"/>
        </w:rPr>
        <w:t>to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code. The Open Container Initiative (OCI), established in June 2015 by</w:t>
      </w:r>
      <w:r>
        <w:rPr>
          <w:color w:val="525252"/>
          <w:spacing w:val="1"/>
          <w:w w:val="90"/>
        </w:rPr>
        <w:t xml:space="preserve">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industry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leaders,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promoting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common,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minimal,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specifications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around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technology.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Because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this,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OCI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helping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to broaden the choices for open source engines. Users will not be locked into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particular vendor’s technology, but rather they will be able to take advantage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OCI-certified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technologies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that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allow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them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build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using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diverse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set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proofErr w:type="spellStart"/>
      <w:r>
        <w:rPr>
          <w:color w:val="525252"/>
          <w:w w:val="90"/>
        </w:rPr>
        <w:t>DevOps</w:t>
      </w:r>
      <w:proofErr w:type="spellEnd"/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tools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these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consistently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infrastructure(s)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their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choosing.</w:t>
      </w:r>
    </w:p>
    <w:p w:rsidR="00E40EC2" w:rsidRDefault="00E40EC2">
      <w:pPr>
        <w:pStyle w:val="BodyText"/>
        <w:spacing w:before="1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Today,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 xml:space="preserve"> is one of the most well-known and highly used container engine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technologies,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but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option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available.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ecosystem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standardizing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on </w:t>
      </w:r>
      <w:proofErr w:type="spellStart"/>
      <w:r>
        <w:rPr>
          <w:color w:val="525252"/>
          <w:w w:val="90"/>
        </w:rPr>
        <w:t>containerd</w:t>
      </w:r>
      <w:proofErr w:type="spellEnd"/>
      <w:r>
        <w:rPr>
          <w:color w:val="525252"/>
          <w:w w:val="90"/>
        </w:rPr>
        <w:t xml:space="preserve"> and other alternatives like </w:t>
      </w:r>
      <w:proofErr w:type="spellStart"/>
      <w:r>
        <w:rPr>
          <w:color w:val="525252"/>
          <w:w w:val="90"/>
        </w:rPr>
        <w:t>CoreOS</w:t>
      </w:r>
      <w:proofErr w:type="spellEnd"/>
      <w:r>
        <w:rPr>
          <w:color w:val="525252"/>
          <w:w w:val="90"/>
        </w:rPr>
        <w:t xml:space="preserve"> </w:t>
      </w:r>
      <w:proofErr w:type="spellStart"/>
      <w:r>
        <w:rPr>
          <w:color w:val="525252"/>
          <w:w w:val="90"/>
        </w:rPr>
        <w:t>rkt</w:t>
      </w:r>
      <w:proofErr w:type="spellEnd"/>
      <w:r>
        <w:rPr>
          <w:color w:val="525252"/>
          <w:w w:val="90"/>
        </w:rPr>
        <w:t xml:space="preserve">, </w:t>
      </w:r>
      <w:proofErr w:type="spellStart"/>
      <w:r>
        <w:rPr>
          <w:color w:val="525252"/>
          <w:w w:val="90"/>
        </w:rPr>
        <w:t>Mesos</w:t>
      </w:r>
      <w:proofErr w:type="spellEnd"/>
      <w:r>
        <w:rPr>
          <w:color w:val="525252"/>
          <w:w w:val="90"/>
        </w:rPr>
        <w:t xml:space="preserve"> </w:t>
      </w:r>
      <w:proofErr w:type="spellStart"/>
      <w:r>
        <w:rPr>
          <w:color w:val="525252"/>
          <w:w w:val="90"/>
        </w:rPr>
        <w:t>Containerizer</w:t>
      </w:r>
      <w:proofErr w:type="spellEnd"/>
      <w:r>
        <w:rPr>
          <w:color w:val="525252"/>
          <w:w w:val="90"/>
        </w:rPr>
        <w:t>, LXC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Linux Containers, </w:t>
      </w:r>
      <w:proofErr w:type="spellStart"/>
      <w:r>
        <w:rPr>
          <w:color w:val="525252"/>
          <w:spacing w:val="-1"/>
          <w:w w:val="90"/>
        </w:rPr>
        <w:t>OpenVZ</w:t>
      </w:r>
      <w:proofErr w:type="spellEnd"/>
      <w:r>
        <w:rPr>
          <w:color w:val="525252"/>
          <w:spacing w:val="-1"/>
          <w:w w:val="90"/>
        </w:rPr>
        <w:t xml:space="preserve">, and </w:t>
      </w:r>
      <w:proofErr w:type="spellStart"/>
      <w:r>
        <w:rPr>
          <w:color w:val="525252"/>
          <w:spacing w:val="-1"/>
          <w:w w:val="90"/>
        </w:rPr>
        <w:t>crio</w:t>
      </w:r>
      <w:proofErr w:type="spellEnd"/>
      <w:r>
        <w:rPr>
          <w:color w:val="525252"/>
          <w:spacing w:val="-1"/>
          <w:w w:val="90"/>
        </w:rPr>
        <w:t xml:space="preserve">-d. </w:t>
      </w:r>
      <w:r>
        <w:rPr>
          <w:color w:val="525252"/>
          <w:w w:val="90"/>
        </w:rPr>
        <w:t>Features and defaults may differ, but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adopting and leveraging OCI specifications as these evolve will ensure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solutions a</w:t>
      </w:r>
      <w:r>
        <w:rPr>
          <w:color w:val="525252"/>
          <w:w w:val="90"/>
        </w:rPr>
        <w:t>re vendor-neutral, certified to run on multiple operating systems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usable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multiple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environments.</w:t>
      </w:r>
    </w:p>
    <w:p w:rsidR="00E40EC2" w:rsidRDefault="00E40EC2">
      <w:pPr>
        <w:pStyle w:val="BodyText"/>
        <w:spacing w:before="7"/>
        <w:rPr>
          <w:sz w:val="23"/>
        </w:rPr>
      </w:pPr>
    </w:p>
    <w:p w:rsidR="00E40EC2" w:rsidRDefault="00267BB1">
      <w:pPr>
        <w:pStyle w:val="Heading1"/>
        <w:spacing w:before="1"/>
      </w:pPr>
      <w:bookmarkStart w:id="4" w:name="Microservices_and_containerization"/>
      <w:bookmarkEnd w:id="4"/>
      <w:proofErr w:type="spellStart"/>
      <w:r>
        <w:rPr>
          <w:color w:val="252525"/>
          <w:w w:val="90"/>
        </w:rPr>
        <w:t>Microservices</w:t>
      </w:r>
      <w:proofErr w:type="spellEnd"/>
      <w:r>
        <w:rPr>
          <w:color w:val="252525"/>
          <w:spacing w:val="73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81"/>
        </w:rPr>
        <w:t xml:space="preserve"> </w:t>
      </w:r>
      <w:r>
        <w:rPr>
          <w:color w:val="252525"/>
          <w:w w:val="90"/>
        </w:rPr>
        <w:t>containerization</w:t>
      </w:r>
    </w:p>
    <w:p w:rsidR="00E40EC2" w:rsidRDefault="00E40EC2">
      <w:pPr>
        <w:pStyle w:val="BodyText"/>
        <w:spacing w:before="11"/>
        <w:rPr>
          <w:rFonts w:ascii="Tahoma"/>
          <w:b/>
          <w:sz w:val="26"/>
        </w:rPr>
      </w:pPr>
    </w:p>
    <w:p w:rsidR="00E40EC2" w:rsidRDefault="00267BB1">
      <w:pPr>
        <w:pStyle w:val="BodyText"/>
        <w:spacing w:line="256" w:lineRule="auto"/>
        <w:ind w:left="100" w:right="918"/>
      </w:pPr>
      <w:r>
        <w:rPr>
          <w:color w:val="525252"/>
          <w:w w:val="90"/>
        </w:rPr>
        <w:t xml:space="preserve">Software companies large and small are embracing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management, compared to the earlier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monolithic model that combines a software application with the associated user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interface </w:t>
      </w:r>
      <w:r>
        <w:rPr>
          <w:color w:val="525252"/>
          <w:w w:val="90"/>
        </w:rPr>
        <w:t>and underlying database into a single unit on a single server platform.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 xml:space="preserve">With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</w:t>
      </w:r>
      <w:r>
        <w:rPr>
          <w:color w:val="525252"/>
          <w:w w:val="90"/>
        </w:rPr>
        <w:t xml:space="preserve"> a complex application is broken up into a series of smaller,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specialized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services,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own</w:t>
      </w:r>
      <w:r>
        <w:rPr>
          <w:color w:val="525252"/>
          <w:spacing w:val="-9"/>
          <w:w w:val="90"/>
        </w:rPr>
        <w:t xml:space="preserve"> </w:t>
      </w:r>
      <w:hyperlink r:id="rId12">
        <w:r>
          <w:rPr>
            <w:color w:val="404040"/>
            <w:w w:val="90"/>
          </w:rPr>
          <w:t>database</w:t>
        </w:r>
        <w:r>
          <w:rPr>
            <w:color w:val="404040"/>
            <w:spacing w:val="-14"/>
            <w:w w:val="90"/>
          </w:rPr>
          <w:t xml:space="preserve"> </w:t>
        </w:r>
      </w:hyperlink>
      <w:r>
        <w:rPr>
          <w:color w:val="525252"/>
          <w:w w:val="90"/>
        </w:rPr>
        <w:t>and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its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own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business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logic.</w:t>
      </w:r>
      <w:r>
        <w:rPr>
          <w:color w:val="525252"/>
          <w:spacing w:val="-73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then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communicate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common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interfaces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(like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APIs) and REST interfaces (like HTTP). Using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 development teams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can focus on updating specific areas of an application without impacting it as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whole,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resulting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faster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development,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testing,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deployment.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The concepts behind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 and containerization are similar as both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development practices that essentially transform applications 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collections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services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components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portable,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scalable,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efficient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easier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31"/>
        </w:rPr>
        <w:t xml:space="preserve"> </w:t>
      </w:r>
      <w:r>
        <w:rPr>
          <w:color w:val="525252"/>
        </w:rPr>
        <w:t>manage.</w:t>
      </w:r>
    </w:p>
    <w:p w:rsidR="00E40EC2" w:rsidRDefault="00E40EC2">
      <w:pPr>
        <w:pStyle w:val="BodyText"/>
        <w:spacing w:before="10"/>
        <w:rPr>
          <w:sz w:val="22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Moreover,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 and containerization work well when used together.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provide a lightweight encapsulation of any application, whether it is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traditional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monolith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modular</w:t>
      </w:r>
      <w:r>
        <w:rPr>
          <w:color w:val="525252"/>
          <w:spacing w:val="-16"/>
          <w:w w:val="90"/>
        </w:rPr>
        <w:t xml:space="preserve"> </w:t>
      </w:r>
      <w:proofErr w:type="spellStart"/>
      <w:r>
        <w:rPr>
          <w:color w:val="525252"/>
          <w:w w:val="90"/>
        </w:rPr>
        <w:t>microservice</w:t>
      </w:r>
      <w:proofErr w:type="spellEnd"/>
      <w:r>
        <w:rPr>
          <w:color w:val="525252"/>
          <w:w w:val="90"/>
        </w:rPr>
        <w:t>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proofErr w:type="spellStart"/>
      <w:r>
        <w:rPr>
          <w:color w:val="525252"/>
          <w:w w:val="90"/>
        </w:rPr>
        <w:t>microservice</w:t>
      </w:r>
      <w:proofErr w:type="spellEnd"/>
      <w:r>
        <w:rPr>
          <w:color w:val="525252"/>
          <w:w w:val="90"/>
        </w:rPr>
        <w:t>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developed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container,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gains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inherent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containerization—portability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process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compatibility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(no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vendor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lock-in),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as</w:t>
      </w:r>
    </w:p>
    <w:p w:rsidR="00E40EC2" w:rsidRDefault="00E40EC2">
      <w:pPr>
        <w:spacing w:line="256" w:lineRule="auto"/>
        <w:sectPr w:rsidR="00E40EC2">
          <w:pgSz w:w="11910" w:h="16840"/>
          <w:pgMar w:top="1360" w:right="800" w:bottom="280" w:left="1340" w:header="720" w:footer="720" w:gutter="0"/>
          <w:cols w:space="720"/>
        </w:sectPr>
      </w:pPr>
    </w:p>
    <w:p w:rsidR="00E40EC2" w:rsidRDefault="00267BB1">
      <w:pPr>
        <w:pStyle w:val="BodyText"/>
        <w:spacing w:before="84" w:line="254" w:lineRule="auto"/>
        <w:ind w:left="100" w:right="636"/>
      </w:pPr>
      <w:proofErr w:type="gramStart"/>
      <w:r>
        <w:rPr>
          <w:color w:val="525252"/>
          <w:w w:val="90"/>
        </w:rPr>
        <w:lastRenderedPageBreak/>
        <w:t>well</w:t>
      </w:r>
      <w:proofErr w:type="gramEnd"/>
      <w:r>
        <w:rPr>
          <w:color w:val="525252"/>
          <w:w w:val="90"/>
        </w:rPr>
        <w:t xml:space="preserve"> as developer agility, fault isolation, server efficiencies, automation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installation,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scaling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management,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layers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among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others.</w:t>
      </w:r>
    </w:p>
    <w:p w:rsidR="00E40EC2" w:rsidRDefault="00E40EC2">
      <w:pPr>
        <w:pStyle w:val="BodyText"/>
        <w:spacing w:before="7"/>
        <w:rPr>
          <w:sz w:val="23"/>
        </w:rPr>
      </w:pPr>
    </w:p>
    <w:p w:rsidR="00E40EC2" w:rsidRDefault="00267BB1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Today’s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communications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rapidly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moving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cloud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where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develop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quickly and efficiently. Cloud-based applications and data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accessible from any internet-connected device, allowing team members to work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remotely and on-the-go. Cloud service providers (CSPs) </w:t>
      </w:r>
      <w:r>
        <w:rPr>
          <w:color w:val="525252"/>
          <w:w w:val="90"/>
        </w:rPr>
        <w:t>manage the underlying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infrastructure,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save</w:t>
      </w:r>
      <w:r>
        <w:rPr>
          <w:color w:val="525252"/>
          <w:w w:val="90"/>
        </w:rPr>
        <w:t>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organizations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equipment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 also provides automated network backups for additional reliability. Cloud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infrastructures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scale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demand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dynamically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adjust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computing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resources,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capacity, and infrastructure as load requi</w:t>
      </w:r>
      <w:r>
        <w:rPr>
          <w:color w:val="525252"/>
          <w:w w:val="90"/>
        </w:rPr>
        <w:t>rements change. On top of that, CSPs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regularly </w:t>
      </w:r>
      <w:r>
        <w:rPr>
          <w:color w:val="525252"/>
          <w:w w:val="90"/>
        </w:rPr>
        <w:t>update offerings, giving users continued access to the latest innovative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technology.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spacing w:val="-1"/>
          <w:w w:val="90"/>
        </w:rPr>
        <w:t xml:space="preserve">Containers,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 xml:space="preserve">, and </w:t>
      </w:r>
      <w:hyperlink r:id="rId13">
        <w:r>
          <w:rPr>
            <w:color w:val="404040"/>
            <w:w w:val="90"/>
          </w:rPr>
          <w:t xml:space="preserve">cloud computing </w:t>
        </w:r>
      </w:hyperlink>
      <w:r>
        <w:rPr>
          <w:color w:val="525252"/>
          <w:w w:val="90"/>
        </w:rPr>
        <w:t>are working together to bring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development and delivery to new levels not possible with traditional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methodologies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environments.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These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next-generation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approaches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add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agility,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efficiency, reliability, and security to the software development l</w:t>
      </w:r>
      <w:r>
        <w:rPr>
          <w:color w:val="525252"/>
          <w:w w:val="90"/>
        </w:rPr>
        <w:t>ifecycle—all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leads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delivery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enhancements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end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market.</w:t>
      </w:r>
    </w:p>
    <w:p w:rsidR="00E40EC2" w:rsidRDefault="00E40EC2">
      <w:pPr>
        <w:pStyle w:val="BodyText"/>
        <w:spacing w:before="10"/>
        <w:rPr>
          <w:sz w:val="22"/>
        </w:rPr>
      </w:pPr>
    </w:p>
    <w:p w:rsidR="00E40EC2" w:rsidRDefault="00267BB1">
      <w:pPr>
        <w:pStyle w:val="BodyText"/>
        <w:spacing w:line="259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deeper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dive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-15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,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check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out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"</w:t>
      </w:r>
      <w:proofErr w:type="spellStart"/>
      <w:r>
        <w:fldChar w:fldCharType="begin"/>
      </w:r>
      <w:r>
        <w:instrText xml:space="preserve"> HYPERLINK "https://www.ibm.com/in-en/cloud/learn/microservices" \h </w:instrText>
      </w:r>
      <w:r>
        <w:fldChar w:fldCharType="separate"/>
      </w:r>
      <w:r>
        <w:rPr>
          <w:color w:val="404040"/>
          <w:w w:val="90"/>
        </w:rPr>
        <w:t>Microservices</w:t>
      </w:r>
      <w:proofErr w:type="spellEnd"/>
      <w:r>
        <w:rPr>
          <w:color w:val="404040"/>
          <w:w w:val="90"/>
        </w:rPr>
        <w:t>:</w:t>
      </w:r>
      <w:r>
        <w:rPr>
          <w:color w:val="404040"/>
          <w:spacing w:val="-15"/>
          <w:w w:val="90"/>
        </w:rPr>
        <w:t xml:space="preserve"> </w:t>
      </w:r>
      <w:r>
        <w:rPr>
          <w:color w:val="404040"/>
          <w:w w:val="90"/>
        </w:rPr>
        <w:t>A</w:t>
      </w:r>
      <w:r>
        <w:rPr>
          <w:color w:val="404040"/>
          <w:spacing w:val="-16"/>
          <w:w w:val="90"/>
        </w:rPr>
        <w:t xml:space="preserve"> </w:t>
      </w:r>
      <w:r>
        <w:rPr>
          <w:color w:val="404040"/>
          <w:w w:val="90"/>
        </w:rPr>
        <w:t>Complete</w:t>
      </w:r>
      <w:r>
        <w:rPr>
          <w:color w:val="404040"/>
          <w:spacing w:val="-11"/>
          <w:w w:val="90"/>
        </w:rPr>
        <w:t xml:space="preserve"> </w:t>
      </w:r>
      <w:r>
        <w:rPr>
          <w:color w:val="404040"/>
          <w:w w:val="90"/>
        </w:rPr>
        <w:t>Guide</w:t>
      </w:r>
      <w:r>
        <w:rPr>
          <w:color w:val="404040"/>
          <w:w w:val="90"/>
        </w:rPr>
        <w:fldChar w:fldCharType="end"/>
      </w:r>
      <w:r>
        <w:rPr>
          <w:color w:val="525252"/>
          <w:w w:val="90"/>
        </w:rPr>
        <w:t>"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watch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following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"What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4"/>
          <w:w w:val="90"/>
        </w:rPr>
        <w:t xml:space="preserve"> </w:t>
      </w:r>
      <w:proofErr w:type="spellStart"/>
      <w:r>
        <w:rPr>
          <w:color w:val="525252"/>
          <w:w w:val="90"/>
        </w:rPr>
        <w:t>Microservices</w:t>
      </w:r>
      <w:proofErr w:type="spellEnd"/>
      <w:r>
        <w:rPr>
          <w:color w:val="525252"/>
          <w:w w:val="90"/>
        </w:rPr>
        <w:t>?"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video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(6:38):</w:t>
      </w:r>
    </w:p>
    <w:p w:rsidR="00E40EC2" w:rsidRDefault="00E40EC2">
      <w:pPr>
        <w:pStyle w:val="BodyText"/>
        <w:spacing w:before="2"/>
        <w:rPr>
          <w:sz w:val="23"/>
        </w:rPr>
      </w:pPr>
    </w:p>
    <w:p w:rsidR="00E40EC2" w:rsidRDefault="00267BB1">
      <w:pPr>
        <w:pStyle w:val="Heading1"/>
      </w:pPr>
      <w:bookmarkStart w:id="5" w:name="Security"/>
      <w:bookmarkEnd w:id="5"/>
      <w:r>
        <w:rPr>
          <w:color w:val="252525"/>
        </w:rPr>
        <w:t>Security</w:t>
      </w:r>
    </w:p>
    <w:p w:rsidR="00E40EC2" w:rsidRDefault="00E40EC2">
      <w:pPr>
        <w:pStyle w:val="BodyText"/>
        <w:rPr>
          <w:rFonts w:ascii="Tahoma"/>
          <w:b/>
          <w:sz w:val="27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Containerized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inherently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have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level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since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run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isolated processes and can operate independently of other containers. Truly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isolated,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could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prevent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malicious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code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affecting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invading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However,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layers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shared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terms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resource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efficiency,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plus,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but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opens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door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interference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breaches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across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containers.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could be said of the shared Operating System since multiple containers can be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associated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System.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threats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common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can impact all of the associated containers, and conversely,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container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breach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potentially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invade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 xml:space="preserve">But, what about the </w:t>
      </w:r>
      <w:hyperlink r:id="rId14">
        <w:r>
          <w:rPr>
            <w:color w:val="404040"/>
            <w:w w:val="90"/>
          </w:rPr>
          <w:t xml:space="preserve">container image </w:t>
        </w:r>
      </w:hyperlink>
      <w:r>
        <w:rPr>
          <w:color w:val="525252"/>
          <w:w w:val="90"/>
        </w:rPr>
        <w:t>itself? How can the applications and open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source components packaged within a container improve security?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technology providers, such as </w:t>
      </w:r>
      <w:proofErr w:type="spellStart"/>
      <w:r>
        <w:rPr>
          <w:color w:val="525252"/>
          <w:w w:val="90"/>
        </w:rPr>
        <w:t>Docker</w:t>
      </w:r>
      <w:proofErr w:type="spellEnd"/>
      <w:r>
        <w:rPr>
          <w:color w:val="525252"/>
          <w:w w:val="90"/>
        </w:rPr>
        <w:t>, continue to actively address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security challenges. Containerizatio</w:t>
      </w:r>
      <w:r>
        <w:rPr>
          <w:color w:val="525252"/>
          <w:w w:val="90"/>
        </w:rPr>
        <w:t>n has taken a “secure-by-default”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believing that security should be inherent in the platform and not a separately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deployed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configured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solution.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end,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supports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default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isolation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properties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inherent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underlying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system.</w:t>
      </w:r>
    </w:p>
    <w:p w:rsidR="00E40EC2" w:rsidRDefault="00E40EC2">
      <w:pPr>
        <w:spacing w:line="256" w:lineRule="auto"/>
        <w:sectPr w:rsidR="00E40EC2">
          <w:pgSz w:w="11910" w:h="16840"/>
          <w:pgMar w:top="1360" w:right="800" w:bottom="280" w:left="1340" w:header="720" w:footer="720" w:gutter="0"/>
          <w:cols w:space="720"/>
        </w:sectPr>
      </w:pPr>
    </w:p>
    <w:p w:rsidR="00E40EC2" w:rsidRDefault="00267BB1">
      <w:pPr>
        <w:pStyle w:val="BodyText"/>
        <w:spacing w:before="84" w:line="254" w:lineRule="auto"/>
        <w:ind w:left="100" w:right="636"/>
      </w:pPr>
      <w:r>
        <w:rPr>
          <w:color w:val="525252"/>
          <w:w w:val="90"/>
        </w:rPr>
        <w:lastRenderedPageBreak/>
        <w:t>Security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permissions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automatically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block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unwanted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components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from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entering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limit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communications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unnecessary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resources.</w:t>
      </w:r>
    </w:p>
    <w:p w:rsidR="00E40EC2" w:rsidRDefault="00E40EC2">
      <w:pPr>
        <w:pStyle w:val="BodyText"/>
        <w:spacing w:before="7"/>
        <w:rPr>
          <w:sz w:val="23"/>
        </w:rPr>
      </w:pPr>
    </w:p>
    <w:p w:rsidR="00E40EC2" w:rsidRDefault="00267BB1">
      <w:pPr>
        <w:pStyle w:val="BodyText"/>
        <w:spacing w:before="1" w:line="256" w:lineRule="auto"/>
        <w:ind w:left="100" w:right="789"/>
      </w:pPr>
      <w:r>
        <w:rPr>
          <w:color w:val="525252"/>
          <w:w w:val="90"/>
        </w:rPr>
        <w:t>For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example,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Namespaces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helps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provide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isolated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view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each container; </w:t>
      </w:r>
      <w:r>
        <w:rPr>
          <w:color w:val="525252"/>
          <w:w w:val="90"/>
        </w:rPr>
        <w:t>this includes networking, mount points, process IDs, user IDs,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inter-process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communication,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hostname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settings.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Namespaces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used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limit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access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those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through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processes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container.</w:t>
      </w: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Typically,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subsystems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have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Namespace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support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accessible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from within a container. Administrators can easily create and manage these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“isolation constraints” on each containerized application through a simple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interface.</w:t>
      </w:r>
    </w:p>
    <w:p w:rsidR="00E40EC2" w:rsidRDefault="00E40EC2">
      <w:pPr>
        <w:pStyle w:val="BodyText"/>
        <w:spacing w:before="11"/>
        <w:rPr>
          <w:sz w:val="22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spacing w:val="-1"/>
          <w:w w:val="90"/>
        </w:rPr>
        <w:t>Researchers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working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further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strengthen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Linux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security,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wide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range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solutions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available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automate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threat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detection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response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across an enterprise, to monitor and enforce compliance to meet industry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standards and security policies, to ensure the secure flow of data through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endpoints,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much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more.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line="254" w:lineRule="auto"/>
        <w:ind w:left="100" w:right="636"/>
      </w:pPr>
      <w:r>
        <w:rPr>
          <w:color w:val="525252"/>
          <w:spacing w:val="-1"/>
          <w:w w:val="90"/>
        </w:rPr>
        <w:t>Learn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hyperlink r:id="rId15">
        <w:r>
          <w:rPr>
            <w:color w:val="404040"/>
            <w:w w:val="90"/>
          </w:rPr>
          <w:t>strategy</w:t>
        </w:r>
        <w:r>
          <w:rPr>
            <w:color w:val="404040"/>
            <w:spacing w:val="-21"/>
            <w:w w:val="90"/>
          </w:rPr>
          <w:t xml:space="preserve"> </w:t>
        </w:r>
        <w:r>
          <w:rPr>
            <w:color w:val="404040"/>
            <w:w w:val="90"/>
          </w:rPr>
          <w:t>for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scaling</w:t>
        </w:r>
        <w:r>
          <w:rPr>
            <w:color w:val="404040"/>
            <w:spacing w:val="-23"/>
            <w:w w:val="90"/>
          </w:rPr>
          <w:t xml:space="preserve"> </w:t>
        </w:r>
        <w:r>
          <w:rPr>
            <w:color w:val="404040"/>
            <w:w w:val="90"/>
          </w:rPr>
          <w:t>container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security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across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organizations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of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any</w:t>
        </w:r>
      </w:hyperlink>
      <w:r>
        <w:rPr>
          <w:color w:val="404040"/>
          <w:spacing w:val="-73"/>
          <w:w w:val="90"/>
        </w:rPr>
        <w:t xml:space="preserve"> </w:t>
      </w:r>
      <w:hyperlink r:id="rId16">
        <w:r>
          <w:rPr>
            <w:color w:val="404040"/>
          </w:rPr>
          <w:t>size</w:t>
        </w:r>
        <w:r>
          <w:rPr>
            <w:color w:val="525252"/>
          </w:rPr>
          <w:t>.</w:t>
        </w:r>
      </w:hyperlink>
    </w:p>
    <w:p w:rsidR="00E40EC2" w:rsidRDefault="00E40EC2">
      <w:pPr>
        <w:pStyle w:val="BodyText"/>
        <w:spacing w:before="2"/>
      </w:pPr>
    </w:p>
    <w:p w:rsidR="00E40EC2" w:rsidRDefault="00267BB1">
      <w:pPr>
        <w:pStyle w:val="Heading1"/>
      </w:pPr>
      <w:bookmarkStart w:id="6" w:name="Virtualization_vs._containerization"/>
      <w:bookmarkEnd w:id="6"/>
      <w:r>
        <w:rPr>
          <w:color w:val="252525"/>
          <w:w w:val="90"/>
        </w:rPr>
        <w:t>Virtualization</w:t>
      </w:r>
      <w:r>
        <w:rPr>
          <w:color w:val="252525"/>
          <w:spacing w:val="72"/>
        </w:rPr>
        <w:t xml:space="preserve"> </w:t>
      </w:r>
      <w:r>
        <w:rPr>
          <w:color w:val="252525"/>
          <w:w w:val="90"/>
        </w:rPr>
        <w:t>vs.</w:t>
      </w:r>
      <w:r>
        <w:rPr>
          <w:color w:val="252525"/>
          <w:spacing w:val="73"/>
        </w:rPr>
        <w:t xml:space="preserve"> </w:t>
      </w:r>
      <w:r>
        <w:rPr>
          <w:color w:val="252525"/>
          <w:w w:val="90"/>
        </w:rPr>
        <w:t>containerization</w:t>
      </w:r>
    </w:p>
    <w:p w:rsidR="00E40EC2" w:rsidRDefault="00E40EC2">
      <w:pPr>
        <w:pStyle w:val="BodyText"/>
        <w:spacing w:before="11"/>
        <w:rPr>
          <w:rFonts w:ascii="Tahoma"/>
          <w:b/>
          <w:sz w:val="26"/>
        </w:rPr>
      </w:pPr>
    </w:p>
    <w:p w:rsidR="00E40EC2" w:rsidRDefault="00267BB1">
      <w:pPr>
        <w:pStyle w:val="BodyText"/>
        <w:spacing w:line="256" w:lineRule="auto"/>
        <w:ind w:left="100" w:right="636"/>
      </w:pPr>
      <w:r>
        <w:rPr>
          <w:color w:val="525252"/>
          <w:w w:val="90"/>
        </w:rPr>
        <w:t>Containers are often compared to virtual machines (VMs) because both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technologies enable significant compute efficiencies by allowing multiple types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 xml:space="preserve">software (Linux- or Windows-based) </w:t>
      </w:r>
      <w:r>
        <w:rPr>
          <w:color w:val="525252"/>
          <w:w w:val="90"/>
        </w:rPr>
        <w:t>to be run in a single environment. However,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proving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deliver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significant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benefits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over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above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those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virtua</w:t>
      </w:r>
      <w:r>
        <w:rPr>
          <w:color w:val="525252"/>
          <w:w w:val="90"/>
        </w:rPr>
        <w:t>lization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quickly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becoming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favored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professionals.</w:t>
      </w:r>
    </w:p>
    <w:p w:rsidR="00E40EC2" w:rsidRDefault="00E40EC2">
      <w:pPr>
        <w:pStyle w:val="BodyText"/>
        <w:rPr>
          <w:sz w:val="23"/>
        </w:rPr>
      </w:pPr>
    </w:p>
    <w:p w:rsidR="00E40EC2" w:rsidRDefault="00267BB1">
      <w:pPr>
        <w:pStyle w:val="BodyText"/>
        <w:spacing w:before="1" w:line="256" w:lineRule="auto"/>
        <w:ind w:left="100" w:right="636"/>
      </w:pPr>
      <w:r>
        <w:rPr>
          <w:color w:val="525252"/>
          <w:w w:val="90"/>
        </w:rPr>
        <w:t>Virtualization technology allows multiple operating systems and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to run simultaneously and share the resources of a single physical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computer. For example, an IT organization can run both Windows and Linux 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versions of an operating system, along with multiple applications on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same server. Each application and its related files, libraries, and dependencies,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including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(OS),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packaged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multiple VMs running on a single physical machine, it’s possible to achieve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significant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savings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spacing w:val="-1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capital,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operational,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energy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E40EC2" w:rsidRDefault="00E40EC2">
      <w:pPr>
        <w:pStyle w:val="BodyText"/>
        <w:spacing w:before="11"/>
        <w:rPr>
          <w:sz w:val="22"/>
        </w:rPr>
      </w:pPr>
    </w:p>
    <w:p w:rsidR="00E40EC2" w:rsidRDefault="00267BB1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overview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virtualization,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check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out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"</w:t>
      </w:r>
      <w:hyperlink r:id="rId17">
        <w:r>
          <w:rPr>
            <w:color w:val="404040"/>
            <w:w w:val="90"/>
          </w:rPr>
          <w:t>Virtualization</w:t>
        </w:r>
        <w:r>
          <w:rPr>
            <w:color w:val="404040"/>
            <w:spacing w:val="-17"/>
            <w:w w:val="90"/>
          </w:rPr>
          <w:t xml:space="preserve"> </w:t>
        </w:r>
        <w:r>
          <w:rPr>
            <w:color w:val="404040"/>
            <w:w w:val="90"/>
          </w:rPr>
          <w:t>in</w:t>
        </w:r>
        <w:r>
          <w:rPr>
            <w:color w:val="404040"/>
            <w:spacing w:val="-19"/>
            <w:w w:val="90"/>
          </w:rPr>
          <w:t xml:space="preserve"> </w:t>
        </w:r>
        <w:r>
          <w:rPr>
            <w:color w:val="404040"/>
            <w:w w:val="90"/>
          </w:rPr>
          <w:t>2019</w:t>
        </w:r>
      </w:hyperlink>
      <w:r>
        <w:rPr>
          <w:color w:val="525252"/>
          <w:w w:val="90"/>
        </w:rPr>
        <w:t>"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video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spacing w:val="-1"/>
          <w:w w:val="90"/>
        </w:rPr>
        <w:t>"</w:t>
      </w:r>
      <w:hyperlink r:id="rId18">
        <w:r>
          <w:rPr>
            <w:color w:val="404040"/>
            <w:spacing w:val="-1"/>
            <w:w w:val="90"/>
          </w:rPr>
          <w:t>Virtualization: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A</w:t>
        </w:r>
        <w:r>
          <w:rPr>
            <w:color w:val="404040"/>
            <w:spacing w:val="-20"/>
            <w:w w:val="90"/>
          </w:rPr>
          <w:t xml:space="preserve"> </w:t>
        </w:r>
        <w:r>
          <w:rPr>
            <w:color w:val="404040"/>
            <w:w w:val="90"/>
          </w:rPr>
          <w:t>Complete</w:t>
        </w:r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Guide</w:t>
        </w:r>
      </w:hyperlink>
      <w:r>
        <w:rPr>
          <w:color w:val="525252"/>
          <w:w w:val="90"/>
        </w:rPr>
        <w:t>."</w:t>
      </w:r>
    </w:p>
    <w:p w:rsidR="00E40EC2" w:rsidRDefault="00E40EC2">
      <w:pPr>
        <w:pStyle w:val="BodyText"/>
        <w:spacing w:before="7"/>
        <w:rPr>
          <w:sz w:val="23"/>
        </w:rPr>
      </w:pPr>
    </w:p>
    <w:p w:rsidR="00E40EC2" w:rsidRDefault="00267BB1">
      <w:pPr>
        <w:pStyle w:val="BodyText"/>
        <w:spacing w:before="1" w:line="256" w:lineRule="auto"/>
        <w:ind w:left="100" w:right="728"/>
      </w:pPr>
      <w:r>
        <w:rPr>
          <w:color w:val="525252"/>
          <w:w w:val="90"/>
        </w:rPr>
        <w:t>Containerization,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hand,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uses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compute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resources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even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efficiently.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A container creates a single executable package of software that bundles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code together with all of the related configuration files, libraries,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required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Unlike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VMs,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however,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3"/>
          <w:w w:val="90"/>
        </w:rPr>
        <w:t xml:space="preserve"> </w:t>
      </w:r>
      <w:r>
        <w:rPr>
          <w:i/>
          <w:color w:val="525252"/>
          <w:w w:val="90"/>
        </w:rPr>
        <w:t>not</w:t>
      </w:r>
      <w:r>
        <w:rPr>
          <w:i/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bundle</w:t>
      </w:r>
    </w:p>
    <w:p w:rsidR="00E40EC2" w:rsidRDefault="00E40EC2">
      <w:pPr>
        <w:spacing w:line="256" w:lineRule="auto"/>
        <w:sectPr w:rsidR="00E40EC2">
          <w:pgSz w:w="11910" w:h="16840"/>
          <w:pgMar w:top="1360" w:right="800" w:bottom="280" w:left="1340" w:header="720" w:footer="720" w:gutter="0"/>
          <w:cols w:space="720"/>
        </w:sectPr>
      </w:pPr>
    </w:p>
    <w:p w:rsidR="00E40EC2" w:rsidRDefault="00267BB1">
      <w:pPr>
        <w:pStyle w:val="BodyText"/>
        <w:spacing w:before="84" w:line="256" w:lineRule="auto"/>
        <w:ind w:left="100" w:right="636"/>
      </w:pPr>
      <w:proofErr w:type="gramStart"/>
      <w:r>
        <w:rPr>
          <w:color w:val="525252"/>
          <w:w w:val="90"/>
        </w:rPr>
        <w:lastRenderedPageBreak/>
        <w:t>in</w:t>
      </w:r>
      <w:proofErr w:type="gramEnd"/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copy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OS.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Instead,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runtime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engine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installed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system’s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becoming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conduit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through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which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all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spacing w:val="-1"/>
          <w:w w:val="90"/>
        </w:rPr>
        <w:t>computing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system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share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same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OS.</w:t>
      </w:r>
    </w:p>
    <w:p w:rsidR="00E40EC2" w:rsidRDefault="00E40EC2">
      <w:pPr>
        <w:pStyle w:val="BodyText"/>
        <w:spacing w:before="12"/>
        <w:rPr>
          <w:sz w:val="22"/>
        </w:rPr>
      </w:pPr>
    </w:p>
    <w:p w:rsidR="00E40EC2" w:rsidRDefault="00267BB1">
      <w:pPr>
        <w:pStyle w:val="BodyText"/>
        <w:spacing w:line="256" w:lineRule="auto"/>
        <w:ind w:left="100" w:right="728"/>
      </w:pPr>
      <w:r>
        <w:rPr>
          <w:color w:val="525252"/>
          <w:w w:val="90"/>
        </w:rPr>
        <w:t>As noted, containers are often referred to as “lightweight”—they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kernel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do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require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overhead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associating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within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application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(as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is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case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with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VM).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Other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layers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(common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bins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and libraries) can also be shared among multiple containers, making containers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inherently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smaller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capacity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than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VM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faster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up.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Multiple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can then run on the same compute capacity as a single VM, driving even higher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server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further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reducing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licensing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costs.</w:t>
      </w:r>
    </w:p>
    <w:p w:rsidR="00E40EC2" w:rsidRDefault="00E40EC2">
      <w:pPr>
        <w:pStyle w:val="BodyText"/>
        <w:spacing w:before="7"/>
        <w:rPr>
          <w:sz w:val="23"/>
        </w:rPr>
      </w:pPr>
    </w:p>
    <w:p w:rsidR="00E40EC2" w:rsidRDefault="00267BB1">
      <w:pPr>
        <w:pStyle w:val="Heading1"/>
      </w:pPr>
      <w:bookmarkStart w:id="7" w:name="Containerization_and_IBM"/>
      <w:bookmarkEnd w:id="7"/>
      <w:r>
        <w:rPr>
          <w:color w:val="252525"/>
          <w:w w:val="90"/>
        </w:rPr>
        <w:t>Containerization</w:t>
      </w:r>
      <w:r>
        <w:rPr>
          <w:color w:val="252525"/>
          <w:spacing w:val="58"/>
          <w:w w:val="90"/>
        </w:rPr>
        <w:t xml:space="preserve"> </w:t>
      </w:r>
      <w:r>
        <w:rPr>
          <w:color w:val="252525"/>
          <w:w w:val="90"/>
        </w:rPr>
        <w:t>and</w:t>
      </w:r>
      <w:r>
        <w:rPr>
          <w:color w:val="252525"/>
          <w:spacing w:val="51"/>
          <w:w w:val="90"/>
        </w:rPr>
        <w:t xml:space="preserve"> </w:t>
      </w:r>
      <w:r>
        <w:rPr>
          <w:color w:val="252525"/>
          <w:w w:val="90"/>
        </w:rPr>
        <w:t>IBM</w:t>
      </w:r>
    </w:p>
    <w:p w:rsidR="00E40EC2" w:rsidRDefault="00E40EC2">
      <w:pPr>
        <w:pStyle w:val="BodyText"/>
        <w:rPr>
          <w:rFonts w:ascii="Tahoma"/>
          <w:b/>
          <w:sz w:val="27"/>
        </w:rPr>
      </w:pPr>
    </w:p>
    <w:p w:rsidR="00E40EC2" w:rsidRDefault="00267BB1">
      <w:pPr>
        <w:pStyle w:val="BodyText"/>
        <w:spacing w:line="256" w:lineRule="auto"/>
        <w:ind w:left="100" w:right="1708"/>
        <w:jc w:val="both"/>
      </w:pPr>
      <w:r>
        <w:rPr>
          <w:color w:val="525252"/>
          <w:w w:val="90"/>
        </w:rPr>
        <w:t>In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nutshell,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virtualization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eliminates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need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entire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one</w:t>
      </w:r>
      <w:r>
        <w:rPr>
          <w:color w:val="525252"/>
          <w:spacing w:val="-74"/>
          <w:w w:val="90"/>
        </w:rPr>
        <w:t xml:space="preserve"> </w:t>
      </w:r>
      <w:r>
        <w:rPr>
          <w:color w:val="525252"/>
          <w:w w:val="90"/>
        </w:rPr>
        <w:t>application.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Containerization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eliminates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need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entire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each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application.</w:t>
      </w:r>
    </w:p>
    <w:p w:rsidR="00E40EC2" w:rsidRDefault="00E40EC2">
      <w:pPr>
        <w:pStyle w:val="BodyText"/>
        <w:spacing w:before="11"/>
        <w:rPr>
          <w:sz w:val="22"/>
        </w:rPr>
      </w:pPr>
    </w:p>
    <w:p w:rsidR="00E40EC2" w:rsidRDefault="00267BB1">
      <w:pPr>
        <w:pStyle w:val="BodyText"/>
        <w:spacing w:line="259" w:lineRule="auto"/>
        <w:ind w:left="100"/>
      </w:pPr>
      <w:r>
        <w:rPr>
          <w:color w:val="525252"/>
          <w:spacing w:val="-1"/>
          <w:w w:val="90"/>
        </w:rPr>
        <w:t>Portability,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spacing w:val="-1"/>
          <w:w w:val="90"/>
        </w:rPr>
        <w:t>agility,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fault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isolation,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spacing w:val="-1"/>
          <w:w w:val="90"/>
        </w:rPr>
        <w:t>ease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management,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are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among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spacing w:val="-1"/>
          <w:w w:val="90"/>
        </w:rPr>
        <w:t>advantages</w:t>
      </w:r>
      <w:r>
        <w:rPr>
          <w:color w:val="525252"/>
          <w:spacing w:val="-24"/>
          <w:w w:val="90"/>
        </w:rPr>
        <w:t xml:space="preserve"> </w:t>
      </w:r>
      <w:r>
        <w:rPr>
          <w:color w:val="525252"/>
          <w:spacing w:val="-1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spacing w:val="-1"/>
          <w:w w:val="90"/>
        </w:rPr>
        <w:t>utilizing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spacing w:val="-1"/>
          <w:w w:val="90"/>
        </w:rPr>
        <w:t>containerization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technology.</w:t>
      </w:r>
    </w:p>
    <w:p w:rsidR="00E40EC2" w:rsidRDefault="00E40EC2">
      <w:pPr>
        <w:pStyle w:val="BodyText"/>
        <w:spacing w:before="8"/>
        <w:rPr>
          <w:sz w:val="22"/>
        </w:rPr>
      </w:pPr>
    </w:p>
    <w:p w:rsidR="00E40EC2" w:rsidRDefault="00267BB1">
      <w:pPr>
        <w:pStyle w:val="BodyText"/>
        <w:spacing w:line="254" w:lineRule="auto"/>
        <w:ind w:left="100" w:right="918"/>
      </w:pPr>
      <w:r>
        <w:rPr>
          <w:color w:val="525252"/>
          <w:w w:val="90"/>
        </w:rPr>
        <w:t>Click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here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security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w w:val="90"/>
        </w:rPr>
        <w:t>orchestration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capabilities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3"/>
          <w:w w:val="90"/>
        </w:rPr>
        <w:t xml:space="preserve"> </w:t>
      </w:r>
      <w:hyperlink r:id="rId19">
        <w:r>
          <w:rPr>
            <w:color w:val="404040"/>
            <w:w w:val="90"/>
          </w:rPr>
          <w:t>IBM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Cloud</w:t>
        </w:r>
        <w:r>
          <w:rPr>
            <w:color w:val="404040"/>
            <w:spacing w:val="-19"/>
            <w:w w:val="90"/>
          </w:rPr>
          <w:t xml:space="preserve"> </w:t>
        </w:r>
        <w:proofErr w:type="spellStart"/>
        <w:r>
          <w:rPr>
            <w:color w:val="404040"/>
            <w:w w:val="90"/>
          </w:rPr>
          <w:t>Kubernetes</w:t>
        </w:r>
        <w:proofErr w:type="spellEnd"/>
        <w:r>
          <w:rPr>
            <w:color w:val="404040"/>
            <w:spacing w:val="-22"/>
            <w:w w:val="90"/>
          </w:rPr>
          <w:t xml:space="preserve"> </w:t>
        </w:r>
        <w:r>
          <w:rPr>
            <w:color w:val="404040"/>
            <w:w w:val="90"/>
          </w:rPr>
          <w:t>Service</w:t>
        </w:r>
      </w:hyperlink>
      <w:r>
        <w:rPr>
          <w:color w:val="525252"/>
          <w:w w:val="90"/>
        </w:rPr>
        <w:t>.</w:t>
      </w:r>
    </w:p>
    <w:p w:rsidR="00E40EC2" w:rsidRDefault="00E40EC2">
      <w:pPr>
        <w:pStyle w:val="BodyText"/>
        <w:spacing w:before="7"/>
        <w:rPr>
          <w:sz w:val="23"/>
        </w:rPr>
      </w:pPr>
    </w:p>
    <w:p w:rsidR="00E40EC2" w:rsidRDefault="00267BB1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For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overview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how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managed</w:t>
      </w:r>
      <w:r>
        <w:rPr>
          <w:color w:val="525252"/>
          <w:spacing w:val="-20"/>
          <w:w w:val="90"/>
        </w:rPr>
        <w:t xml:space="preserve"> </w:t>
      </w:r>
      <w:proofErr w:type="spellStart"/>
      <w:r>
        <w:rPr>
          <w:color w:val="525252"/>
          <w:w w:val="90"/>
        </w:rPr>
        <w:t>Kubernetes</w:t>
      </w:r>
      <w:proofErr w:type="spellEnd"/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help</w:t>
      </w:r>
      <w:r>
        <w:rPr>
          <w:color w:val="525252"/>
          <w:spacing w:val="-21"/>
          <w:w w:val="90"/>
        </w:rPr>
        <w:t xml:space="preserve"> </w:t>
      </w:r>
      <w:r>
        <w:rPr>
          <w:color w:val="525252"/>
          <w:w w:val="90"/>
        </w:rPr>
        <w:t>you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your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cloud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journey,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watch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our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video,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"Advantages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Managed</w:t>
      </w:r>
      <w:r>
        <w:rPr>
          <w:color w:val="525252"/>
          <w:spacing w:val="-9"/>
          <w:w w:val="85"/>
        </w:rPr>
        <w:t xml:space="preserve"> </w:t>
      </w:r>
      <w:proofErr w:type="spellStart"/>
      <w:r>
        <w:rPr>
          <w:color w:val="525252"/>
          <w:w w:val="85"/>
        </w:rPr>
        <w:t>Kubernetes</w:t>
      </w:r>
      <w:proofErr w:type="spellEnd"/>
      <w:r>
        <w:rPr>
          <w:color w:val="525252"/>
          <w:w w:val="85"/>
        </w:rPr>
        <w:t>"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(3:15):</w:t>
      </w:r>
    </w:p>
    <w:p w:rsidR="00E40EC2" w:rsidRDefault="00E40EC2">
      <w:pPr>
        <w:pStyle w:val="BodyText"/>
        <w:spacing w:before="8"/>
        <w:rPr>
          <w:sz w:val="23"/>
        </w:rPr>
      </w:pPr>
    </w:p>
    <w:p w:rsidR="00E40EC2" w:rsidRDefault="00267BB1">
      <w:pPr>
        <w:pStyle w:val="BodyText"/>
        <w:spacing w:line="254" w:lineRule="auto"/>
        <w:ind w:left="100" w:right="636"/>
      </w:pP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learn</w:t>
      </w:r>
      <w:r>
        <w:rPr>
          <w:color w:val="525252"/>
          <w:spacing w:val="-17"/>
          <w:w w:val="90"/>
        </w:rPr>
        <w:t xml:space="preserve"> </w:t>
      </w:r>
      <w:r>
        <w:rPr>
          <w:color w:val="525252"/>
          <w:w w:val="90"/>
        </w:rPr>
        <w:t>more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best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practices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enable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5"/>
          <w:w w:val="90"/>
        </w:rPr>
        <w:t xml:space="preserve"> </w:t>
      </w:r>
      <w:r>
        <w:rPr>
          <w:color w:val="525252"/>
          <w:w w:val="90"/>
        </w:rPr>
        <w:t>expedite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w w:val="90"/>
        </w:rPr>
        <w:t>deployment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production environments, see the report "</w:t>
      </w:r>
      <w:hyperlink r:id="rId20">
        <w:r>
          <w:rPr>
            <w:color w:val="404040"/>
            <w:w w:val="90"/>
          </w:rPr>
          <w:t>Best Practices for Running Containers</w:t>
        </w:r>
      </w:hyperlink>
      <w:r>
        <w:rPr>
          <w:color w:val="404040"/>
          <w:spacing w:val="1"/>
          <w:w w:val="90"/>
        </w:rPr>
        <w:t xml:space="preserve"> </w:t>
      </w:r>
      <w:hyperlink r:id="rId21">
        <w:r>
          <w:rPr>
            <w:color w:val="404040"/>
            <w:w w:val="90"/>
          </w:rPr>
          <w:t>and</w:t>
        </w:r>
        <w:r>
          <w:rPr>
            <w:color w:val="404040"/>
            <w:spacing w:val="-20"/>
            <w:w w:val="90"/>
          </w:rPr>
          <w:t xml:space="preserve"> </w:t>
        </w:r>
        <w:proofErr w:type="spellStart"/>
        <w:r>
          <w:rPr>
            <w:color w:val="404040"/>
            <w:w w:val="90"/>
          </w:rPr>
          <w:t>Kubernetes</w:t>
        </w:r>
        <w:proofErr w:type="spellEnd"/>
        <w:r>
          <w:rPr>
            <w:color w:val="404040"/>
            <w:spacing w:val="-21"/>
            <w:w w:val="90"/>
          </w:rPr>
          <w:t xml:space="preserve"> </w:t>
        </w:r>
        <w:r>
          <w:rPr>
            <w:color w:val="404040"/>
            <w:w w:val="90"/>
          </w:rPr>
          <w:t>in</w:t>
        </w:r>
        <w:r>
          <w:rPr>
            <w:color w:val="404040"/>
            <w:spacing w:val="-17"/>
            <w:w w:val="90"/>
          </w:rPr>
          <w:t xml:space="preserve"> </w:t>
        </w:r>
        <w:r>
          <w:rPr>
            <w:color w:val="404040"/>
            <w:w w:val="90"/>
          </w:rPr>
          <w:t>Production</w:t>
        </w:r>
      </w:hyperlink>
      <w:r>
        <w:rPr>
          <w:color w:val="525252"/>
          <w:w w:val="90"/>
        </w:rPr>
        <w:t>."</w:t>
      </w:r>
    </w:p>
    <w:p w:rsidR="00E40EC2" w:rsidRDefault="00E40EC2">
      <w:pPr>
        <w:pStyle w:val="BodyText"/>
        <w:spacing w:before="8"/>
        <w:rPr>
          <w:sz w:val="23"/>
        </w:rPr>
      </w:pPr>
    </w:p>
    <w:p w:rsidR="00E40EC2" w:rsidRDefault="00267BB1">
      <w:pPr>
        <w:pStyle w:val="BodyText"/>
        <w:ind w:left="100"/>
      </w:pPr>
      <w:r>
        <w:rPr>
          <w:color w:val="525252"/>
          <w:w w:val="90"/>
        </w:rPr>
        <w:t>Sign</w:t>
      </w:r>
      <w:r>
        <w:rPr>
          <w:color w:val="525252"/>
          <w:spacing w:val="-22"/>
          <w:w w:val="90"/>
        </w:rPr>
        <w:t xml:space="preserve"> </w:t>
      </w:r>
      <w:r>
        <w:rPr>
          <w:color w:val="525252"/>
          <w:w w:val="90"/>
        </w:rPr>
        <w:t>up</w:t>
      </w:r>
      <w:r>
        <w:rPr>
          <w:color w:val="525252"/>
          <w:spacing w:val="-20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8"/>
          <w:w w:val="90"/>
        </w:rPr>
        <w:t xml:space="preserve"> </w:t>
      </w:r>
      <w:r>
        <w:rPr>
          <w:color w:val="525252"/>
          <w:w w:val="90"/>
        </w:rPr>
        <w:t>an</w:t>
      </w:r>
      <w:r>
        <w:rPr>
          <w:color w:val="525252"/>
          <w:spacing w:val="-20"/>
          <w:w w:val="90"/>
        </w:rPr>
        <w:t xml:space="preserve"> </w:t>
      </w:r>
      <w:hyperlink r:id="rId22">
        <w:r>
          <w:rPr>
            <w:color w:val="404040"/>
            <w:w w:val="90"/>
          </w:rPr>
          <w:t>IBM</w:t>
        </w:r>
        <w:r>
          <w:rPr>
            <w:color w:val="404040"/>
            <w:spacing w:val="-16"/>
            <w:w w:val="90"/>
          </w:rPr>
          <w:t xml:space="preserve"> </w:t>
        </w:r>
        <w:r>
          <w:rPr>
            <w:color w:val="404040"/>
            <w:w w:val="90"/>
          </w:rPr>
          <w:t>Cloud</w:t>
        </w:r>
        <w:r>
          <w:rPr>
            <w:color w:val="404040"/>
            <w:spacing w:val="-18"/>
            <w:w w:val="90"/>
          </w:rPr>
          <w:t xml:space="preserve"> </w:t>
        </w:r>
        <w:r>
          <w:rPr>
            <w:color w:val="404040"/>
            <w:w w:val="90"/>
          </w:rPr>
          <w:t>account</w:t>
        </w:r>
        <w:r>
          <w:rPr>
            <w:color w:val="404040"/>
            <w:spacing w:val="-20"/>
            <w:w w:val="90"/>
          </w:rPr>
          <w:t xml:space="preserve"> </w:t>
        </w:r>
      </w:hyperlink>
      <w:r>
        <w:rPr>
          <w:color w:val="525252"/>
          <w:w w:val="90"/>
        </w:rPr>
        <w:t>and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w w:val="90"/>
        </w:rPr>
        <w:t>start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provisioning</w:t>
      </w:r>
      <w:r>
        <w:rPr>
          <w:color w:val="525252"/>
          <w:spacing w:val="-23"/>
          <w:w w:val="90"/>
        </w:rPr>
        <w:t xml:space="preserve"> </w:t>
      </w:r>
      <w:r>
        <w:rPr>
          <w:color w:val="525252"/>
          <w:w w:val="90"/>
        </w:rPr>
        <w:t>your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first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cluster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9"/>
          <w:w w:val="90"/>
        </w:rPr>
        <w:t xml:space="preserve"> </w:t>
      </w:r>
      <w:r>
        <w:rPr>
          <w:color w:val="525252"/>
          <w:w w:val="90"/>
        </w:rPr>
        <w:t>free.</w:t>
      </w:r>
    </w:p>
    <w:p w:rsidR="00E40EC2" w:rsidRDefault="00E40EC2">
      <w:pPr>
        <w:pStyle w:val="BodyText"/>
        <w:spacing w:before="7"/>
      </w:pPr>
    </w:p>
    <w:p w:rsidR="00E40EC2" w:rsidRDefault="00267BB1">
      <w:pPr>
        <w:ind w:left="100"/>
        <w:jc w:val="both"/>
        <w:rPr>
          <w:i/>
        </w:rPr>
      </w:pPr>
      <w:bookmarkStart w:id="8" w:name="Featured_products"/>
      <w:bookmarkEnd w:id="8"/>
      <w:r>
        <w:rPr>
          <w:i/>
          <w:color w:val="2E5395"/>
          <w:spacing w:val="-1"/>
          <w:w w:val="90"/>
        </w:rPr>
        <w:t>Featured</w:t>
      </w:r>
      <w:r>
        <w:rPr>
          <w:i/>
          <w:color w:val="2E5395"/>
          <w:spacing w:val="-15"/>
          <w:w w:val="90"/>
        </w:rPr>
        <w:t xml:space="preserve"> </w:t>
      </w:r>
      <w:r>
        <w:rPr>
          <w:i/>
          <w:color w:val="2E5395"/>
          <w:spacing w:val="-1"/>
          <w:w w:val="90"/>
        </w:rPr>
        <w:t>products</w:t>
      </w:r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hanging="361"/>
        <w:rPr>
          <w:rFonts w:ascii="Symbol" w:hAnsi="Symbol"/>
          <w:sz w:val="20"/>
        </w:rPr>
      </w:pPr>
      <w:hyperlink r:id="rId23">
        <w:r>
          <w:rPr>
            <w:color w:val="404040"/>
            <w:w w:val="90"/>
            <w:sz w:val="24"/>
          </w:rPr>
          <w:t>Red</w:t>
        </w:r>
        <w:r>
          <w:rPr>
            <w:color w:val="404040"/>
            <w:spacing w:val="-13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Hat</w:t>
        </w:r>
        <w:r>
          <w:rPr>
            <w:color w:val="404040"/>
            <w:spacing w:val="-12"/>
            <w:w w:val="90"/>
            <w:sz w:val="24"/>
          </w:rPr>
          <w:t xml:space="preserve"> </w:t>
        </w:r>
        <w:proofErr w:type="spellStart"/>
        <w:r>
          <w:rPr>
            <w:color w:val="404040"/>
            <w:w w:val="90"/>
            <w:sz w:val="24"/>
          </w:rPr>
          <w:t>OpenShift</w:t>
        </w:r>
        <w:proofErr w:type="spellEnd"/>
        <w:r>
          <w:rPr>
            <w:color w:val="404040"/>
            <w:spacing w:val="-12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on</w:t>
        </w:r>
        <w:r>
          <w:rPr>
            <w:color w:val="404040"/>
            <w:spacing w:val="-15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IBM</w:t>
        </w:r>
        <w:r>
          <w:rPr>
            <w:color w:val="404040"/>
            <w:spacing w:val="-9"/>
            <w:w w:val="90"/>
            <w:sz w:val="24"/>
          </w:rPr>
          <w:t xml:space="preserve"> </w:t>
        </w:r>
        <w:r>
          <w:rPr>
            <w:color w:val="404040"/>
            <w:w w:val="90"/>
            <w:sz w:val="24"/>
          </w:rPr>
          <w:t>Cloud</w:t>
        </w:r>
      </w:hyperlink>
    </w:p>
    <w:p w:rsidR="00E40EC2" w:rsidRDefault="00267BB1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9159"/>
        </w:tabs>
        <w:spacing w:before="18"/>
        <w:ind w:hanging="391"/>
        <w:rPr>
          <w:rFonts w:ascii="Symbol" w:hAnsi="Symbol"/>
          <w:sz w:val="20"/>
        </w:rPr>
      </w:pPr>
      <w:hyperlink r:id="rId24">
        <w:r>
          <w:rPr>
            <w:color w:val="404040"/>
            <w:w w:val="90"/>
            <w:sz w:val="24"/>
            <w:u w:val="single" w:color="C5C5C5"/>
          </w:rPr>
          <w:t>IBM</w:t>
        </w:r>
        <w:r>
          <w:rPr>
            <w:color w:val="404040"/>
            <w:spacing w:val="-10"/>
            <w:w w:val="90"/>
            <w:sz w:val="24"/>
            <w:u w:val="single" w:color="C5C5C5"/>
          </w:rPr>
          <w:t xml:space="preserve"> </w:t>
        </w:r>
        <w:r>
          <w:rPr>
            <w:color w:val="404040"/>
            <w:w w:val="90"/>
            <w:sz w:val="24"/>
            <w:u w:val="single" w:color="C5C5C5"/>
          </w:rPr>
          <w:t>Cloud</w:t>
        </w:r>
        <w:r>
          <w:rPr>
            <w:color w:val="404040"/>
            <w:spacing w:val="-7"/>
            <w:w w:val="90"/>
            <w:sz w:val="24"/>
            <w:u w:val="single" w:color="C5C5C5"/>
          </w:rPr>
          <w:t xml:space="preserve"> </w:t>
        </w:r>
        <w:r>
          <w:rPr>
            <w:color w:val="404040"/>
            <w:w w:val="90"/>
            <w:sz w:val="24"/>
            <w:u w:val="single" w:color="C5C5C5"/>
          </w:rPr>
          <w:t>Satellit</w:t>
        </w:r>
      </w:hyperlink>
      <w:r>
        <w:rPr>
          <w:color w:val="404040"/>
          <w:w w:val="90"/>
          <w:sz w:val="24"/>
          <w:u w:val="single" w:color="C5C5C5"/>
        </w:rPr>
        <w:t>e</w:t>
      </w:r>
      <w:r>
        <w:rPr>
          <w:color w:val="404040"/>
          <w:sz w:val="24"/>
          <w:u w:val="single" w:color="C5C5C5"/>
        </w:rPr>
        <w:tab/>
      </w:r>
    </w:p>
    <w:p w:rsidR="00E40EC2" w:rsidRDefault="00E40EC2">
      <w:pPr>
        <w:pStyle w:val="BodyText"/>
        <w:rPr>
          <w:sz w:val="20"/>
        </w:rPr>
      </w:pPr>
    </w:p>
    <w:p w:rsidR="00E40EC2" w:rsidRDefault="00E40EC2">
      <w:pPr>
        <w:pStyle w:val="BodyText"/>
        <w:rPr>
          <w:sz w:val="20"/>
        </w:rPr>
      </w:pPr>
    </w:p>
    <w:p w:rsidR="00E40EC2" w:rsidRDefault="00267BB1">
      <w:pPr>
        <w:pStyle w:val="BodyText"/>
        <w:spacing w:before="2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55pt;margin-top:13.45pt;width:436.45pt;height:57pt;z-index:-251658752;mso-wrap-distance-left:0;mso-wrap-distance-right:0;mso-position-horizontal-relative:page" fillcolor="#f4f4f4" stroked="f">
            <v:textbox inset="0,0,0,0">
              <w:txbxContent>
                <w:p w:rsidR="00E40EC2" w:rsidRDefault="00E40EC2" w:rsidP="00267BB1">
                  <w:pPr>
                    <w:tabs>
                      <w:tab w:val="left" w:pos="389"/>
                      <w:tab w:val="left" w:pos="390"/>
                    </w:tabs>
                    <w:spacing w:before="4"/>
                  </w:pPr>
                </w:p>
              </w:txbxContent>
            </v:textbox>
            <w10:wrap type="topAndBottom" anchorx="page"/>
          </v:shape>
        </w:pict>
      </w:r>
    </w:p>
    <w:p w:rsidR="00E40EC2" w:rsidRDefault="00E40EC2">
      <w:pPr>
        <w:rPr>
          <w:sz w:val="20"/>
        </w:rPr>
        <w:sectPr w:rsidR="00E40EC2">
          <w:pgSz w:w="11910" w:h="16840"/>
          <w:pgMar w:top="1360" w:right="800" w:bottom="280" w:left="1340" w:header="720" w:footer="720" w:gutter="0"/>
          <w:cols w:space="720"/>
        </w:sectPr>
      </w:pPr>
    </w:p>
    <w:p w:rsidR="00E40EC2" w:rsidRDefault="00E40EC2">
      <w:pPr>
        <w:pStyle w:val="BodyText"/>
        <w:spacing w:before="5"/>
        <w:rPr>
          <w:sz w:val="16"/>
        </w:rPr>
      </w:pPr>
    </w:p>
    <w:sectPr w:rsidR="00E40EC2">
      <w:pgSz w:w="11910" w:h="16840"/>
      <w:pgMar w:top="16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067F"/>
    <w:multiLevelType w:val="hybridMultilevel"/>
    <w:tmpl w:val="A70E39EA"/>
    <w:lvl w:ilvl="0" w:tplc="43B02B1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928FEE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3496E470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4A24DD84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plc="96E67D9E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AA48159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C5DAD49A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AD2E2F2A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DDD2834E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1">
    <w:nsid w:val="5DA678F5"/>
    <w:multiLevelType w:val="hybridMultilevel"/>
    <w:tmpl w:val="3902950A"/>
    <w:lvl w:ilvl="0" w:tplc="4CA00E4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41F6DE5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E04AB52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1382B21C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49F464B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CA1C2720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7698149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20D84C92"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8" w:tplc="12B89C36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0EC2"/>
    <w:rsid w:val="00267BB1"/>
    <w:rsid w:val="00E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33ECE9-07CB-4612-A6BE-BC555E5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1227" w:right="931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n-en/cloud/learn/containers" TargetMode="External"/><Relationship Id="rId13" Type="http://schemas.openxmlformats.org/officeDocument/2006/relationships/hyperlink" Target="https://www.ibm.com/cloud/learn/cloud-computing-gbl" TargetMode="External"/><Relationship Id="rId18" Type="http://schemas.openxmlformats.org/officeDocument/2006/relationships/hyperlink" Target="https://www.ibm.com/in-en/cloud/learn/virtualization-a-complete-guid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ibm.com/account/reg/signup?formid=urx-38233" TargetMode="External"/><Relationship Id="rId7" Type="http://schemas.openxmlformats.org/officeDocument/2006/relationships/hyperlink" Target="https://www.ibm.com/in-en/cloud/learn/docker" TargetMode="External"/><Relationship Id="rId12" Type="http://schemas.openxmlformats.org/officeDocument/2006/relationships/hyperlink" Target="https://www.ibm.com/cloud/learn/cloud-database" TargetMode="External"/><Relationship Id="rId17" Type="http://schemas.openxmlformats.org/officeDocument/2006/relationships/hyperlink" Target="https://www.ibm.com/blogs/cloud-archive/2019/03/video-virtualization-in-2019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bm.com/cloud/blog/scale-security-innovating-microservices-fast" TargetMode="External"/><Relationship Id="rId20" Type="http://schemas.openxmlformats.org/officeDocument/2006/relationships/hyperlink" Target="https://www.ibm.com/account/reg/signup?formid=urx-382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cloud/learn/virtual-machines" TargetMode="External"/><Relationship Id="rId11" Type="http://schemas.openxmlformats.org/officeDocument/2006/relationships/hyperlink" Target="https://www.ibm.com/in-en/cloud/learn/kubernetes" TargetMode="External"/><Relationship Id="rId24" Type="http://schemas.openxmlformats.org/officeDocument/2006/relationships/hyperlink" Target="https://www.ibm.com/in-en/cloud/satellite" TargetMode="External"/><Relationship Id="rId5" Type="http://schemas.openxmlformats.org/officeDocument/2006/relationships/hyperlink" Target="https://www.ibm.com/in-en/cloud/learn/virtualization-a-complete-guide" TargetMode="External"/><Relationship Id="rId15" Type="http://schemas.openxmlformats.org/officeDocument/2006/relationships/hyperlink" Target="https://www.ibm.com/cloud/blog/scale-security-innovating-microservices-fast" TargetMode="External"/><Relationship Id="rId23" Type="http://schemas.openxmlformats.org/officeDocument/2006/relationships/hyperlink" Target="https://www.ibm.com/in-en/cloud/openshift" TargetMode="External"/><Relationship Id="rId10" Type="http://schemas.openxmlformats.org/officeDocument/2006/relationships/hyperlink" Target="https://www.ibm.com/cloud/blog/container-orchestration-explained" TargetMode="External"/><Relationship Id="rId19" Type="http://schemas.openxmlformats.org/officeDocument/2006/relationships/hyperlink" Target="https://www.ibm.com/in-en/cloud/kubernetes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in-en/cloud/learn/devops-a-complete-guide" TargetMode="External"/><Relationship Id="rId14" Type="http://schemas.openxmlformats.org/officeDocument/2006/relationships/hyperlink" Target="https://cloud.ibm.com/docs/containers?topic=containers-security&amp;images_registry" TargetMode="External"/><Relationship Id="rId22" Type="http://schemas.openxmlformats.org/officeDocument/2006/relationships/hyperlink" Target="https://cloud.ibm.com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DELL</cp:lastModifiedBy>
  <cp:revision>3</cp:revision>
  <cp:lastPrinted>2022-11-19T18:16:00Z</cp:lastPrinted>
  <dcterms:created xsi:type="dcterms:W3CDTF">2022-11-19T18:09:00Z</dcterms:created>
  <dcterms:modified xsi:type="dcterms:W3CDTF">2022-11-19T18:16:00Z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