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D13A" w14:textId="3ACC6E82" w:rsidR="00FA481C" w:rsidRDefault="00000000" w:rsidP="69E42ED5">
      <w:commentRangeStart w:id="0"/>
      <w:commentRangeEnd w:id="0"/>
      <w:r>
        <w:commentReference w:id="0"/>
      </w:r>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FA481C"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5E5E7806" w:rsidR="69E42ED5" w:rsidRDefault="00446E3C" w:rsidP="69E42ED5">
            <w:pPr>
              <w:rPr>
                <w:rFonts w:ascii="Calibri" w:eastAsia="Calibri" w:hAnsi="Calibri" w:cs="Calibri"/>
                <w:b/>
                <w:bCs/>
                <w:sz w:val="24"/>
                <w:szCs w:val="24"/>
              </w:rPr>
            </w:pPr>
            <w:r>
              <w:rPr>
                <w:rFonts w:ascii="Calibri" w:eastAsia="Calibri" w:hAnsi="Calibri" w:cs="Calibri"/>
                <w:b/>
                <w:bCs/>
                <w:sz w:val="24"/>
                <w:szCs w:val="24"/>
              </w:rPr>
              <w:t>02.11.2022</w:t>
            </w:r>
          </w:p>
        </w:tc>
      </w:tr>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435F46A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w:t>
            </w:r>
            <w:r w:rsidR="00446E3C">
              <w:rPr>
                <w:rFonts w:ascii="Calibri" w:eastAsia="Calibri" w:hAnsi="Calibri" w:cs="Calibri"/>
                <w:b/>
                <w:bCs/>
                <w:sz w:val="24"/>
                <w:szCs w:val="24"/>
              </w:rPr>
              <w:t>NT2022TMID49419</w:t>
            </w:r>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6530DF71"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IoT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0" w:type="auto"/>
        <w:tblLayout w:type="fixed"/>
        <w:tblLook w:val="06A0" w:firstRow="1" w:lastRow="0" w:firstColumn="1" w:lastColumn="0" w:noHBand="1" w:noVBand="1"/>
      </w:tblPr>
      <w:tblGrid>
        <w:gridCol w:w="3165"/>
        <w:gridCol w:w="3945"/>
        <w:gridCol w:w="2250"/>
      </w:tblGrid>
      <w:tr w:rsidR="69E42ED5" w14:paraId="57696279" w14:textId="77777777" w:rsidTr="69E42ED5">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69E42ED5">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78FEE5E4" w:rsidR="69E42ED5" w:rsidRDefault="69E42ED5" w:rsidP="69E42ED5">
            <w:r w:rsidRPr="69E42ED5">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5E961C06" w14:textId="52B25D6A" w:rsidR="69E42ED5" w:rsidRDefault="69E42ED5" w:rsidP="69E42ED5">
            <w:r w:rsidRPr="69E42ED5">
              <w:rPr>
                <w:rFonts w:ascii="Calibri" w:eastAsia="Calibri" w:hAnsi="Calibri" w:cs="Calibri"/>
                <w:sz w:val="24"/>
                <w:szCs w:val="24"/>
              </w:rPr>
              <w:t>2</w:t>
            </w:r>
            <w:r w:rsidR="00446E3C">
              <w:rPr>
                <w:rFonts w:ascii="Calibri" w:eastAsia="Calibri" w:hAnsi="Calibri" w:cs="Calibri"/>
                <w:sz w:val="24"/>
                <w:szCs w:val="24"/>
              </w:rPr>
              <w:t xml:space="preserve">8 OCTOBER </w:t>
            </w:r>
            <w:r w:rsidRPr="69E42ED5">
              <w:rPr>
                <w:rFonts w:ascii="Calibri" w:eastAsia="Calibri" w:hAnsi="Calibri" w:cs="Calibri"/>
                <w:sz w:val="24"/>
                <w:szCs w:val="24"/>
              </w:rPr>
              <w:t>2022</w:t>
            </w:r>
          </w:p>
        </w:tc>
      </w:tr>
      <w:tr w:rsidR="69E42ED5" w14:paraId="64699EBB" w14:textId="77777777" w:rsidTr="69E42ED5">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0876D0F3" w:rsidR="69E42ED5" w:rsidRDefault="69E42ED5" w:rsidP="69E42ED5">
            <w:r w:rsidRPr="69E42ED5">
              <w:rPr>
                <w:rFonts w:ascii="Calibri" w:eastAsia="Calibri" w:hAnsi="Calibri" w:cs="Calibri"/>
                <w:sz w:val="24"/>
                <w:szCs w:val="24"/>
              </w:rPr>
              <w:t>Empathy Map is a visualization tool which can be used to get a better insight of the customer</w:t>
            </w:r>
          </w:p>
        </w:tc>
        <w:tc>
          <w:tcPr>
            <w:tcW w:w="2250" w:type="dxa"/>
          </w:tcPr>
          <w:p w14:paraId="059ACB4B" w14:textId="16708B1F" w:rsidR="69E42ED5" w:rsidRDefault="00446E3C" w:rsidP="69E42ED5">
            <w:r>
              <w:rPr>
                <w:rFonts w:ascii="Calibri" w:eastAsia="Calibri" w:hAnsi="Calibri" w:cs="Calibri"/>
                <w:sz w:val="24"/>
                <w:szCs w:val="24"/>
              </w:rPr>
              <w:t>28 OCTOBER</w:t>
            </w:r>
            <w:r w:rsidR="69E42ED5" w:rsidRPr="69E42ED5">
              <w:rPr>
                <w:rFonts w:ascii="Calibri" w:eastAsia="Calibri" w:hAnsi="Calibri" w:cs="Calibri"/>
                <w:sz w:val="24"/>
                <w:szCs w:val="24"/>
              </w:rPr>
              <w:t xml:space="preserve"> 2022</w:t>
            </w:r>
          </w:p>
        </w:tc>
      </w:tr>
      <w:tr w:rsidR="69E42ED5" w14:paraId="7B0504E3" w14:textId="77777777" w:rsidTr="69E42ED5">
        <w:tc>
          <w:tcPr>
            <w:tcW w:w="3165" w:type="dxa"/>
          </w:tcPr>
          <w:p w14:paraId="03DC3747" w14:textId="0E1DB4A5" w:rsidR="69E42ED5" w:rsidRDefault="69E42ED5" w:rsidP="69E42ED5">
            <w:r w:rsidRPr="69E42ED5">
              <w:rPr>
                <w:rFonts w:ascii="Calibri" w:eastAsia="Calibri" w:hAnsi="Calibri" w:cs="Calibri"/>
                <w:sz w:val="24"/>
                <w:szCs w:val="24"/>
              </w:rPr>
              <w:t>Ideation-Brainstorming</w:t>
            </w:r>
          </w:p>
        </w:tc>
        <w:tc>
          <w:tcPr>
            <w:tcW w:w="3945" w:type="dxa"/>
          </w:tcPr>
          <w:p w14:paraId="11E139A3" w14:textId="4533928D" w:rsidR="69E42ED5" w:rsidRDefault="69E42ED5" w:rsidP="69E42ED5">
            <w:r w:rsidRPr="69E42ED5">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0E47ED39" w14:textId="50C7E904" w:rsidR="69E42ED5" w:rsidRDefault="00446E3C" w:rsidP="69E42ED5">
            <w:r>
              <w:rPr>
                <w:rFonts w:ascii="Calibri" w:eastAsia="Calibri" w:hAnsi="Calibri" w:cs="Calibri"/>
                <w:sz w:val="24"/>
                <w:szCs w:val="24"/>
              </w:rPr>
              <w:t>28 OCTOBER</w:t>
            </w:r>
            <w:r w:rsidR="69E42ED5" w:rsidRPr="69E42ED5">
              <w:rPr>
                <w:rFonts w:ascii="Calibri" w:eastAsia="Calibri" w:hAnsi="Calibri" w:cs="Calibri"/>
                <w:sz w:val="24"/>
                <w:szCs w:val="24"/>
              </w:rPr>
              <w:t xml:space="preserve"> 2022</w:t>
            </w:r>
          </w:p>
        </w:tc>
      </w:tr>
      <w:tr w:rsidR="69E42ED5" w14:paraId="2FEE9661" w14:textId="77777777" w:rsidTr="69E42ED5">
        <w:tc>
          <w:tcPr>
            <w:tcW w:w="3165" w:type="dxa"/>
          </w:tcPr>
          <w:p w14:paraId="2826436F" w14:textId="6C695D80" w:rsidR="69E42ED5" w:rsidRDefault="69E42ED5" w:rsidP="69E42ED5">
            <w:r w:rsidRPr="69E42ED5">
              <w:rPr>
                <w:rFonts w:ascii="Calibri" w:eastAsia="Calibri" w:hAnsi="Calibri" w:cs="Calibri"/>
                <w:sz w:val="24"/>
                <w:szCs w:val="24"/>
              </w:rPr>
              <w:t>Define Problem Statement</w:t>
            </w:r>
          </w:p>
        </w:tc>
        <w:tc>
          <w:tcPr>
            <w:tcW w:w="3945" w:type="dxa"/>
          </w:tcPr>
          <w:p w14:paraId="73B35CAB" w14:textId="19F60A28" w:rsidR="69E42ED5" w:rsidRDefault="69E42ED5" w:rsidP="69E42ED5">
            <w:r w:rsidRPr="69E42ED5">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33F884D1" w14:textId="05CF3A7C" w:rsidR="69E42ED5" w:rsidRDefault="00446E3C" w:rsidP="69E42ED5">
            <w:r>
              <w:rPr>
                <w:rFonts w:ascii="Calibri" w:eastAsia="Calibri" w:hAnsi="Calibri" w:cs="Calibri"/>
                <w:sz w:val="24"/>
                <w:szCs w:val="24"/>
              </w:rPr>
              <w:t xml:space="preserve">28 OCTOBER </w:t>
            </w:r>
            <w:r w:rsidR="69E42ED5" w:rsidRPr="69E42ED5">
              <w:rPr>
                <w:rFonts w:ascii="Calibri" w:eastAsia="Calibri" w:hAnsi="Calibri" w:cs="Calibri"/>
                <w:sz w:val="24"/>
                <w:szCs w:val="24"/>
              </w:rPr>
              <w:t>2022</w:t>
            </w:r>
          </w:p>
        </w:tc>
      </w:tr>
      <w:tr w:rsidR="69E42ED5" w14:paraId="012C99AC" w14:textId="77777777" w:rsidTr="69E42ED5">
        <w:tc>
          <w:tcPr>
            <w:tcW w:w="3165" w:type="dxa"/>
          </w:tcPr>
          <w:p w14:paraId="69AAEB53" w14:textId="47A285DE" w:rsidR="69E42ED5" w:rsidRDefault="69E42ED5" w:rsidP="69E42ED5">
            <w:r w:rsidRPr="69E42ED5">
              <w:rPr>
                <w:rFonts w:ascii="Calibri" w:eastAsia="Calibri" w:hAnsi="Calibri" w:cs="Calibri"/>
                <w:sz w:val="24"/>
                <w:szCs w:val="24"/>
              </w:rPr>
              <w:t>Problem Solution Fit</w:t>
            </w:r>
          </w:p>
        </w:tc>
        <w:tc>
          <w:tcPr>
            <w:tcW w:w="3945" w:type="dxa"/>
          </w:tcPr>
          <w:p w14:paraId="5CC8760D" w14:textId="25A38210" w:rsidR="69E42ED5" w:rsidRDefault="69E42ED5" w:rsidP="69E42ED5">
            <w:r w:rsidRPr="69E42ED5">
              <w:rPr>
                <w:rFonts w:ascii="Calibri" w:eastAsia="Calibri" w:hAnsi="Calibri" w:cs="Calibri"/>
                <w:sz w:val="24"/>
                <w:szCs w:val="24"/>
              </w:rPr>
              <w:t>This helps us to understand the thoughts of the customer their likes, behaviour, emotions etc.</w:t>
            </w:r>
          </w:p>
        </w:tc>
        <w:tc>
          <w:tcPr>
            <w:tcW w:w="2250" w:type="dxa"/>
          </w:tcPr>
          <w:p w14:paraId="676BF0A4" w14:textId="2CDA643C" w:rsidR="69E42ED5" w:rsidRDefault="00446E3C" w:rsidP="69E42ED5">
            <w:r>
              <w:rPr>
                <w:rFonts w:ascii="Calibri" w:eastAsia="Calibri" w:hAnsi="Calibri" w:cs="Calibri"/>
                <w:sz w:val="24"/>
                <w:szCs w:val="24"/>
              </w:rPr>
              <w:t>29 OCTOBER</w:t>
            </w:r>
            <w:r w:rsidR="69E42ED5" w:rsidRPr="69E42ED5">
              <w:rPr>
                <w:rFonts w:ascii="Calibri" w:eastAsia="Calibri" w:hAnsi="Calibri" w:cs="Calibri"/>
                <w:sz w:val="24"/>
                <w:szCs w:val="24"/>
              </w:rPr>
              <w:t xml:space="preserve"> 2022</w:t>
            </w:r>
          </w:p>
        </w:tc>
      </w:tr>
      <w:tr w:rsidR="69E42ED5" w14:paraId="7B2D43AB" w14:textId="77777777" w:rsidTr="69E42ED5">
        <w:tc>
          <w:tcPr>
            <w:tcW w:w="3165" w:type="dxa"/>
          </w:tcPr>
          <w:p w14:paraId="57BAFED8" w14:textId="4D3D89ED" w:rsidR="69E42ED5" w:rsidRDefault="69E42ED5" w:rsidP="69E42ED5">
            <w:r w:rsidRPr="69E42ED5">
              <w:rPr>
                <w:rFonts w:ascii="Calibri" w:eastAsia="Calibri" w:hAnsi="Calibri" w:cs="Calibri"/>
                <w:sz w:val="24"/>
                <w:szCs w:val="24"/>
              </w:rPr>
              <w:t>Proposed Solution</w:t>
            </w:r>
          </w:p>
        </w:tc>
        <w:tc>
          <w:tcPr>
            <w:tcW w:w="3945" w:type="dxa"/>
          </w:tcPr>
          <w:p w14:paraId="07889B6F" w14:textId="40D7D74E" w:rsidR="69E42ED5" w:rsidRDefault="69E42ED5" w:rsidP="69E42ED5">
            <w:r w:rsidRPr="69E42ED5">
              <w:rPr>
                <w:rFonts w:ascii="Calibri" w:eastAsia="Calibri" w:hAnsi="Calibri" w:cs="Calibri"/>
                <w:sz w:val="24"/>
                <w:szCs w:val="24"/>
              </w:rPr>
              <w:t>Proposed solution shows the current solution and it helps is going towards the desired result until it is achieved.</w:t>
            </w:r>
          </w:p>
        </w:tc>
        <w:tc>
          <w:tcPr>
            <w:tcW w:w="2250" w:type="dxa"/>
          </w:tcPr>
          <w:p w14:paraId="12253D85" w14:textId="4AAB13CB" w:rsidR="69E42ED5" w:rsidRDefault="00446E3C" w:rsidP="69E42ED5">
            <w:r>
              <w:rPr>
                <w:rFonts w:ascii="Calibri" w:eastAsia="Calibri" w:hAnsi="Calibri" w:cs="Calibri"/>
                <w:sz w:val="24"/>
                <w:szCs w:val="24"/>
              </w:rPr>
              <w:t>29 OCTOBER</w:t>
            </w:r>
            <w:r w:rsidR="69E42ED5" w:rsidRPr="69E42ED5">
              <w:rPr>
                <w:rFonts w:ascii="Calibri" w:eastAsia="Calibri" w:hAnsi="Calibri" w:cs="Calibri"/>
                <w:sz w:val="24"/>
                <w:szCs w:val="24"/>
              </w:rPr>
              <w:t xml:space="preserve"> 2022</w:t>
            </w:r>
          </w:p>
        </w:tc>
      </w:tr>
      <w:tr w:rsidR="69E42ED5" w14:paraId="2938F2A7" w14:textId="77777777" w:rsidTr="69E42ED5">
        <w:trPr>
          <w:trHeight w:val="315"/>
        </w:trPr>
        <w:tc>
          <w:tcPr>
            <w:tcW w:w="3165" w:type="dxa"/>
          </w:tcPr>
          <w:p w14:paraId="6B1598FD" w14:textId="626C7F94" w:rsidR="69E42ED5" w:rsidRDefault="69E42ED5" w:rsidP="69E42ED5">
            <w:r w:rsidRPr="69E42ED5">
              <w:rPr>
                <w:rFonts w:ascii="Calibri" w:eastAsia="Calibri" w:hAnsi="Calibri" w:cs="Calibri"/>
                <w:sz w:val="24"/>
                <w:szCs w:val="24"/>
              </w:rPr>
              <w:t>Solution Architecture</w:t>
            </w:r>
          </w:p>
        </w:tc>
        <w:tc>
          <w:tcPr>
            <w:tcW w:w="3945" w:type="dxa"/>
          </w:tcPr>
          <w:p w14:paraId="0602D0FF" w14:textId="507F97BC" w:rsidR="69E42ED5" w:rsidRDefault="69E42ED5" w:rsidP="69E42ED5">
            <w:r w:rsidRPr="69E42ED5">
              <w:rPr>
                <w:rFonts w:ascii="Calibri" w:eastAsia="Calibri" w:hAnsi="Calibri" w:cs="Calibri"/>
                <w:sz w:val="24"/>
                <w:szCs w:val="24"/>
              </w:rPr>
              <w:t>Solution Architecture is a very complex process I.e it has a lot of sub-processes and branches. It helps in understanding the components and features to complete our project.</w:t>
            </w:r>
          </w:p>
        </w:tc>
        <w:tc>
          <w:tcPr>
            <w:tcW w:w="2250" w:type="dxa"/>
          </w:tcPr>
          <w:p w14:paraId="63057B1C" w14:textId="5BBF9F29" w:rsidR="69E42ED5" w:rsidRDefault="00446E3C" w:rsidP="69E42ED5">
            <w:r>
              <w:rPr>
                <w:rFonts w:ascii="Calibri" w:eastAsia="Calibri" w:hAnsi="Calibri" w:cs="Calibri"/>
                <w:sz w:val="24"/>
                <w:szCs w:val="24"/>
              </w:rPr>
              <w:t>29 OCTOBER</w:t>
            </w:r>
            <w:r w:rsidR="69E42ED5" w:rsidRPr="69E42ED5">
              <w:rPr>
                <w:rFonts w:ascii="Calibri" w:eastAsia="Calibri" w:hAnsi="Calibri" w:cs="Calibri"/>
                <w:sz w:val="24"/>
                <w:szCs w:val="24"/>
              </w:rPr>
              <w:t xml:space="preserve"> 2022</w:t>
            </w:r>
          </w:p>
        </w:tc>
      </w:tr>
      <w:tr w:rsidR="69E42ED5" w14:paraId="4154CA86" w14:textId="77777777" w:rsidTr="69E42ED5">
        <w:trPr>
          <w:trHeight w:val="315"/>
        </w:trPr>
        <w:tc>
          <w:tcPr>
            <w:tcW w:w="3165" w:type="dxa"/>
          </w:tcPr>
          <w:p w14:paraId="0DD89275" w14:textId="49362002" w:rsidR="69E42ED5" w:rsidRDefault="69E42ED5" w:rsidP="69E42ED5">
            <w:r w:rsidRPr="69E42ED5">
              <w:rPr>
                <w:rFonts w:ascii="Calibri" w:eastAsia="Calibri" w:hAnsi="Calibri" w:cs="Calibri"/>
                <w:sz w:val="24"/>
                <w:szCs w:val="24"/>
              </w:rPr>
              <w:t>Customer Journey</w:t>
            </w:r>
          </w:p>
        </w:tc>
        <w:tc>
          <w:tcPr>
            <w:tcW w:w="3945" w:type="dxa"/>
          </w:tcPr>
          <w:p w14:paraId="753F0B62" w14:textId="037FD0D5" w:rsidR="69E42ED5" w:rsidRDefault="69E42ED5" w:rsidP="69E42ED5">
            <w:r w:rsidRPr="69E42ED5">
              <w:rPr>
                <w:rFonts w:ascii="Calibri" w:eastAsia="Calibri" w:hAnsi="Calibri" w:cs="Calibri"/>
                <w:sz w:val="24"/>
                <w:szCs w:val="24"/>
              </w:rPr>
              <w:t>It helps us to analyse from the perspective of a customer, who uses our project.</w:t>
            </w:r>
          </w:p>
        </w:tc>
        <w:tc>
          <w:tcPr>
            <w:tcW w:w="2250" w:type="dxa"/>
          </w:tcPr>
          <w:p w14:paraId="09EC0459" w14:textId="7C8640E5" w:rsidR="69E42ED5" w:rsidRDefault="00446E3C" w:rsidP="69E42ED5">
            <w:r>
              <w:rPr>
                <w:rFonts w:ascii="Calibri" w:eastAsia="Calibri" w:hAnsi="Calibri" w:cs="Calibri"/>
                <w:sz w:val="24"/>
                <w:szCs w:val="24"/>
              </w:rPr>
              <w:t>30 OCTOBER</w:t>
            </w:r>
            <w:r w:rsidR="69E42ED5" w:rsidRPr="69E42ED5">
              <w:rPr>
                <w:rFonts w:ascii="Calibri" w:eastAsia="Calibri" w:hAnsi="Calibri" w:cs="Calibri"/>
                <w:sz w:val="24"/>
                <w:szCs w:val="24"/>
              </w:rPr>
              <w:t xml:space="preserve"> 2022</w:t>
            </w:r>
          </w:p>
        </w:tc>
      </w:tr>
      <w:tr w:rsidR="69E42ED5" w14:paraId="07458E14" w14:textId="77777777" w:rsidTr="69E42ED5">
        <w:tc>
          <w:tcPr>
            <w:tcW w:w="3165" w:type="dxa"/>
          </w:tcPr>
          <w:p w14:paraId="0FEBF7C1" w14:textId="3314483E" w:rsidR="69E42ED5" w:rsidRDefault="69E42ED5" w:rsidP="69E42ED5">
            <w:r w:rsidRPr="69E42ED5">
              <w:rPr>
                <w:rFonts w:ascii="Calibri" w:eastAsia="Calibri" w:hAnsi="Calibri" w:cs="Calibri"/>
                <w:sz w:val="24"/>
                <w:szCs w:val="24"/>
              </w:rPr>
              <w:t>Functional Requirement</w:t>
            </w:r>
          </w:p>
        </w:tc>
        <w:tc>
          <w:tcPr>
            <w:tcW w:w="3945" w:type="dxa"/>
          </w:tcPr>
          <w:p w14:paraId="192A317D" w14:textId="1F4772BC" w:rsidR="69E42ED5" w:rsidRDefault="69E42ED5" w:rsidP="69E42ED5">
            <w:r w:rsidRPr="69E42ED5">
              <w:rPr>
                <w:rFonts w:ascii="Calibri" w:eastAsia="Calibri" w:hAnsi="Calibri" w:cs="Calibri"/>
                <w:sz w:val="24"/>
                <w:szCs w:val="24"/>
              </w:rPr>
              <w:t xml:space="preserve">Here functional and nonfunctional requirements are briefed. It has </w:t>
            </w:r>
            <w:r w:rsidRPr="69E42ED5">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0C86CAED" w14:textId="68A63FEE" w:rsidR="69E42ED5" w:rsidRDefault="00446E3C" w:rsidP="69E42ED5">
            <w:r>
              <w:rPr>
                <w:rFonts w:ascii="Calibri" w:eastAsia="Calibri" w:hAnsi="Calibri" w:cs="Calibri"/>
                <w:sz w:val="24"/>
                <w:szCs w:val="24"/>
              </w:rPr>
              <w:lastRenderedPageBreak/>
              <w:t xml:space="preserve">30 OCTOBER </w:t>
            </w:r>
            <w:r w:rsidR="69E42ED5" w:rsidRPr="69E42ED5">
              <w:rPr>
                <w:rFonts w:ascii="Calibri" w:eastAsia="Calibri" w:hAnsi="Calibri" w:cs="Calibri"/>
                <w:sz w:val="24"/>
                <w:szCs w:val="24"/>
              </w:rPr>
              <w:t>2022</w:t>
            </w:r>
          </w:p>
        </w:tc>
      </w:tr>
      <w:tr w:rsidR="69E42ED5" w14:paraId="0E875FE0" w14:textId="77777777" w:rsidTr="69E42ED5">
        <w:tc>
          <w:tcPr>
            <w:tcW w:w="3165" w:type="dxa"/>
          </w:tcPr>
          <w:p w14:paraId="78BBA230" w14:textId="2E856013" w:rsidR="69E42ED5" w:rsidRDefault="69E42ED5" w:rsidP="69E42ED5">
            <w:r w:rsidRPr="69E42ED5">
              <w:rPr>
                <w:rFonts w:ascii="Calibri" w:eastAsia="Calibri" w:hAnsi="Calibri" w:cs="Calibri"/>
                <w:sz w:val="24"/>
                <w:szCs w:val="24"/>
              </w:rPr>
              <w:t>Data Flow Diagrams</w:t>
            </w:r>
          </w:p>
        </w:tc>
        <w:tc>
          <w:tcPr>
            <w:tcW w:w="3945" w:type="dxa"/>
          </w:tcPr>
          <w:p w14:paraId="5A180AEF" w14:textId="01AD9659" w:rsidR="69E42ED5" w:rsidRDefault="69E42ED5" w:rsidP="69E42ED5">
            <w:r w:rsidRPr="69E42ED5">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43583AB1" w14:textId="243BB658" w:rsidR="69E42ED5" w:rsidRDefault="00446E3C" w:rsidP="69E42ED5">
            <w:r>
              <w:rPr>
                <w:rFonts w:ascii="Calibri" w:eastAsia="Calibri" w:hAnsi="Calibri" w:cs="Calibri"/>
                <w:sz w:val="24"/>
                <w:szCs w:val="24"/>
              </w:rPr>
              <w:t>30 OCTOBER</w:t>
            </w:r>
            <w:r w:rsidR="69E42ED5" w:rsidRPr="69E42ED5">
              <w:rPr>
                <w:rFonts w:ascii="Calibri" w:eastAsia="Calibri" w:hAnsi="Calibri" w:cs="Calibri"/>
                <w:sz w:val="24"/>
                <w:szCs w:val="24"/>
              </w:rPr>
              <w:t xml:space="preserve"> 2022</w:t>
            </w:r>
          </w:p>
        </w:tc>
      </w:tr>
      <w:tr w:rsidR="69E42ED5" w14:paraId="64DB9310" w14:textId="77777777" w:rsidTr="69E42ED5">
        <w:tc>
          <w:tcPr>
            <w:tcW w:w="3165" w:type="dxa"/>
          </w:tcPr>
          <w:p w14:paraId="2509304A" w14:textId="660833B7" w:rsidR="69E42ED5" w:rsidRDefault="69E42ED5" w:rsidP="69E42ED5">
            <w:r w:rsidRPr="69E42ED5">
              <w:rPr>
                <w:rFonts w:ascii="Calibri" w:eastAsia="Calibri" w:hAnsi="Calibri" w:cs="Calibri"/>
                <w:sz w:val="24"/>
                <w:szCs w:val="24"/>
              </w:rPr>
              <w:t>Technology Architecture</w:t>
            </w:r>
          </w:p>
        </w:tc>
        <w:tc>
          <w:tcPr>
            <w:tcW w:w="3945" w:type="dxa"/>
          </w:tcPr>
          <w:p w14:paraId="6BE8182B" w14:textId="7F79E036" w:rsidR="69E42ED5" w:rsidRDefault="69E42ED5" w:rsidP="69E42ED5">
            <w:r w:rsidRPr="69E42ED5">
              <w:rPr>
                <w:rFonts w:ascii="Calibri" w:eastAsia="Calibri" w:hAnsi="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14:paraId="412862DD" w14:textId="3C243794" w:rsidR="69E42ED5" w:rsidRDefault="00446E3C" w:rsidP="69E42ED5">
            <w:r>
              <w:rPr>
                <w:rFonts w:ascii="Calibri" w:eastAsia="Calibri" w:hAnsi="Calibri" w:cs="Calibri"/>
                <w:sz w:val="24"/>
                <w:szCs w:val="24"/>
              </w:rPr>
              <w:t>30 OCTOBER</w:t>
            </w:r>
            <w:r w:rsidR="69E42ED5" w:rsidRPr="69E42ED5">
              <w:rPr>
                <w:rFonts w:ascii="Calibri" w:eastAsia="Calibri" w:hAnsi="Calibri" w:cs="Calibri"/>
                <w:sz w:val="24"/>
                <w:szCs w:val="24"/>
              </w:rPr>
              <w:t xml:space="preserve"> 2022</w:t>
            </w:r>
          </w:p>
        </w:tc>
      </w:tr>
      <w:tr w:rsidR="69E42ED5" w14:paraId="64CFC0B3" w14:textId="77777777" w:rsidTr="69E42ED5">
        <w:tc>
          <w:tcPr>
            <w:tcW w:w="3165" w:type="dxa"/>
          </w:tcPr>
          <w:p w14:paraId="3816B4E5" w14:textId="5FB874A7" w:rsidR="69E42ED5" w:rsidRDefault="69E42ED5" w:rsidP="69E42ED5">
            <w:r w:rsidRPr="69E42ED5">
              <w:rPr>
                <w:rFonts w:ascii="Calibri" w:eastAsia="Calibri" w:hAnsi="Calibri" w:cs="Calibri"/>
                <w:sz w:val="24"/>
                <w:szCs w:val="24"/>
              </w:rPr>
              <w:t>Prepare Milestone &amp; Activity List</w:t>
            </w:r>
          </w:p>
        </w:tc>
        <w:tc>
          <w:tcPr>
            <w:tcW w:w="3945" w:type="dxa"/>
          </w:tcPr>
          <w:p w14:paraId="57CF9F01" w14:textId="60B2FEB0" w:rsidR="69E42ED5" w:rsidRDefault="69E42ED5" w:rsidP="69E42ED5">
            <w:r w:rsidRPr="69E42ED5">
              <w:rPr>
                <w:rFonts w:ascii="Calibri" w:eastAsia="Calibri" w:hAnsi="Calibri" w:cs="Calibri"/>
                <w:sz w:val="24"/>
                <w:szCs w:val="24"/>
              </w:rPr>
              <w:t>It helps us to understand and evaluate our own progress and accuracy so far.</w:t>
            </w:r>
          </w:p>
        </w:tc>
        <w:tc>
          <w:tcPr>
            <w:tcW w:w="2250" w:type="dxa"/>
          </w:tcPr>
          <w:p w14:paraId="17524806" w14:textId="6CD8E33B" w:rsidR="69E42ED5" w:rsidRDefault="00446E3C" w:rsidP="69E42ED5">
            <w:r>
              <w:rPr>
                <w:rFonts w:ascii="Calibri" w:eastAsia="Calibri" w:hAnsi="Calibri" w:cs="Calibri"/>
                <w:sz w:val="24"/>
                <w:szCs w:val="24"/>
              </w:rPr>
              <w:t>2 NOVEMBER</w:t>
            </w:r>
            <w:r w:rsidR="69E42ED5" w:rsidRPr="69E42ED5">
              <w:rPr>
                <w:rFonts w:ascii="Calibri" w:eastAsia="Calibri" w:hAnsi="Calibri" w:cs="Calibri"/>
                <w:sz w:val="24"/>
                <w:szCs w:val="24"/>
              </w:rPr>
              <w:t xml:space="preserve"> 2022</w:t>
            </w:r>
          </w:p>
        </w:tc>
      </w:tr>
      <w:tr w:rsidR="69E42ED5" w14:paraId="71BF85F4" w14:textId="77777777" w:rsidTr="69E42ED5">
        <w:tc>
          <w:tcPr>
            <w:tcW w:w="3165" w:type="dxa"/>
          </w:tcPr>
          <w:p w14:paraId="3CC30828" w14:textId="2DDD49C1" w:rsidR="69E42ED5" w:rsidRDefault="69E42ED5" w:rsidP="69E42ED5">
            <w:r w:rsidRPr="69E42ED5">
              <w:rPr>
                <w:rFonts w:ascii="Calibri" w:eastAsia="Calibri" w:hAnsi="Calibri" w:cs="Calibri"/>
                <w:sz w:val="24"/>
                <w:szCs w:val="24"/>
              </w:rPr>
              <w:t>Spring Delivery Plan</w:t>
            </w:r>
          </w:p>
        </w:tc>
        <w:tc>
          <w:tcPr>
            <w:tcW w:w="3945" w:type="dxa"/>
          </w:tcPr>
          <w:p w14:paraId="2F040AA2" w14:textId="34915233" w:rsidR="69E42ED5" w:rsidRDefault="69E42ED5" w:rsidP="69E42ED5">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23D04EC5" w:rsidR="69E42ED5" w:rsidRDefault="00446E3C" w:rsidP="69E42ED5">
            <w:r>
              <w:rPr>
                <w:rFonts w:ascii="Calibri" w:eastAsia="Calibri" w:hAnsi="Calibri" w:cs="Calibri"/>
                <w:sz w:val="24"/>
                <w:szCs w:val="24"/>
              </w:rPr>
              <w:t>2 NOVEMBER 2022</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554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3B71" w16cex:dateUtc="2022-10-28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CC4"/>
    <w:rsid w:val="00446E3C"/>
    <w:rsid w:val="00FA481C"/>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SOWNDARYA B</cp:lastModifiedBy>
  <cp:revision>2</cp:revision>
  <dcterms:created xsi:type="dcterms:W3CDTF">2022-10-28T17:23:00Z</dcterms:created>
  <dcterms:modified xsi:type="dcterms:W3CDTF">2022-11-02T13:07:00Z</dcterms:modified>
</cp:coreProperties>
</file>