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250" w:rsidRDefault="00BA2F42">
      <w:pPr>
        <w:pStyle w:val="BodyText"/>
        <w:spacing w:before="30"/>
        <w:ind w:left="220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</w:t>
      </w:r>
    </w:p>
    <w:p w:rsidR="00100250" w:rsidRDefault="00BA2F42">
      <w:pPr>
        <w:pStyle w:val="Title"/>
      </w:pPr>
      <w:r>
        <w:t>Proposed</w:t>
      </w:r>
      <w:r>
        <w:rPr>
          <w:spacing w:val="-3"/>
        </w:rPr>
        <w:t xml:space="preserve"> </w:t>
      </w:r>
      <w:r>
        <w:t>Solution</w:t>
      </w:r>
    </w:p>
    <w:p w:rsidR="00100250" w:rsidRDefault="00100250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100250">
        <w:trPr>
          <w:trHeight w:val="270"/>
        </w:trPr>
        <w:tc>
          <w:tcPr>
            <w:tcW w:w="4508" w:type="dxa"/>
          </w:tcPr>
          <w:p w:rsidR="00100250" w:rsidRDefault="00BA2F42">
            <w:pPr>
              <w:pStyle w:val="TableParagraph"/>
              <w:spacing w:line="251" w:lineRule="exact"/>
            </w:pPr>
            <w:r>
              <w:t>Date</w:t>
            </w:r>
          </w:p>
        </w:tc>
        <w:tc>
          <w:tcPr>
            <w:tcW w:w="4510" w:type="dxa"/>
          </w:tcPr>
          <w:p w:rsidR="00100250" w:rsidRDefault="00AF35C7">
            <w:pPr>
              <w:pStyle w:val="TableParagraph"/>
              <w:spacing w:line="251" w:lineRule="exact"/>
            </w:pPr>
            <w:r>
              <w:t>19</w:t>
            </w:r>
            <w:r w:rsidR="00BA2F42">
              <w:rPr>
                <w:spacing w:val="-1"/>
              </w:rPr>
              <w:t xml:space="preserve"> </w:t>
            </w:r>
            <w:r w:rsidR="00BA2F42">
              <w:t>September</w:t>
            </w:r>
            <w:r w:rsidR="00BA2F42">
              <w:rPr>
                <w:spacing w:val="-3"/>
              </w:rPr>
              <w:t xml:space="preserve"> </w:t>
            </w:r>
            <w:r w:rsidR="00BA2F42">
              <w:t>2022</w:t>
            </w:r>
          </w:p>
        </w:tc>
      </w:tr>
      <w:tr w:rsidR="00100250">
        <w:trPr>
          <w:trHeight w:val="268"/>
        </w:trPr>
        <w:tc>
          <w:tcPr>
            <w:tcW w:w="4508" w:type="dxa"/>
          </w:tcPr>
          <w:p w:rsidR="00100250" w:rsidRDefault="00BA2F42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0" w:type="dxa"/>
          </w:tcPr>
          <w:p w:rsidR="00100250" w:rsidRDefault="00AF35C7">
            <w:pPr>
              <w:pStyle w:val="TableParagraph"/>
              <w:spacing w:line="248" w:lineRule="exact"/>
            </w:pPr>
            <w:r>
              <w:t>PNT2022TMID32577</w:t>
            </w:r>
          </w:p>
        </w:tc>
      </w:tr>
      <w:tr w:rsidR="00100250">
        <w:trPr>
          <w:trHeight w:val="268"/>
        </w:trPr>
        <w:tc>
          <w:tcPr>
            <w:tcW w:w="4508" w:type="dxa"/>
          </w:tcPr>
          <w:p w:rsidR="00100250" w:rsidRDefault="00BA2F42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100250" w:rsidRDefault="00BA2F42">
            <w:pPr>
              <w:pStyle w:val="TableParagraph"/>
              <w:spacing w:line="248" w:lineRule="exact"/>
            </w:pP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Expense</w:t>
            </w:r>
            <w:r>
              <w:rPr>
                <w:spacing w:val="-4"/>
              </w:rPr>
              <w:t xml:space="preserve"> </w:t>
            </w:r>
            <w:r>
              <w:t>Tracker</w:t>
            </w:r>
          </w:p>
        </w:tc>
      </w:tr>
      <w:tr w:rsidR="00100250">
        <w:trPr>
          <w:trHeight w:val="268"/>
        </w:trPr>
        <w:tc>
          <w:tcPr>
            <w:tcW w:w="4508" w:type="dxa"/>
          </w:tcPr>
          <w:p w:rsidR="00100250" w:rsidRDefault="00BA2F42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100250" w:rsidRDefault="00BA2F42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100250" w:rsidRDefault="00100250">
      <w:pPr>
        <w:pStyle w:val="BodyText"/>
        <w:rPr>
          <w:b/>
          <w:sz w:val="20"/>
        </w:rPr>
      </w:pPr>
    </w:p>
    <w:p w:rsidR="00100250" w:rsidRDefault="00100250">
      <w:pPr>
        <w:pStyle w:val="BodyText"/>
        <w:spacing w:before="6"/>
        <w:rPr>
          <w:b/>
          <w:sz w:val="16"/>
        </w:rPr>
      </w:pPr>
    </w:p>
    <w:p w:rsidR="00100250" w:rsidRDefault="00BA2F42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100250" w:rsidRDefault="00BA2F42">
      <w:pPr>
        <w:pStyle w:val="BodyText"/>
        <w:spacing w:before="183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template.</w:t>
      </w:r>
    </w:p>
    <w:p w:rsidR="00100250" w:rsidRDefault="00100250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3582"/>
        <w:gridCol w:w="4412"/>
      </w:tblGrid>
      <w:tr w:rsidR="00100250">
        <w:trPr>
          <w:trHeight w:val="888"/>
        </w:trPr>
        <w:tc>
          <w:tcPr>
            <w:tcW w:w="881" w:type="dxa"/>
          </w:tcPr>
          <w:p w:rsidR="00100250" w:rsidRDefault="00BA2F42">
            <w:pPr>
              <w:pStyle w:val="TableParagraph"/>
              <w:ind w:left="0" w:right="27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582" w:type="dxa"/>
            <w:tcBorders>
              <w:right w:val="single" w:sz="6" w:space="0" w:color="000000"/>
            </w:tcBorders>
          </w:tcPr>
          <w:p w:rsidR="00100250" w:rsidRDefault="00BA2F42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12" w:type="dxa"/>
            <w:tcBorders>
              <w:left w:val="single" w:sz="6" w:space="0" w:color="000000"/>
            </w:tcBorders>
          </w:tcPr>
          <w:p w:rsidR="00100250" w:rsidRDefault="00BA2F42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00250">
        <w:trPr>
          <w:trHeight w:val="2418"/>
        </w:trPr>
        <w:tc>
          <w:tcPr>
            <w:tcW w:w="881" w:type="dxa"/>
          </w:tcPr>
          <w:p w:rsidR="00100250" w:rsidRDefault="00BA2F42">
            <w:pPr>
              <w:pStyle w:val="TableParagraph"/>
              <w:spacing w:line="268" w:lineRule="exact"/>
              <w:ind w:left="0" w:right="308"/>
              <w:jc w:val="right"/>
            </w:pPr>
            <w:r>
              <w:t>1.</w:t>
            </w:r>
          </w:p>
        </w:tc>
        <w:tc>
          <w:tcPr>
            <w:tcW w:w="3582" w:type="dxa"/>
            <w:tcBorders>
              <w:right w:val="single" w:sz="6" w:space="0" w:color="000000"/>
            </w:tcBorders>
          </w:tcPr>
          <w:p w:rsidR="00100250" w:rsidRDefault="00BA2F42">
            <w:pPr>
              <w:pStyle w:val="TableParagraph"/>
              <w:spacing w:before="1" w:line="237" w:lineRule="auto"/>
              <w:ind w:right="30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</w:t>
            </w:r>
            <w:bookmarkStart w:id="0" w:name="_GoBack"/>
            <w:bookmarkEnd w:id="0"/>
            <w:r>
              <w:rPr>
                <w:color w:val="212121"/>
              </w:rPr>
              <w:t>)</w:t>
            </w:r>
          </w:p>
        </w:tc>
        <w:tc>
          <w:tcPr>
            <w:tcW w:w="4412" w:type="dxa"/>
            <w:tcBorders>
              <w:left w:val="single" w:sz="6" w:space="0" w:color="000000"/>
            </w:tcBorders>
          </w:tcPr>
          <w:p w:rsidR="00100250" w:rsidRDefault="00BA2F42">
            <w:pPr>
              <w:pStyle w:val="TableParagraph"/>
              <w:spacing w:line="240" w:lineRule="auto"/>
              <w:ind w:left="104" w:right="316"/>
            </w:pPr>
            <w:r>
              <w:t>Personal finance entails all the financial</w:t>
            </w:r>
            <w:r>
              <w:rPr>
                <w:spacing w:val="1"/>
              </w:rPr>
              <w:t xml:space="preserve"> </w:t>
            </w:r>
            <w:r>
              <w:t>decisions and activities that a Finance app</w:t>
            </w:r>
            <w:r>
              <w:rPr>
                <w:spacing w:val="1"/>
              </w:rPr>
              <w:t xml:space="preserve"> </w:t>
            </w:r>
            <w:r>
              <w:t>makes your life easier by helping you to</w:t>
            </w:r>
            <w:r>
              <w:rPr>
                <w:spacing w:val="1"/>
              </w:rPr>
              <w:t xml:space="preserve"> </w:t>
            </w:r>
            <w:r>
              <w:t>manage your finances efficiently. A personal</w:t>
            </w:r>
            <w:r>
              <w:rPr>
                <w:spacing w:val="-47"/>
              </w:rPr>
              <w:t xml:space="preserve"> </w:t>
            </w:r>
            <w:r>
              <w:t>finance app will not only help you with</w:t>
            </w:r>
            <w:r>
              <w:rPr>
                <w:spacing w:val="1"/>
              </w:rPr>
              <w:t xml:space="preserve"> </w:t>
            </w:r>
            <w:r>
              <w:t>budgeting and accounting but also give you</w:t>
            </w:r>
            <w:r>
              <w:rPr>
                <w:spacing w:val="1"/>
              </w:rPr>
              <w:t xml:space="preserve"> </w:t>
            </w:r>
            <w:r>
              <w:t>helpful</w:t>
            </w:r>
            <w:r>
              <w:rPr>
                <w:spacing w:val="-2"/>
              </w:rPr>
              <w:t xml:space="preserve"> </w:t>
            </w:r>
            <w:r>
              <w:t>insights about</w:t>
            </w:r>
            <w:r>
              <w:rPr>
                <w:spacing w:val="-3"/>
              </w:rPr>
              <w:t xml:space="preserve"> </w:t>
            </w:r>
            <w:r>
              <w:t>money</w:t>
            </w:r>
            <w:r>
              <w:rPr>
                <w:spacing w:val="-2"/>
              </w:rPr>
              <w:t xml:space="preserve"> </w:t>
            </w:r>
            <w:r>
              <w:t>management.</w:t>
            </w:r>
          </w:p>
          <w:p w:rsidR="00100250" w:rsidRDefault="00BA2F42">
            <w:pPr>
              <w:pStyle w:val="TableParagraph"/>
              <w:spacing w:line="268" w:lineRule="exact"/>
              <w:ind w:left="104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helps</w:t>
            </w:r>
            <w:r>
              <w:rPr>
                <w:spacing w:val="-1"/>
              </w:rPr>
              <w:t xml:space="preserve"> </w:t>
            </w:r>
            <w:r>
              <w:t>us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meet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financial</w:t>
            </w:r>
            <w:r>
              <w:rPr>
                <w:spacing w:val="-1"/>
              </w:rPr>
              <w:t xml:space="preserve"> </w:t>
            </w:r>
            <w:r>
              <w:t>objectives</w:t>
            </w:r>
          </w:p>
          <w:p w:rsidR="00100250" w:rsidRDefault="00BA2F42">
            <w:pPr>
              <w:pStyle w:val="TableParagraph"/>
              <w:spacing w:line="252" w:lineRule="exact"/>
              <w:ind w:left="104"/>
            </w:pPr>
            <w:proofErr w:type="gramStart"/>
            <w:r>
              <w:t>and</w:t>
            </w:r>
            <w:proofErr w:type="gramEnd"/>
            <w:r>
              <w:rPr>
                <w:spacing w:val="-2"/>
              </w:rPr>
              <w:t xml:space="preserve"> </w:t>
            </w:r>
            <w:r>
              <w:t>helps</w:t>
            </w:r>
            <w:r>
              <w:rPr>
                <w:spacing w:val="-1"/>
              </w:rPr>
              <w:t xml:space="preserve"> </w:t>
            </w:r>
            <w:r>
              <w:t>us to</w:t>
            </w:r>
            <w:r>
              <w:rPr>
                <w:spacing w:val="2"/>
              </w:rPr>
              <w:t xml:space="preserve"> </w:t>
            </w:r>
            <w:r>
              <w:t>stick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our</w:t>
            </w:r>
            <w:r>
              <w:rPr>
                <w:spacing w:val="-4"/>
              </w:rPr>
              <w:t xml:space="preserve"> </w:t>
            </w:r>
            <w:r>
              <w:t>budget.</w:t>
            </w:r>
          </w:p>
        </w:tc>
      </w:tr>
      <w:tr w:rsidR="00100250">
        <w:trPr>
          <w:trHeight w:val="1879"/>
        </w:trPr>
        <w:tc>
          <w:tcPr>
            <w:tcW w:w="881" w:type="dxa"/>
          </w:tcPr>
          <w:p w:rsidR="00100250" w:rsidRDefault="00BA2F42">
            <w:pPr>
              <w:pStyle w:val="TableParagraph"/>
              <w:spacing w:line="266" w:lineRule="exact"/>
              <w:ind w:left="0" w:right="308"/>
              <w:jc w:val="right"/>
            </w:pPr>
            <w:r>
              <w:t>2.</w:t>
            </w:r>
          </w:p>
        </w:tc>
        <w:tc>
          <w:tcPr>
            <w:tcW w:w="3582" w:type="dxa"/>
            <w:tcBorders>
              <w:right w:val="single" w:sz="6" w:space="0" w:color="000000"/>
            </w:tcBorders>
          </w:tcPr>
          <w:p w:rsidR="00100250" w:rsidRDefault="00BA2F42">
            <w:pPr>
              <w:pStyle w:val="TableParagraph"/>
              <w:spacing w:line="266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412" w:type="dxa"/>
            <w:tcBorders>
              <w:left w:val="single" w:sz="6" w:space="0" w:color="000000"/>
            </w:tcBorders>
          </w:tcPr>
          <w:p w:rsidR="00100250" w:rsidRDefault="00BA2F42">
            <w:pPr>
              <w:pStyle w:val="TableParagraph"/>
              <w:spacing w:line="240" w:lineRule="auto"/>
              <w:ind w:left="104" w:right="424"/>
            </w:pPr>
            <w:r>
              <w:t>The application can be extended to include</w:t>
            </w:r>
            <w:r>
              <w:rPr>
                <w:spacing w:val="-47"/>
              </w:rPr>
              <w:t xml:space="preserve"> </w:t>
            </w:r>
            <w:r>
              <w:t>scanning of barcode on the price tag which</w:t>
            </w:r>
            <w:r>
              <w:rPr>
                <w:spacing w:val="-47"/>
              </w:rPr>
              <w:t xml:space="preserve"> </w:t>
            </w:r>
            <w:r>
              <w:t>decreases the effort of entering the data in</w:t>
            </w:r>
            <w:r>
              <w:rPr>
                <w:spacing w:val="-47"/>
              </w:rPr>
              <w:t xml:space="preserve"> </w:t>
            </w:r>
            <w:r>
              <w:t>the input fields. With the help of this</w:t>
            </w:r>
            <w:r>
              <w:rPr>
                <w:spacing w:val="1"/>
              </w:rPr>
              <w:t xml:space="preserve"> </w:t>
            </w:r>
            <w:r>
              <w:t>application, we can be able to get more</w:t>
            </w:r>
            <w:r>
              <w:rPr>
                <w:spacing w:val="1"/>
              </w:rPr>
              <w:t xml:space="preserve"> </w:t>
            </w:r>
            <w:proofErr w:type="gramStart"/>
            <w:r>
              <w:t>benefits .</w:t>
            </w:r>
            <w:proofErr w:type="gramEnd"/>
          </w:p>
        </w:tc>
      </w:tr>
      <w:tr w:rsidR="00100250">
        <w:trPr>
          <w:trHeight w:val="1344"/>
        </w:trPr>
        <w:tc>
          <w:tcPr>
            <w:tcW w:w="881" w:type="dxa"/>
          </w:tcPr>
          <w:p w:rsidR="00100250" w:rsidRDefault="00BA2F42">
            <w:pPr>
              <w:pStyle w:val="TableParagraph"/>
              <w:ind w:left="0" w:right="308"/>
              <w:jc w:val="right"/>
            </w:pPr>
            <w:r>
              <w:t>3.</w:t>
            </w:r>
          </w:p>
        </w:tc>
        <w:tc>
          <w:tcPr>
            <w:tcW w:w="3582" w:type="dxa"/>
            <w:tcBorders>
              <w:right w:val="single" w:sz="6" w:space="0" w:color="000000"/>
            </w:tcBorders>
          </w:tcPr>
          <w:p w:rsidR="00100250" w:rsidRDefault="00BA2F42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412" w:type="dxa"/>
            <w:tcBorders>
              <w:left w:val="single" w:sz="6" w:space="0" w:color="000000"/>
            </w:tcBorders>
          </w:tcPr>
          <w:p w:rsidR="00100250" w:rsidRDefault="00BA2F42">
            <w:pPr>
              <w:pStyle w:val="TableParagraph"/>
              <w:spacing w:line="240" w:lineRule="auto"/>
              <w:ind w:left="104" w:right="89"/>
            </w:pPr>
            <w:r>
              <w:t>A notification system can be enabled in case</w:t>
            </w:r>
            <w:r>
              <w:rPr>
                <w:spacing w:val="1"/>
              </w:rPr>
              <w:t xml:space="preserve"> </w:t>
            </w:r>
            <w:r>
              <w:t>when the expenses exceeds over the income</w:t>
            </w:r>
            <w:r>
              <w:rPr>
                <w:spacing w:val="1"/>
              </w:rPr>
              <w:t xml:space="preserve"> </w:t>
            </w:r>
            <w:r>
              <w:t>generated by the user to warn him or her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situation. It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generate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detailed</w:t>
            </w:r>
          </w:p>
          <w:p w:rsidR="00100250" w:rsidRDefault="00BA2F42">
            <w:pPr>
              <w:pStyle w:val="TableParagraph"/>
              <w:spacing w:line="252" w:lineRule="exact"/>
              <w:ind w:left="104"/>
            </w:pPr>
            <w:proofErr w:type="gramStart"/>
            <w:r>
              <w:t>report</w:t>
            </w:r>
            <w:proofErr w:type="gramEnd"/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show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Income-Expense</w:t>
            </w:r>
            <w:r>
              <w:rPr>
                <w:spacing w:val="-2"/>
              </w:rPr>
              <w:t xml:space="preserve"> </w:t>
            </w:r>
            <w:r>
              <w:t>Curve.</w:t>
            </w:r>
          </w:p>
        </w:tc>
      </w:tr>
      <w:tr w:rsidR="00100250">
        <w:trPr>
          <w:trHeight w:val="1341"/>
        </w:trPr>
        <w:tc>
          <w:tcPr>
            <w:tcW w:w="881" w:type="dxa"/>
          </w:tcPr>
          <w:p w:rsidR="00100250" w:rsidRDefault="00BA2F42">
            <w:pPr>
              <w:pStyle w:val="TableParagraph"/>
              <w:ind w:left="0" w:right="308"/>
              <w:jc w:val="right"/>
            </w:pPr>
            <w:r>
              <w:t>4.</w:t>
            </w:r>
          </w:p>
        </w:tc>
        <w:tc>
          <w:tcPr>
            <w:tcW w:w="3582" w:type="dxa"/>
            <w:tcBorders>
              <w:right w:val="single" w:sz="6" w:space="0" w:color="000000"/>
            </w:tcBorders>
          </w:tcPr>
          <w:p w:rsidR="00100250" w:rsidRDefault="00BA2F42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412" w:type="dxa"/>
            <w:tcBorders>
              <w:left w:val="single" w:sz="6" w:space="0" w:color="000000"/>
            </w:tcBorders>
          </w:tcPr>
          <w:p w:rsidR="00100250" w:rsidRDefault="00BA2F42">
            <w:pPr>
              <w:pStyle w:val="TableParagraph"/>
              <w:spacing w:line="240" w:lineRule="auto"/>
              <w:ind w:left="104" w:right="356"/>
            </w:pPr>
            <w:r>
              <w:t xml:space="preserve">If you forget to </w:t>
            </w:r>
            <w:proofErr w:type="spellStart"/>
            <w:r>
              <w:t>analyse</w:t>
            </w:r>
            <w:proofErr w:type="spellEnd"/>
            <w:r>
              <w:t xml:space="preserve"> the daily or monthly</w:t>
            </w:r>
            <w:r>
              <w:rPr>
                <w:spacing w:val="-47"/>
              </w:rPr>
              <w:t xml:space="preserve"> </w:t>
            </w:r>
            <w:r>
              <w:t>expense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will notify it.</w:t>
            </w:r>
          </w:p>
          <w:p w:rsidR="00100250" w:rsidRDefault="00BA2F42">
            <w:pPr>
              <w:pStyle w:val="TableParagraph"/>
              <w:spacing w:line="240" w:lineRule="auto"/>
              <w:ind w:left="104" w:right="258"/>
            </w:pPr>
            <w:r>
              <w:t>User can view the expense either in the form</w:t>
            </w:r>
            <w:r>
              <w:rPr>
                <w:spacing w:val="-47"/>
              </w:rPr>
              <w:t xml:space="preserve"> </w:t>
            </w:r>
            <w:r>
              <w:t xml:space="preserve">of </w:t>
            </w:r>
            <w:proofErr w:type="spellStart"/>
            <w:r>
              <w:t>barchart</w:t>
            </w:r>
            <w:proofErr w:type="spellEnd"/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piechart</w:t>
            </w:r>
            <w:proofErr w:type="spellEnd"/>
            <w:r>
              <w:t>.</w:t>
            </w:r>
          </w:p>
        </w:tc>
      </w:tr>
      <w:tr w:rsidR="00100250">
        <w:trPr>
          <w:trHeight w:val="1305"/>
        </w:trPr>
        <w:tc>
          <w:tcPr>
            <w:tcW w:w="881" w:type="dxa"/>
          </w:tcPr>
          <w:p w:rsidR="00100250" w:rsidRDefault="00BA2F42">
            <w:pPr>
              <w:pStyle w:val="TableParagraph"/>
              <w:spacing w:line="268" w:lineRule="exact"/>
              <w:ind w:left="0" w:right="308"/>
              <w:jc w:val="right"/>
            </w:pPr>
            <w:r>
              <w:t>5.</w:t>
            </w:r>
          </w:p>
        </w:tc>
        <w:tc>
          <w:tcPr>
            <w:tcW w:w="3582" w:type="dxa"/>
            <w:tcBorders>
              <w:right w:val="single" w:sz="6" w:space="0" w:color="000000"/>
            </w:tcBorders>
          </w:tcPr>
          <w:p w:rsidR="00100250" w:rsidRDefault="00BA2F42">
            <w:pPr>
              <w:pStyle w:val="TableParagraph"/>
              <w:spacing w:line="268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412" w:type="dxa"/>
            <w:tcBorders>
              <w:left w:val="single" w:sz="6" w:space="0" w:color="000000"/>
            </w:tcBorders>
          </w:tcPr>
          <w:p w:rsidR="00100250" w:rsidRDefault="00BA2F42">
            <w:pPr>
              <w:pStyle w:val="TableParagraph"/>
              <w:spacing w:line="240" w:lineRule="auto"/>
              <w:ind w:left="104" w:right="244"/>
            </w:pPr>
            <w:r>
              <w:t>We can provide the application for tracking</w:t>
            </w:r>
            <w:r>
              <w:rPr>
                <w:spacing w:val="1"/>
              </w:rPr>
              <w:t xml:space="preserve"> </w:t>
            </w:r>
            <w:r>
              <w:t>the daily expenses and we can share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analysed</w:t>
            </w:r>
            <w:proofErr w:type="spellEnd"/>
            <w:r>
              <w:t xml:space="preserve"> report weekly and monthly through</w:t>
            </w:r>
            <w:r>
              <w:rPr>
                <w:spacing w:val="-47"/>
              </w:rPr>
              <w:t xml:space="preserve"> </w:t>
            </w:r>
            <w:r>
              <w:t>mail.</w:t>
            </w:r>
          </w:p>
        </w:tc>
      </w:tr>
      <w:tr w:rsidR="00100250">
        <w:trPr>
          <w:trHeight w:val="1305"/>
        </w:trPr>
        <w:tc>
          <w:tcPr>
            <w:tcW w:w="881" w:type="dxa"/>
          </w:tcPr>
          <w:p w:rsidR="00100250" w:rsidRDefault="00BA2F42">
            <w:pPr>
              <w:pStyle w:val="TableParagraph"/>
              <w:ind w:left="0" w:right="308"/>
              <w:jc w:val="right"/>
            </w:pPr>
            <w:r>
              <w:t>6.</w:t>
            </w:r>
          </w:p>
        </w:tc>
        <w:tc>
          <w:tcPr>
            <w:tcW w:w="3582" w:type="dxa"/>
            <w:tcBorders>
              <w:right w:val="single" w:sz="6" w:space="0" w:color="000000"/>
            </w:tcBorders>
          </w:tcPr>
          <w:p w:rsidR="00100250" w:rsidRDefault="00BA2F42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412" w:type="dxa"/>
            <w:tcBorders>
              <w:left w:val="single" w:sz="6" w:space="0" w:color="000000"/>
            </w:tcBorders>
          </w:tcPr>
          <w:p w:rsidR="00100250" w:rsidRDefault="00BA2F42">
            <w:pPr>
              <w:pStyle w:val="TableParagraph"/>
              <w:spacing w:line="240" w:lineRule="auto"/>
              <w:ind w:left="104" w:right="212"/>
            </w:pPr>
            <w:r>
              <w:t>In future, we can enhance our application by</w:t>
            </w:r>
            <w:r>
              <w:rPr>
                <w:spacing w:val="1"/>
              </w:rPr>
              <w:t xml:space="preserve"> </w:t>
            </w:r>
            <w:r>
              <w:t>adding additional features like enabling Email</w:t>
            </w:r>
            <w:r>
              <w:rPr>
                <w:spacing w:val="-47"/>
              </w:rPr>
              <w:t xml:space="preserve"> </w:t>
            </w:r>
            <w:r>
              <w:t>notification and barcode scanners to directly</w:t>
            </w:r>
            <w:r>
              <w:rPr>
                <w:spacing w:val="1"/>
              </w:rPr>
              <w:t xml:space="preserve"> </w:t>
            </w:r>
            <w:r>
              <w:t>calculate</w:t>
            </w:r>
            <w:r>
              <w:rPr>
                <w:spacing w:val="-3"/>
              </w:rPr>
              <w:t xml:space="preserve"> </w:t>
            </w:r>
            <w:r>
              <w:t>the price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product.</w:t>
            </w:r>
          </w:p>
        </w:tc>
      </w:tr>
    </w:tbl>
    <w:p w:rsidR="00BA2F42" w:rsidRDefault="00BA2F42"/>
    <w:sectPr w:rsidR="00BA2F42">
      <w:type w:val="continuous"/>
      <w:pgSz w:w="11910" w:h="16840"/>
      <w:pgMar w:top="80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0250"/>
    <w:rsid w:val="00100250"/>
    <w:rsid w:val="00AF35C7"/>
    <w:rsid w:val="00BA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81"/>
      <w:ind w:left="3801" w:right="35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81"/>
      <w:ind w:left="3801" w:right="358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CSE_USER41</cp:lastModifiedBy>
  <cp:revision>2</cp:revision>
  <dcterms:created xsi:type="dcterms:W3CDTF">2022-11-07T05:16:00Z</dcterms:created>
  <dcterms:modified xsi:type="dcterms:W3CDTF">2022-11-07T05:20:00Z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