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BCA" w:rsidRDefault="00B94BCA">
      <w:pPr>
        <w:pStyle w:val="BodyText"/>
        <w:spacing w:before="10"/>
        <w:rPr>
          <w:rFonts w:ascii="Times New Roman"/>
          <w:sz w:val="19"/>
        </w:rPr>
      </w:pPr>
    </w:p>
    <w:p w:rsidR="00B94BCA" w:rsidRDefault="00F40FA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B94BCA" w:rsidRDefault="00B94BCA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47"/>
        <w:gridCol w:w="5638"/>
      </w:tblGrid>
      <w:tr w:rsidR="00B94BCA">
        <w:trPr>
          <w:trHeight w:val="270"/>
        </w:trPr>
        <w:tc>
          <w:tcPr>
            <w:tcW w:w="5247" w:type="dxa"/>
          </w:tcPr>
          <w:p w:rsidR="00B94BCA" w:rsidRDefault="00F40FA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5638" w:type="dxa"/>
          </w:tcPr>
          <w:p w:rsidR="00B94BCA" w:rsidRDefault="00F40FA0">
            <w:pPr>
              <w:pStyle w:val="TableParagraph"/>
              <w:spacing w:line="248" w:lineRule="exact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94BCA">
        <w:trPr>
          <w:trHeight w:val="251"/>
        </w:trPr>
        <w:tc>
          <w:tcPr>
            <w:tcW w:w="5247" w:type="dxa"/>
          </w:tcPr>
          <w:p w:rsidR="00B94BCA" w:rsidRDefault="00F40FA0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5638" w:type="dxa"/>
          </w:tcPr>
          <w:p w:rsidR="00B94BCA" w:rsidRDefault="00F40FA0" w:rsidP="00F40FA0">
            <w:pPr>
              <w:pStyle w:val="NoSpacing"/>
              <w:rPr>
                <w:rFonts w:ascii="Verdana"/>
                <w:sz w:val="20"/>
              </w:rPr>
            </w:pPr>
            <w:r w:rsidRPr="00E271AE">
              <w:t>PNT2022TMID16166</w:t>
            </w:r>
          </w:p>
        </w:tc>
      </w:tr>
      <w:tr w:rsidR="00B94BCA">
        <w:trPr>
          <w:trHeight w:val="273"/>
        </w:trPr>
        <w:tc>
          <w:tcPr>
            <w:tcW w:w="5247" w:type="dxa"/>
          </w:tcPr>
          <w:p w:rsidR="00B94BCA" w:rsidRDefault="00F40FA0">
            <w:pPr>
              <w:pStyle w:val="TableParagraph"/>
              <w:spacing w:before="2" w:line="25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38" w:type="dxa"/>
          </w:tcPr>
          <w:p w:rsidR="00B94BCA" w:rsidRDefault="00F40FA0">
            <w:pPr>
              <w:pStyle w:val="TableParagraph"/>
              <w:spacing w:before="2" w:line="251" w:lineRule="exact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B94BCA">
        <w:trPr>
          <w:trHeight w:val="273"/>
        </w:trPr>
        <w:tc>
          <w:tcPr>
            <w:tcW w:w="5247" w:type="dxa"/>
          </w:tcPr>
          <w:p w:rsidR="00B94BCA" w:rsidRDefault="00F40FA0">
            <w:pPr>
              <w:pStyle w:val="TableParagraph"/>
              <w:spacing w:before="2"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638" w:type="dxa"/>
          </w:tcPr>
          <w:p w:rsidR="00B94BCA" w:rsidRDefault="00F40FA0">
            <w:pPr>
              <w:pStyle w:val="TableParagraph"/>
              <w:spacing w:before="2" w:line="251" w:lineRule="exact"/>
            </w:pPr>
            <w:r>
              <w:t>8 Marks</w:t>
            </w:r>
          </w:p>
        </w:tc>
      </w:tr>
    </w:tbl>
    <w:p w:rsidR="00B94BCA" w:rsidRDefault="00B94BCA">
      <w:pPr>
        <w:pStyle w:val="BodyText"/>
        <w:spacing w:before="9"/>
        <w:rPr>
          <w:rFonts w:ascii="Arial"/>
          <w:b/>
          <w:sz w:val="37"/>
        </w:rPr>
      </w:pPr>
    </w:p>
    <w:p w:rsidR="00B94BCA" w:rsidRDefault="00F40FA0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B94BCA" w:rsidRDefault="00F40FA0">
      <w:pPr>
        <w:pStyle w:val="BodyText"/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B94BCA" w:rsidRDefault="00B94BCA">
      <w:pPr>
        <w:pStyle w:val="BodyText"/>
        <w:spacing w:before="6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B94BCA">
        <w:trPr>
          <w:trHeight w:val="460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B94BCA" w:rsidRDefault="00F40FA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94BCA">
        <w:trPr>
          <w:trHeight w:val="919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64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 w:rsidP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</w:p>
        </w:tc>
      </w:tr>
      <w:tr w:rsidR="00B94BCA">
        <w:trPr>
          <w:trHeight w:val="920"/>
        </w:trPr>
        <w:tc>
          <w:tcPr>
            <w:tcW w:w="1769" w:type="dxa"/>
          </w:tcPr>
          <w:p w:rsidR="00B94BCA" w:rsidRDefault="00F40FA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371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spacing w:line="226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B94BCA" w:rsidRDefault="00F40FA0" w:rsidP="00F40FA0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</w:p>
        </w:tc>
      </w:tr>
      <w:tr w:rsidR="00B94BCA">
        <w:trPr>
          <w:trHeight w:val="916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194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to 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</w:p>
        </w:tc>
      </w:tr>
      <w:tr w:rsidR="00B94BCA">
        <w:trPr>
          <w:trHeight w:val="921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283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 credentials.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</w:p>
        </w:tc>
      </w:tr>
      <w:tr w:rsidR="00B94BCA">
        <w:trPr>
          <w:trHeight w:val="918"/>
        </w:trPr>
        <w:tc>
          <w:tcPr>
            <w:tcW w:w="1769" w:type="dxa"/>
          </w:tcPr>
          <w:p w:rsidR="00B94BCA" w:rsidRDefault="00F40FA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299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spacing w:line="229" w:lineRule="exact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</w:p>
        </w:tc>
      </w:tr>
      <w:tr w:rsidR="00B94BCA">
        <w:trPr>
          <w:trHeight w:val="691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Santhosh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, Saran, </w:t>
            </w:r>
            <w:proofErr w:type="spellStart"/>
            <w:r>
              <w:rPr>
                <w:spacing w:val="-1"/>
                <w:sz w:val="20"/>
              </w:rPr>
              <w:t>Syed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nawaz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hussain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rithesh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charan</w:t>
            </w:r>
            <w:proofErr w:type="spellEnd"/>
            <w:r>
              <w:rPr>
                <w:spacing w:val="-1"/>
                <w:sz w:val="20"/>
              </w:rPr>
              <w:t xml:space="preserve"> raj</w:t>
            </w:r>
            <w:r>
              <w:rPr>
                <w:sz w:val="20"/>
              </w:rPr>
              <w:t>,</w:t>
            </w:r>
          </w:p>
        </w:tc>
      </w:tr>
    </w:tbl>
    <w:p w:rsidR="00B94BCA" w:rsidRDefault="00B94BCA">
      <w:pPr>
        <w:spacing w:line="212" w:lineRule="exact"/>
        <w:rPr>
          <w:sz w:val="20"/>
        </w:rPr>
        <w:sectPr w:rsidR="00B94BCA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B94BCA" w:rsidRDefault="00B94BCA">
      <w:pPr>
        <w:pStyle w:val="BodyText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B94BCA">
        <w:trPr>
          <w:trHeight w:val="460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B94BCA" w:rsidRDefault="00F40FA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94BCA">
        <w:trPr>
          <w:trHeight w:val="395"/>
        </w:trPr>
        <w:tc>
          <w:tcPr>
            <w:tcW w:w="1769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85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Mohamed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Safrith</w:t>
            </w:r>
            <w:proofErr w:type="spellEnd"/>
          </w:p>
        </w:tc>
      </w:tr>
      <w:tr w:rsidR="00B94BCA">
        <w:trPr>
          <w:trHeight w:val="921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396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moisture,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humidity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B94BCA">
        <w:trPr>
          <w:trHeight w:val="919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40" w:lineRule="auto"/>
              <w:ind w:left="115" w:right="23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B94BCA">
        <w:trPr>
          <w:trHeight w:val="921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B94BCA">
        <w:trPr>
          <w:trHeight w:val="919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Mohamed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Safrith</w:t>
            </w:r>
            <w:proofErr w:type="spellEnd"/>
          </w:p>
        </w:tc>
      </w:tr>
      <w:tr w:rsidR="00B94BCA">
        <w:trPr>
          <w:trHeight w:val="921"/>
        </w:trPr>
        <w:tc>
          <w:tcPr>
            <w:tcW w:w="1769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B94BCA" w:rsidRDefault="00B94B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B94BCA" w:rsidRDefault="00F40FA0">
            <w:pPr>
              <w:pStyle w:val="TableParagraph"/>
              <w:spacing w:line="230" w:lineRule="exact"/>
              <w:ind w:left="115" w:right="26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0" w:type="dxa"/>
          </w:tcPr>
          <w:p w:rsidR="00B94BCA" w:rsidRDefault="00F40FA0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B94BCA" w:rsidRDefault="00F40FA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B94BCA" w:rsidRDefault="00F40FA0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B94BCA" w:rsidRDefault="00F40FA0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</w:tbl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spacing w:before="2"/>
        <w:rPr>
          <w:sz w:val="20"/>
        </w:rPr>
      </w:pPr>
    </w:p>
    <w:p w:rsidR="00B94BCA" w:rsidRDefault="00F40FA0">
      <w:pPr>
        <w:pStyle w:val="Heading1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B94BCA" w:rsidRDefault="00B94BCA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B94BCA">
        <w:trPr>
          <w:trHeight w:val="691"/>
        </w:trPr>
        <w:tc>
          <w:tcPr>
            <w:tcW w:w="2016" w:type="dxa"/>
          </w:tcPr>
          <w:p w:rsidR="00B94BCA" w:rsidRDefault="00F40F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B94BCA" w:rsidRDefault="00F40FA0">
            <w:pPr>
              <w:pStyle w:val="TableParagraph"/>
              <w:spacing w:line="213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</w:tbl>
    <w:p w:rsidR="00B94BCA" w:rsidRDefault="00B94BCA">
      <w:pPr>
        <w:rPr>
          <w:rFonts w:ascii="Arial"/>
          <w:sz w:val="20"/>
        </w:rPr>
        <w:sectPr w:rsidR="00B94BC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B94BCA" w:rsidRDefault="00B94BCA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B94BCA">
        <w:trPr>
          <w:trHeight w:val="690"/>
        </w:trPr>
        <w:tc>
          <w:tcPr>
            <w:tcW w:w="2016" w:type="dxa"/>
          </w:tcPr>
          <w:p w:rsidR="00B94BCA" w:rsidRDefault="00F40F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spacing w:line="230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94BCA">
        <w:trPr>
          <w:trHeight w:val="364"/>
        </w:trPr>
        <w:tc>
          <w:tcPr>
            <w:tcW w:w="201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94BCA">
        <w:trPr>
          <w:trHeight w:val="364"/>
        </w:trPr>
        <w:tc>
          <w:tcPr>
            <w:tcW w:w="201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94BCA">
        <w:trPr>
          <w:trHeight w:val="366"/>
        </w:trPr>
        <w:tc>
          <w:tcPr>
            <w:tcW w:w="2016" w:type="dxa"/>
          </w:tcPr>
          <w:p w:rsidR="00B94BCA" w:rsidRDefault="00F40FA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94BCA">
        <w:trPr>
          <w:trHeight w:val="364"/>
        </w:trPr>
        <w:tc>
          <w:tcPr>
            <w:tcW w:w="2016" w:type="dxa"/>
          </w:tcPr>
          <w:p w:rsidR="00B94BCA" w:rsidRDefault="00F40F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94BCA" w:rsidRDefault="00F40F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B94BCA" w:rsidRDefault="00F40FA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94BCA" w:rsidRDefault="00F40FA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B94BCA" w:rsidRDefault="00F40FA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B94BCA" w:rsidRDefault="00B94BCA">
      <w:pPr>
        <w:pStyle w:val="BodyText"/>
        <w:rPr>
          <w:rFonts w:ascii="Arial"/>
          <w:b/>
          <w:sz w:val="20"/>
        </w:rPr>
      </w:pPr>
    </w:p>
    <w:p w:rsidR="00B94BCA" w:rsidRDefault="00B94BCA">
      <w:pPr>
        <w:pStyle w:val="BodyText"/>
        <w:rPr>
          <w:rFonts w:ascii="Arial"/>
          <w:b/>
          <w:sz w:val="20"/>
        </w:rPr>
      </w:pPr>
    </w:p>
    <w:p w:rsidR="00B94BCA" w:rsidRDefault="00B94BCA">
      <w:pPr>
        <w:pStyle w:val="BodyText"/>
        <w:spacing w:before="8"/>
        <w:rPr>
          <w:rFonts w:ascii="Arial"/>
          <w:b/>
          <w:sz w:val="19"/>
        </w:rPr>
      </w:pPr>
    </w:p>
    <w:p w:rsidR="00B94BCA" w:rsidRDefault="00F40FA0">
      <w:pPr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B94BCA" w:rsidRDefault="00F40FA0">
      <w:pPr>
        <w:pStyle w:val="BodyText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B94BCA" w:rsidRDefault="00F40FA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138063</wp:posOffset>
            </wp:positionV>
            <wp:extent cx="330816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rPr>
          <w:sz w:val="24"/>
        </w:rPr>
      </w:pPr>
    </w:p>
    <w:p w:rsidR="00B94BCA" w:rsidRDefault="00B94BCA">
      <w:pPr>
        <w:pStyle w:val="BodyText"/>
        <w:spacing w:before="6"/>
        <w:rPr>
          <w:sz w:val="23"/>
        </w:rPr>
      </w:pPr>
    </w:p>
    <w:p w:rsidR="00B94BCA" w:rsidRDefault="00F40FA0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B94BCA" w:rsidRDefault="00B94BCA">
      <w:pPr>
        <w:sectPr w:rsidR="00B94BC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B94BCA" w:rsidRDefault="00B94BCA">
      <w:pPr>
        <w:pStyle w:val="BodyText"/>
        <w:spacing w:before="10"/>
        <w:rPr>
          <w:rFonts w:ascii="Arial"/>
          <w:b/>
          <w:sz w:val="19"/>
        </w:rPr>
      </w:pPr>
    </w:p>
    <w:p w:rsidR="00B94BCA" w:rsidRDefault="00F40FA0">
      <w:pPr>
        <w:spacing w:before="95" w:line="237" w:lineRule="auto"/>
        <w:ind w:left="220" w:right="467"/>
      </w:pPr>
      <w:r>
        <w:rPr>
          <w:color w:val="172B4D"/>
          <w:position w:val="2"/>
        </w:rPr>
        <w:t xml:space="preserve">A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position w:val="2"/>
        </w:rPr>
        <w:t xml:space="preserve">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</w:rPr>
        <w:t xml:space="preserve">However,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spacing w:val="-59"/>
          <w:position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containing measurable 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overtime.</w:t>
      </w: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B94BCA">
      <w:pPr>
        <w:pStyle w:val="BodyText"/>
        <w:rPr>
          <w:sz w:val="20"/>
        </w:rPr>
      </w:pPr>
    </w:p>
    <w:p w:rsidR="00B94BCA" w:rsidRDefault="00F40FA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162859</wp:posOffset>
            </wp:positionV>
            <wp:extent cx="6273953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3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BCA" w:rsidSect="00B94BCA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4BCA"/>
    <w:rsid w:val="00B94BCA"/>
    <w:rsid w:val="00F4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BC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94BCA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4BCA"/>
  </w:style>
  <w:style w:type="paragraph" w:styleId="Title">
    <w:name w:val="Title"/>
    <w:basedOn w:val="Normal"/>
    <w:uiPriority w:val="1"/>
    <w:qFormat/>
    <w:rsid w:val="00B94BCA"/>
    <w:pPr>
      <w:spacing w:before="92"/>
      <w:ind w:left="5930" w:right="59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4BCA"/>
  </w:style>
  <w:style w:type="paragraph" w:customStyle="1" w:styleId="TableParagraph">
    <w:name w:val="Table Paragraph"/>
    <w:basedOn w:val="Normal"/>
    <w:uiPriority w:val="1"/>
    <w:qFormat/>
    <w:rsid w:val="00B94BCA"/>
    <w:pPr>
      <w:spacing w:line="225" w:lineRule="exact"/>
      <w:ind w:left="112"/>
    </w:pPr>
  </w:style>
  <w:style w:type="paragraph" w:styleId="NoSpacing">
    <w:name w:val="No Spacing"/>
    <w:uiPriority w:val="1"/>
    <w:qFormat/>
    <w:rsid w:val="00F40FA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2022-11-16T13:57:00Z</dcterms:created>
  <dcterms:modified xsi:type="dcterms:W3CDTF">2022-11-16T14:09:00Z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