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AA670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86F87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E6B5B" w:rsidP="000708AF">
            <w:pPr>
              <w:rPr>
                <w:rFonts w:cstheme="minorHAnsi"/>
              </w:rPr>
            </w:pPr>
            <w:r w:rsidRPr="00CE6B5B">
              <w:rPr>
                <w:rFonts w:cstheme="minorHAnsi"/>
              </w:rPr>
              <w:t>PNT2022TMID09880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E6B5B" w:rsidRPr="00CE6B5B">
              <w:rPr>
                <w:rFonts w:cstheme="minorHAnsi"/>
              </w:rPr>
              <w:t>A Gesture-based Tool for Sterile Browsing of Radiology Images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Find the best tech solution to solve existing </w:t>
      </w:r>
      <w:r w:rsidR="00F265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communication problems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  <w:bookmarkStart w:id="0" w:name="_GoBack"/>
      <w:bookmarkEnd w:id="0"/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F26588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architecture-of-sign-language-translation-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86F87"/>
    <w:rsid w:val="005B2106"/>
    <w:rsid w:val="00604389"/>
    <w:rsid w:val="00604AAA"/>
    <w:rsid w:val="007208C9"/>
    <w:rsid w:val="007A3AE5"/>
    <w:rsid w:val="007C7DC4"/>
    <w:rsid w:val="007D3B4C"/>
    <w:rsid w:val="008E20B8"/>
    <w:rsid w:val="009067B1"/>
    <w:rsid w:val="009D3AA0"/>
    <w:rsid w:val="009E4E6C"/>
    <w:rsid w:val="00A139B5"/>
    <w:rsid w:val="00AA6703"/>
    <w:rsid w:val="00AB20AC"/>
    <w:rsid w:val="00AC6D16"/>
    <w:rsid w:val="00AC7F0A"/>
    <w:rsid w:val="00B76D2E"/>
    <w:rsid w:val="00CE6B5B"/>
    <w:rsid w:val="00DB6A25"/>
    <w:rsid w:val="00ED38BC"/>
    <w:rsid w:val="00F26588"/>
    <w:rsid w:val="00FC3B81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MANOJKUMAR BTECH</cp:lastModifiedBy>
  <cp:revision>4</cp:revision>
  <dcterms:created xsi:type="dcterms:W3CDTF">2022-10-17T07:09:00Z</dcterms:created>
  <dcterms:modified xsi:type="dcterms:W3CDTF">2022-10-17T16:50:00Z</dcterms:modified>
</cp:coreProperties>
</file>