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XSpec="center" w:tblpY="-599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6"/>
        <w:gridCol w:w="4779"/>
      </w:tblGrid>
      <w:tr w:rsidR="008635B6" w14:paraId="52C59331" w14:textId="77777777" w:rsidTr="00061123">
        <w:trPr>
          <w:trHeight w:val="546"/>
        </w:trPr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70F5" w14:textId="77777777" w:rsidR="008635B6" w:rsidRDefault="008635B6" w:rsidP="00061123">
            <w:pPr>
              <w:pStyle w:val="TableParagraph"/>
              <w:spacing w:line="256" w:lineRule="exact"/>
              <w:rPr>
                <w:rFonts w:ascii="Times New Roman" w:hAnsi="Times New Roman" w:cs="Times New Roman"/>
                <w:spacing w:val="-2"/>
                <w:sz w:val="32"/>
                <w:szCs w:val="32"/>
              </w:rPr>
            </w:pPr>
          </w:p>
          <w:p w14:paraId="10682A71" w14:textId="77777777" w:rsidR="008635B6" w:rsidRDefault="008635B6" w:rsidP="00061123">
            <w:pPr>
              <w:pStyle w:val="TableParagraph"/>
              <w:spacing w:line="256" w:lineRule="exac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>Team</w:t>
            </w:r>
            <w:r>
              <w:rPr>
                <w:rFonts w:ascii="Times New Roman" w:hAnsi="Times New Roman" w:cs="Times New Roman"/>
                <w:spacing w:val="-5"/>
                <w:sz w:val="32"/>
                <w:szCs w:val="32"/>
              </w:rPr>
              <w:t xml:space="preserve"> ID</w:t>
            </w:r>
          </w:p>
        </w:tc>
        <w:tc>
          <w:tcPr>
            <w:tcW w:w="4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0F6D0" w14:textId="77777777" w:rsidR="008635B6" w:rsidRDefault="008635B6" w:rsidP="00061123">
            <w:pPr>
              <w:pStyle w:val="TableParagraph"/>
              <w:spacing w:line="256" w:lineRule="exac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C794128" w14:textId="2194CD72" w:rsidR="008635B6" w:rsidRDefault="008635B6" w:rsidP="00061123">
            <w:pPr>
              <w:pStyle w:val="TableParagraph"/>
              <w:spacing w:line="256" w:lineRule="exac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PNT2022TMID031</w:t>
            </w:r>
            <w:r w:rsidR="00821C2B">
              <w:rPr>
                <w:rFonts w:ascii="Times New Roman" w:hAnsi="Times New Roman" w:cs="Times New Roman"/>
                <w:sz w:val="32"/>
                <w:szCs w:val="32"/>
              </w:rPr>
              <w:t>66</w:t>
            </w:r>
          </w:p>
        </w:tc>
      </w:tr>
      <w:tr w:rsidR="008635B6" w14:paraId="3A7D8AEF" w14:textId="77777777" w:rsidTr="00061123">
        <w:trPr>
          <w:trHeight w:val="1147"/>
        </w:trPr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C9BCA" w14:textId="77777777" w:rsidR="008635B6" w:rsidRDefault="008635B6" w:rsidP="00061123">
            <w:pPr>
              <w:pStyle w:val="TableParagraph"/>
              <w:spacing w:before="1"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5"/>
                <w:sz w:val="32"/>
                <w:szCs w:val="32"/>
              </w:rPr>
              <w:t>Project</w:t>
            </w:r>
            <w:r>
              <w:rPr>
                <w:rFonts w:ascii="Times New Roman" w:hAnsi="Times New Roman" w:cs="Times New Roman"/>
                <w:spacing w:val="14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32"/>
                <w:szCs w:val="32"/>
              </w:rPr>
              <w:t>Name</w:t>
            </w:r>
          </w:p>
        </w:tc>
        <w:tc>
          <w:tcPr>
            <w:tcW w:w="4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157D1" w14:textId="77777777" w:rsidR="008635B6" w:rsidRDefault="008635B6" w:rsidP="00061123">
            <w:pPr>
              <w:pStyle w:val="TableParagraph"/>
              <w:spacing w:before="1"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>Project</w:t>
            </w:r>
            <w:r>
              <w:rPr>
                <w:rFonts w:ascii="Times New Roman" w:hAnsi="Times New Roman" w:cs="Times New Roman"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/>
                <w:spacing w:val="2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>Smart</w:t>
            </w:r>
            <w:r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>farmer-IoT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>enabled</w:t>
            </w:r>
            <w:r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32"/>
                <w:szCs w:val="32"/>
              </w:rPr>
              <w:t>smart</w:t>
            </w:r>
          </w:p>
          <w:p w14:paraId="77F2D90C" w14:textId="77777777" w:rsidR="008635B6" w:rsidRDefault="008635B6" w:rsidP="00061123">
            <w:pPr>
              <w:pStyle w:val="TableParagraph"/>
              <w:spacing w:before="32"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5"/>
                <w:sz w:val="32"/>
                <w:szCs w:val="32"/>
              </w:rPr>
              <w:t>farming</w:t>
            </w:r>
            <w:r>
              <w:rPr>
                <w:rFonts w:ascii="Times New Roman" w:hAnsi="Times New Roman" w:cs="Times New Roman"/>
                <w:spacing w:val="16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>application.</w:t>
            </w:r>
          </w:p>
        </w:tc>
      </w:tr>
    </w:tbl>
    <w:p w14:paraId="5FE423B4" w14:textId="77777777" w:rsidR="008635B6" w:rsidRDefault="009B397D" w:rsidP="009B397D">
      <w:pPr>
        <w:ind w:right="40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</w:t>
      </w:r>
    </w:p>
    <w:p w14:paraId="38CFB458" w14:textId="77777777" w:rsidR="008635B6" w:rsidRDefault="008635B6" w:rsidP="009B397D">
      <w:pPr>
        <w:ind w:right="404"/>
        <w:rPr>
          <w:rFonts w:ascii="Times New Roman" w:eastAsia="Times New Roman" w:hAnsi="Times New Roman" w:cs="Times New Roman"/>
          <w:sz w:val="28"/>
        </w:rPr>
      </w:pPr>
    </w:p>
    <w:p w14:paraId="27081923" w14:textId="77777777" w:rsidR="008635B6" w:rsidRDefault="008635B6" w:rsidP="009B397D">
      <w:pPr>
        <w:ind w:right="404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A4C5D1" w14:textId="3C79C85B" w:rsidR="009B397D" w:rsidRDefault="009B397D" w:rsidP="009B397D">
      <w:pPr>
        <w:ind w:right="404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Web Application Using Node-Red Service</w:t>
      </w:r>
    </w:p>
    <w:p w14:paraId="2CC6BFFC" w14:textId="46A9A214" w:rsidR="005B1D68" w:rsidRPr="009B397D" w:rsidRDefault="009B397D">
      <w:pPr>
        <w:spacing w:after="155"/>
        <w:rPr>
          <w:b/>
        </w:rPr>
      </w:pPr>
      <w:r w:rsidRPr="009B397D">
        <w:rPr>
          <w:rFonts w:ascii="Times New Roman" w:eastAsia="Times New Roman" w:hAnsi="Times New Roman" w:cs="Times New Roman"/>
          <w:b/>
          <w:sz w:val="28"/>
        </w:rPr>
        <w:t>Flow1:</w:t>
      </w:r>
    </w:p>
    <w:p w14:paraId="5FBFE70F" w14:textId="77777777" w:rsidR="005B1D68" w:rsidRDefault="009B397D" w:rsidP="009B397D">
      <w:pPr>
        <w:spacing w:after="393"/>
      </w:pPr>
      <w:r>
        <w:rPr>
          <w:noProof/>
        </w:rPr>
        <w:drawing>
          <wp:inline distT="0" distB="0" distL="0" distR="0" wp14:anchorId="51C019CD" wp14:editId="0FD1D263">
            <wp:extent cx="7000874" cy="263842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9" b="7487"/>
                    <a:stretch/>
                  </pic:blipFill>
                  <pic:spPr bwMode="auto">
                    <a:xfrm>
                      <a:off x="0" y="0"/>
                      <a:ext cx="7001934" cy="263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0101359" w14:textId="77777777" w:rsidR="009B397D" w:rsidRDefault="009B397D">
      <w:pPr>
        <w:spacing w:after="151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63C3228F" w14:textId="77777777" w:rsidR="005B1D68" w:rsidRDefault="009B397D">
      <w:pPr>
        <w:spacing w:after="151"/>
        <w:ind w:left="-5" w:hanging="10"/>
      </w:pPr>
      <w:r w:rsidRPr="009B397D">
        <w:rPr>
          <w:rFonts w:ascii="Times New Roman" w:eastAsia="Times New Roman" w:hAnsi="Times New Roman" w:cs="Times New Roman"/>
          <w:b/>
          <w:sz w:val="28"/>
        </w:rPr>
        <w:t>Flow 2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5011B0FF" w14:textId="77777777" w:rsidR="005B1D68" w:rsidRDefault="009B397D" w:rsidP="009B397D">
      <w:pPr>
        <w:spacing w:after="145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1BECCDB6" wp14:editId="75ED7138">
            <wp:extent cx="8143874" cy="371475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9" b="6827"/>
                    <a:stretch/>
                  </pic:blipFill>
                  <pic:spPr bwMode="auto">
                    <a:xfrm>
                      <a:off x="0" y="0"/>
                      <a:ext cx="8144699" cy="3715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5B1D68">
      <w:pgSz w:w="16838" w:h="11906" w:orient="landscape"/>
      <w:pgMar w:top="1452" w:right="1034" w:bottom="13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D68"/>
    <w:rsid w:val="000F39E6"/>
    <w:rsid w:val="005B1D68"/>
    <w:rsid w:val="00821C2B"/>
    <w:rsid w:val="008635B6"/>
    <w:rsid w:val="009B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5453"/>
  <w15:docId w15:val="{2FB5ADC8-6178-4EDA-B8C4-E0794637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635B6"/>
    <w:pPr>
      <w:widowControl w:val="0"/>
      <w:autoSpaceDE w:val="0"/>
      <w:autoSpaceDN w:val="0"/>
      <w:spacing w:after="0" w:line="240" w:lineRule="auto"/>
      <w:ind w:left="177"/>
    </w:pPr>
    <w:rPr>
      <w:rFonts w:ascii="Roboto" w:eastAsia="Roboto" w:hAnsi="Roboto" w:cs="Roboto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cp:lastModifiedBy>dinesh kumar</cp:lastModifiedBy>
  <cp:revision>3</cp:revision>
  <dcterms:created xsi:type="dcterms:W3CDTF">2022-11-11T14:27:00Z</dcterms:created>
  <dcterms:modified xsi:type="dcterms:W3CDTF">2022-11-11T16:14:00Z</dcterms:modified>
</cp:coreProperties>
</file>